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89198" w14:textId="0CB9805E" w:rsidR="00A4493E" w:rsidRPr="0081554E" w:rsidRDefault="00A4493E" w:rsidP="0081554E">
      <w:pPr>
        <w:ind w:left="-540" w:right="-540"/>
        <w:jc w:val="center"/>
        <w:rPr>
          <w:rFonts w:ascii="Mongolian Baiti" w:hAnsi="Mongolian Baiti" w:cs="Mongolian Baiti"/>
          <w:b/>
          <w:noProof/>
          <w:color w:val="000000" w:themeColor="text1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554E">
        <w:rPr>
          <w:rFonts w:ascii="Mongolian Baiti" w:hAnsi="Mongolian Baiti" w:cs="Mongolian Baiti"/>
          <w:b/>
          <w:noProof/>
          <w:color w:val="000000" w:themeColor="text1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Keeping germs away</w:t>
      </w:r>
    </w:p>
    <w:p w14:paraId="437E480D" w14:textId="5E9EF383" w:rsidR="00A4493E" w:rsidRDefault="00A4493E" w:rsidP="0081554E">
      <w:pPr>
        <w:ind w:left="-540" w:right="-540"/>
        <w:jc w:val="center"/>
        <w:rPr>
          <w:rFonts w:ascii="Mongolian Baiti" w:hAnsi="Mongolian Baiti" w:cs="Mongolian Baiti"/>
          <w:b/>
          <w:noProof/>
          <w:color w:val="FFFFFF" w:themeColor="background1"/>
          <w:spacing w:val="10"/>
          <w:sz w:val="110"/>
          <w:szCs w:val="110"/>
          <w14:glow w14:rad="101600">
            <w14:schemeClr w14:val="accent1">
              <w14:alpha w14:val="60000"/>
              <w14:satMod w14:val="175000"/>
            </w14:schemeClr>
          </w14:glow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9050" w14:cap="flat" w14:cmpd="sng" w14:algn="ctr">
            <w14:solidFill>
              <w14:srgbClr w14:val="0087E2"/>
            </w14:solidFill>
            <w14:prstDash w14:val="solid"/>
            <w14:round/>
          </w14:textOutline>
        </w:rPr>
      </w:pPr>
    </w:p>
    <w:p w14:paraId="12F0CBCC" w14:textId="3AC71778" w:rsidR="00A4493E" w:rsidRPr="00AC7C10" w:rsidRDefault="00A4493E" w:rsidP="0081554E">
      <w:pPr>
        <w:ind w:left="-540" w:right="-540"/>
        <w:jc w:val="center"/>
        <w:rPr>
          <w:rFonts w:ascii="Mongolian Baiti" w:hAnsi="Mongolian Baiti" w:cs="Mongolian Baiti"/>
          <w:b/>
          <w:noProof/>
          <w:color w:val="FFFFFF" w:themeColor="background1"/>
          <w:spacing w:val="10"/>
          <w:sz w:val="72"/>
          <w:szCs w:val="72"/>
          <w14:glow w14:rad="101600">
            <w14:schemeClr w14:val="accent1">
              <w14:alpha w14:val="60000"/>
              <w14:satMod w14:val="175000"/>
            </w14:schemeClr>
          </w14:glow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9050" w14:cap="flat" w14:cmpd="sng" w14:algn="ctr">
            <w14:solidFill>
              <w14:srgbClr w14:val="0087E2"/>
            </w14:solidFill>
            <w14:prstDash w14:val="solid"/>
            <w14:round/>
          </w14:textOutline>
        </w:rPr>
      </w:pPr>
    </w:p>
    <w:p w14:paraId="51B42118" w14:textId="77777777" w:rsidR="00A4493E" w:rsidRPr="00BB6E37" w:rsidRDefault="00A4493E" w:rsidP="0081554E">
      <w:pPr>
        <w:pStyle w:val="NormalWeb"/>
        <w:spacing w:before="0" w:beforeAutospacing="0" w:after="0" w:afterAutospacing="0" w:line="204" w:lineRule="auto"/>
        <w:ind w:left="-540" w:right="-540"/>
        <w:jc w:val="center"/>
        <w:rPr>
          <w:sz w:val="144"/>
          <w:szCs w:val="140"/>
        </w:rPr>
      </w:pPr>
      <w:r w:rsidRPr="00BB6E37">
        <w:rPr>
          <w:rFonts w:ascii="Aharoni" w:eastAsia="Verdana" w:cs="Aharoni" w:hint="cs"/>
          <w:b/>
          <w:bCs/>
          <w:color w:val="0F6696"/>
          <w:spacing w:val="-30"/>
          <w:kern w:val="24"/>
          <w:sz w:val="144"/>
          <w:szCs w:val="140"/>
          <w14:textFill>
            <w14:gradFill>
              <w14:gsLst>
                <w14:gs w14:pos="0">
                  <w14:srgbClr w14:val="0F6696"/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rgbClr w14:val="0A87CD"/>
                </w14:gs>
              </w14:gsLst>
              <w14:lin w14:ang="0" w14:scaled="1"/>
            </w14:gradFill>
          </w14:textFill>
        </w:rPr>
        <w:t>Have you had</w:t>
      </w:r>
    </w:p>
    <w:p w14:paraId="74FA1784" w14:textId="555D7789" w:rsidR="00C216F8" w:rsidRDefault="00A4493E" w:rsidP="0081554E">
      <w:pPr>
        <w:pStyle w:val="NormalWeb"/>
        <w:spacing w:before="0" w:beforeAutospacing="0" w:after="0" w:afterAutospacing="0" w:line="204" w:lineRule="auto"/>
        <w:ind w:left="-540" w:right="-540"/>
        <w:jc w:val="center"/>
        <w:rPr>
          <w:rFonts w:ascii="Aharoni" w:eastAsia="Verdana" w:cs="Aharoni"/>
          <w:b/>
          <w:bCs/>
          <w:color w:val="0F6696"/>
          <w:spacing w:val="-30"/>
          <w:kern w:val="24"/>
          <w:sz w:val="144"/>
          <w:szCs w:val="140"/>
          <w14:textFill>
            <w14:gradFill>
              <w14:gsLst>
                <w14:gs w14:pos="0">
                  <w14:srgbClr w14:val="0F6696"/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rgbClr w14:val="0A87CD"/>
                </w14:gs>
              </w14:gsLst>
              <w14:lin w14:ang="0" w14:scaled="1"/>
            </w14:gradFill>
          </w14:textFill>
        </w:rPr>
      </w:pPr>
      <w:r w:rsidRPr="00BB6E37">
        <w:rPr>
          <w:rFonts w:ascii="Aharoni" w:eastAsia="Verdana" w:cs="Aharoni" w:hint="cs"/>
          <w:b/>
          <w:bCs/>
          <w:color w:val="0F6696"/>
          <w:spacing w:val="-30"/>
          <w:kern w:val="24"/>
          <w:sz w:val="144"/>
          <w:szCs w:val="140"/>
          <w14:textFill>
            <w14:gradFill>
              <w14:gsLst>
                <w14:gs w14:pos="0">
                  <w14:srgbClr w14:val="0F6696"/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rgbClr w14:val="0A87CD"/>
                </w14:gs>
              </w14:gsLst>
              <w14:lin w14:ang="0" w14:scaled="1"/>
            </w14:gradFill>
          </w14:textFill>
        </w:rPr>
        <w:t>your bath toda</w:t>
      </w:r>
      <w:r w:rsidR="00B568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FE932" wp14:editId="79F8858E">
                <wp:simplePos x="0" y="0"/>
                <wp:positionH relativeFrom="margin">
                  <wp:align>center</wp:align>
                </wp:positionH>
                <wp:positionV relativeFrom="paragraph">
                  <wp:posOffset>8020050</wp:posOffset>
                </wp:positionV>
                <wp:extent cx="7879715" cy="10693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71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C68D8" w14:textId="5A4D18DE" w:rsidR="006F2745" w:rsidRPr="00067619" w:rsidRDefault="00B5681A" w:rsidP="00B5681A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noProof/>
                                <w:color w:val="FFFFFF" w:themeColor="background1"/>
                                <w:spacing w:val="10"/>
                                <w:sz w:val="110"/>
                                <w:szCs w:val="11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7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noProof/>
                                <w:color w:val="FFFFFF" w:themeColor="background1"/>
                                <w:spacing w:val="10"/>
                                <w:sz w:val="110"/>
                                <w:szCs w:val="11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7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Protect yourself</w:t>
                            </w:r>
                            <w:r w:rsidR="006F2745" w:rsidRPr="00067619">
                              <w:rPr>
                                <w:rFonts w:ascii="Mongolian Baiti" w:hAnsi="Mongolian Baiti" w:cs="Mongolian Baiti"/>
                                <w:b/>
                                <w:noProof/>
                                <w:color w:val="FFFFFF" w:themeColor="background1"/>
                                <w:spacing w:val="10"/>
                                <w:sz w:val="110"/>
                                <w:szCs w:val="110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87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E93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631.5pt;width:620.45pt;height:84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" filled="f" stroked="f">
                <v:textbox>
                  <w:txbxContent>
                    <w:p w14:paraId="3D9C68D8" w14:textId="5A4D18DE" w:rsidR="006F2745" w:rsidRPr="00067619" w:rsidRDefault="00B5681A" w:rsidP="00B5681A">
                      <w:pPr>
                        <w:jc w:val="center"/>
                        <w:rPr>
                          <w:rFonts w:ascii="Mongolian Baiti" w:hAnsi="Mongolian Baiti" w:cs="Mongolian Baiti"/>
                          <w:b/>
                          <w:noProof/>
                          <w:color w:val="FFFFFF" w:themeColor="background1"/>
                          <w:spacing w:val="10"/>
                          <w:sz w:val="110"/>
                          <w:szCs w:val="11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7E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noProof/>
                          <w:color w:val="FFFFFF" w:themeColor="background1"/>
                          <w:spacing w:val="10"/>
                          <w:sz w:val="110"/>
                          <w:szCs w:val="11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7E2"/>
                            </w14:solidFill>
                            <w14:prstDash w14:val="solid"/>
                            <w14:round/>
                          </w14:textOutline>
                        </w:rPr>
                        <w:t>Protect yourself</w:t>
                      </w:r>
                      <w:r w:rsidR="006F2745" w:rsidRPr="00067619">
                        <w:rPr>
                          <w:rFonts w:ascii="Mongolian Baiti" w:hAnsi="Mongolian Baiti" w:cs="Mongolian Baiti"/>
                          <w:b/>
                          <w:noProof/>
                          <w:color w:val="FFFFFF" w:themeColor="background1"/>
                          <w:spacing w:val="10"/>
                          <w:sz w:val="110"/>
                          <w:szCs w:val="110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87E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every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30">
        <w:rPr>
          <w:rFonts w:ascii="Aharoni" w:eastAsia="Verdana" w:cs="Aharoni"/>
          <w:b/>
          <w:bCs/>
          <w:color w:val="0F6696"/>
          <w:spacing w:val="-30"/>
          <w:kern w:val="24"/>
          <w:sz w:val="144"/>
          <w:szCs w:val="140"/>
          <w14:textFill>
            <w14:gradFill>
              <w14:gsLst>
                <w14:gs w14:pos="0">
                  <w14:srgbClr w14:val="0F6696"/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rgbClr w14:val="0A87CD"/>
                </w14:gs>
              </w14:gsLst>
              <w14:lin w14:ang="0" w14:scaled="1"/>
            </w14:gradFill>
          </w14:textFill>
        </w:rPr>
        <w:t>y</w:t>
      </w:r>
      <w:r w:rsidR="004166DA">
        <w:rPr>
          <w:rFonts w:ascii="Aharoni" w:eastAsia="Verdana" w:cs="Aharoni"/>
          <w:b/>
          <w:bCs/>
          <w:color w:val="0F6696"/>
          <w:spacing w:val="-30"/>
          <w:kern w:val="24"/>
          <w:sz w:val="144"/>
          <w:szCs w:val="140"/>
          <w14:textFill>
            <w14:gradFill>
              <w14:gsLst>
                <w14:gs w14:pos="0">
                  <w14:srgbClr w14:val="0F6696"/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rgbClr w14:val="0A87CD"/>
                </w14:gs>
              </w14:gsLst>
              <w14:lin w14:ang="0" w14:scaled="1"/>
            </w14:gradFill>
          </w14:textFill>
        </w:rPr>
        <w:t>?</w:t>
      </w:r>
    </w:p>
    <w:p w14:paraId="7DBFB0FC" w14:textId="171A31C5" w:rsidR="0081554E" w:rsidRPr="00497D28" w:rsidRDefault="0081554E" w:rsidP="0081554E">
      <w:pPr>
        <w:pStyle w:val="NormalWeb"/>
        <w:spacing w:before="0" w:beforeAutospacing="0" w:after="0" w:afterAutospacing="0" w:line="204" w:lineRule="auto"/>
        <w:ind w:left="-540" w:right="-540"/>
        <w:jc w:val="center"/>
        <w:rPr>
          <w:rFonts w:ascii="Aharoni" w:eastAsia="Verdana" w:cs="Aharoni"/>
          <w:b/>
          <w:bCs/>
          <w:color w:val="0F6696"/>
          <w:spacing w:val="-30"/>
          <w:kern w:val="24"/>
          <w:sz w:val="200"/>
          <w:szCs w:val="200"/>
          <w14:textFill>
            <w14:gradFill>
              <w14:gsLst>
                <w14:gs w14:pos="0">
                  <w14:srgbClr w14:val="0F6696"/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rgbClr w14:val="0A87CD"/>
                </w14:gs>
              </w14:gsLst>
              <w14:lin w14:ang="0" w14:scaled="1"/>
            </w14:gradFill>
          </w14:textFill>
        </w:rPr>
      </w:pPr>
    </w:p>
    <w:p w14:paraId="0187CCCD" w14:textId="77777777" w:rsidR="00AC7C10" w:rsidRPr="00AC7C10" w:rsidRDefault="00AC7C10" w:rsidP="0081554E">
      <w:pPr>
        <w:ind w:left="-540" w:right="-540"/>
        <w:jc w:val="center"/>
        <w:rPr>
          <w:rFonts w:ascii="Mongolian Baiti" w:hAnsi="Mongolian Baiti" w:cs="Mongolian Baiti"/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00A3863" w14:textId="2754F6AB" w:rsidR="0081554E" w:rsidRPr="0081554E" w:rsidRDefault="0081554E" w:rsidP="0081554E">
      <w:pPr>
        <w:ind w:left="-540" w:right="-540"/>
        <w:jc w:val="center"/>
        <w:rPr>
          <w:rFonts w:ascii="Mongolian Baiti" w:hAnsi="Mongolian Baiti" w:cs="Mongolian Baiti"/>
          <w:b/>
          <w:noProof/>
          <w:color w:val="000000" w:themeColor="text1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554E">
        <w:rPr>
          <w:rFonts w:ascii="Mongolian Baiti" w:hAnsi="Mongolian Baiti" w:cs="Mongolian Baiti"/>
          <w:b/>
          <w:noProof/>
          <w:color w:val="000000" w:themeColor="text1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Protect yourself every day</w:t>
      </w:r>
    </w:p>
    <w:sectPr w:rsidR="0081554E" w:rsidRPr="0081554E" w:rsidSect="002F6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600" w:h="1620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297C" w14:textId="77777777" w:rsidR="0042220F" w:rsidRDefault="0042220F" w:rsidP="00A4493E">
      <w:pPr>
        <w:spacing w:after="0" w:line="240" w:lineRule="auto"/>
      </w:pPr>
      <w:r>
        <w:separator/>
      </w:r>
    </w:p>
  </w:endnote>
  <w:endnote w:type="continuationSeparator" w:id="0">
    <w:p w14:paraId="7D738B28" w14:textId="77777777" w:rsidR="0042220F" w:rsidRDefault="0042220F" w:rsidP="00A4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FD6C" w14:textId="77777777" w:rsidR="00CB2D3C" w:rsidRDefault="00CB2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D93EF" w14:textId="06742C11" w:rsidR="00A4493E" w:rsidRDefault="0019211F" w:rsidP="0019211F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CB2E04" wp14:editId="4B8BC029">
              <wp:simplePos x="0" y="0"/>
              <wp:positionH relativeFrom="column">
                <wp:posOffset>4064000</wp:posOffset>
              </wp:positionH>
              <wp:positionV relativeFrom="paragraph">
                <wp:posOffset>-178435</wp:posOffset>
              </wp:positionV>
              <wp:extent cx="2360930" cy="6413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29238" w14:textId="0C24FAA8" w:rsidR="0019211F" w:rsidRDefault="0019211F" w:rsidP="0019211F">
                          <w:pPr>
                            <w:spacing w:after="0" w:line="240" w:lineRule="auto"/>
                            <w:jc w:val="right"/>
                          </w:pPr>
                          <w:r>
                            <w:t>AHRQ Pub. No. 20(22)-0036</w:t>
                          </w:r>
                        </w:p>
                        <w:p w14:paraId="01B0C432" w14:textId="4B57D30A" w:rsidR="0019211F" w:rsidRDefault="0019211F" w:rsidP="0019211F">
                          <w:pPr>
                            <w:spacing w:after="0" w:line="240" w:lineRule="auto"/>
                            <w:jc w:val="right"/>
                          </w:pPr>
                          <w:r>
                            <w:t>March 2022</w:t>
                          </w:r>
                        </w:p>
                        <w:p w14:paraId="034800ED" w14:textId="44A99862" w:rsidR="00CB2D3C" w:rsidRDefault="00CB2D3C" w:rsidP="0019211F">
                          <w:pPr>
                            <w:spacing w:after="0" w:line="240" w:lineRule="auto"/>
                            <w:jc w:val="right"/>
                          </w:pPr>
                          <w:r>
                            <w:t>Section 10-9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B2E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20pt;margin-top:-14.05pt;width:185.9pt;height:50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" filled="f" stroked="f">
              <v:textbox>
                <w:txbxContent>
                  <w:p w14:paraId="0A929238" w14:textId="0C24FAA8" w:rsidR="0019211F" w:rsidRDefault="0019211F" w:rsidP="0019211F">
                    <w:pPr>
                      <w:spacing w:after="0" w:line="240" w:lineRule="auto"/>
                      <w:jc w:val="right"/>
                    </w:pPr>
                    <w:r>
                      <w:t>AHRQ Pub. No. 20(22)-0036</w:t>
                    </w:r>
                  </w:p>
                  <w:p w14:paraId="01B0C432" w14:textId="4B57D30A" w:rsidR="0019211F" w:rsidRDefault="0019211F" w:rsidP="0019211F">
                    <w:pPr>
                      <w:spacing w:after="0" w:line="240" w:lineRule="auto"/>
                      <w:jc w:val="right"/>
                    </w:pPr>
                    <w:r>
                      <w:t>March 2022</w:t>
                    </w:r>
                  </w:p>
                  <w:p w14:paraId="034800ED" w14:textId="44A99862" w:rsidR="00CB2D3C" w:rsidRDefault="00CB2D3C" w:rsidP="0019211F">
                    <w:pPr>
                      <w:spacing w:after="0" w:line="240" w:lineRule="auto"/>
                      <w:jc w:val="right"/>
                    </w:pPr>
                    <w:r>
                      <w:t>Section 10-9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D02B507" wp14:editId="52A6D4B9">
          <wp:simplePos x="0" y="0"/>
          <wp:positionH relativeFrom="column">
            <wp:posOffset>-438150</wp:posOffset>
          </wp:positionH>
          <wp:positionV relativeFrom="paragraph">
            <wp:posOffset>-254000</wp:posOffset>
          </wp:positionV>
          <wp:extent cx="1854200" cy="648112"/>
          <wp:effectExtent l="0" t="0" r="0" b="0"/>
          <wp:wrapNone/>
          <wp:docPr id="1" name="Picture 1" descr="HHS and AHRQ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HS and AHRQ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4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A4493E">
      <w:rPr>
        <w:noProof/>
      </w:rPr>
      <w:drawing>
        <wp:anchor distT="0" distB="0" distL="114300" distR="114300" simplePos="0" relativeHeight="251661312" behindDoc="0" locked="0" layoutInCell="1" allowOverlap="1" wp14:anchorId="31FD61FC" wp14:editId="78A7C3B0">
          <wp:simplePos x="0" y="0"/>
          <wp:positionH relativeFrom="column">
            <wp:posOffset>-930462</wp:posOffset>
          </wp:positionH>
          <wp:positionV relativeFrom="paragraph">
            <wp:posOffset>-3724648</wp:posOffset>
          </wp:positionV>
          <wp:extent cx="8003540" cy="4351655"/>
          <wp:effectExtent l="0" t="0" r="0" b="0"/>
          <wp:wrapNone/>
          <wp:docPr id="2" name="Picture 2" descr="Soap bub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oap bubble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540" cy="435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E335" w14:textId="77777777" w:rsidR="00CB2D3C" w:rsidRDefault="00CB2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71F7" w14:textId="77777777" w:rsidR="0042220F" w:rsidRDefault="0042220F" w:rsidP="00A4493E">
      <w:pPr>
        <w:spacing w:after="0" w:line="240" w:lineRule="auto"/>
      </w:pPr>
      <w:r>
        <w:separator/>
      </w:r>
    </w:p>
  </w:footnote>
  <w:footnote w:type="continuationSeparator" w:id="0">
    <w:p w14:paraId="70C05A96" w14:textId="77777777" w:rsidR="0042220F" w:rsidRDefault="0042220F" w:rsidP="00A4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CA24" w14:textId="77777777" w:rsidR="00CB2D3C" w:rsidRDefault="00CB2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FA6E" w14:textId="4D28F1F6" w:rsidR="00A4493E" w:rsidRDefault="00A449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74FD2" wp14:editId="3CBB109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8010144" cy="4334256"/>
          <wp:effectExtent l="0" t="0" r="0" b="9525"/>
          <wp:wrapNone/>
          <wp:docPr id="4" name="Picture 4" descr="Soap bub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oap bubbl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10144" cy="4334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8E5F" w14:textId="77777777" w:rsidR="00CB2D3C" w:rsidRDefault="00CB2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C1"/>
    <w:rsid w:val="00067619"/>
    <w:rsid w:val="00094DDD"/>
    <w:rsid w:val="000D7354"/>
    <w:rsid w:val="0019211F"/>
    <w:rsid w:val="001974C2"/>
    <w:rsid w:val="00224AF8"/>
    <w:rsid w:val="00233B4D"/>
    <w:rsid w:val="00245002"/>
    <w:rsid w:val="00285B28"/>
    <w:rsid w:val="002F6D56"/>
    <w:rsid w:val="00345DB0"/>
    <w:rsid w:val="00375B8D"/>
    <w:rsid w:val="004166DA"/>
    <w:rsid w:val="0042220F"/>
    <w:rsid w:val="00497D28"/>
    <w:rsid w:val="004D2171"/>
    <w:rsid w:val="00521D32"/>
    <w:rsid w:val="00566C57"/>
    <w:rsid w:val="0062756A"/>
    <w:rsid w:val="006639CC"/>
    <w:rsid w:val="006A0EAB"/>
    <w:rsid w:val="006E7230"/>
    <w:rsid w:val="006F2745"/>
    <w:rsid w:val="00722DE3"/>
    <w:rsid w:val="00734F58"/>
    <w:rsid w:val="0075051B"/>
    <w:rsid w:val="007729D3"/>
    <w:rsid w:val="007B41E4"/>
    <w:rsid w:val="0081554E"/>
    <w:rsid w:val="0082721F"/>
    <w:rsid w:val="008319E0"/>
    <w:rsid w:val="00835A67"/>
    <w:rsid w:val="0084590B"/>
    <w:rsid w:val="008642E7"/>
    <w:rsid w:val="00917512"/>
    <w:rsid w:val="00950580"/>
    <w:rsid w:val="00975C49"/>
    <w:rsid w:val="009A28DD"/>
    <w:rsid w:val="00A37212"/>
    <w:rsid w:val="00A4493E"/>
    <w:rsid w:val="00A70A08"/>
    <w:rsid w:val="00AB7932"/>
    <w:rsid w:val="00AC7C10"/>
    <w:rsid w:val="00B45E50"/>
    <w:rsid w:val="00B5681A"/>
    <w:rsid w:val="00B9136C"/>
    <w:rsid w:val="00BA7F9C"/>
    <w:rsid w:val="00BB6E37"/>
    <w:rsid w:val="00C10DE0"/>
    <w:rsid w:val="00C216F8"/>
    <w:rsid w:val="00C35505"/>
    <w:rsid w:val="00C405A3"/>
    <w:rsid w:val="00C70153"/>
    <w:rsid w:val="00CB2D3C"/>
    <w:rsid w:val="00CC1956"/>
    <w:rsid w:val="00CD1CE5"/>
    <w:rsid w:val="00D07CD4"/>
    <w:rsid w:val="00D741DB"/>
    <w:rsid w:val="00DA32FD"/>
    <w:rsid w:val="00E32012"/>
    <w:rsid w:val="00E8412E"/>
    <w:rsid w:val="00ED65C1"/>
    <w:rsid w:val="00EF010C"/>
    <w:rsid w:val="00F422F8"/>
    <w:rsid w:val="00FD30CA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5EED1"/>
  <w15:docId w15:val="{1AB5F212-B0AD-4B9D-90E7-610C4D65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5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9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3E"/>
  </w:style>
  <w:style w:type="paragraph" w:styleId="Footer">
    <w:name w:val="footer"/>
    <w:basedOn w:val="Normal"/>
    <w:link w:val="FooterChar"/>
    <w:uiPriority w:val="99"/>
    <w:unhideWhenUsed/>
    <w:rsid w:val="00A4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CHG Bathing Reminder Wall Cling</dc:title>
  <dc:subject>Decolonization of Non-ICU Patients</dc:subject>
  <dc:creator>"Agency for Healthcare Research and Quality (AHRQ)"</dc:creator>
  <cp:keywords>HAIs</cp:keywords>
  <cp:lastModifiedBy>Ramage, Kathryn (AHRQ/OC) (CTR)</cp:lastModifiedBy>
  <cp:revision>5</cp:revision>
  <cp:lastPrinted>2017-03-16T13:20:00Z</cp:lastPrinted>
  <dcterms:created xsi:type="dcterms:W3CDTF">2021-11-02T16:25:00Z</dcterms:created>
  <dcterms:modified xsi:type="dcterms:W3CDTF">2022-02-18T15:18:00Z</dcterms:modified>
  <cp:category>healthcare associated infections</cp:category>
</cp:coreProperties>
</file>