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8586E" w14:textId="0EF959A5" w:rsidR="006549A4" w:rsidRPr="00542A0E" w:rsidRDefault="00694397" w:rsidP="00A97392">
      <w:pPr>
        <w:pStyle w:val="Title"/>
        <w:rPr>
          <w:rFonts w:cstheme="minorHAnsi"/>
        </w:rPr>
      </w:pPr>
      <w:r w:rsidRPr="00542A0E">
        <w:rPr>
          <w:rFonts w:cstheme="minorHAnsi"/>
        </w:rPr>
        <w:t xml:space="preserve">CUSP Program: </w:t>
      </w:r>
      <w:r w:rsidR="00B6278C" w:rsidRPr="00542A0E">
        <w:rPr>
          <w:rFonts w:cstheme="minorHAnsi"/>
        </w:rPr>
        <w:t>Psychological Safety</w:t>
      </w:r>
    </w:p>
    <w:p w14:paraId="23D537E3" w14:textId="15DA02E0" w:rsidR="006549A4" w:rsidRPr="00542A0E" w:rsidRDefault="00B6278C" w:rsidP="004F086C">
      <w:pPr>
        <w:pStyle w:val="Subtitle"/>
        <w:rPr>
          <w:rFonts w:cstheme="minorHAnsi"/>
        </w:rPr>
      </w:pPr>
      <w:r w:rsidRPr="00542A0E">
        <w:rPr>
          <w:rFonts w:cstheme="minorHAnsi"/>
        </w:rPr>
        <w:t xml:space="preserve">ICU </w:t>
      </w:r>
      <w:r w:rsidR="00CE14AA" w:rsidRPr="00542A0E">
        <w:rPr>
          <w:rFonts w:cstheme="minorHAnsi"/>
        </w:rPr>
        <w:t xml:space="preserve">&amp; </w:t>
      </w:r>
      <w:r w:rsidRPr="00542A0E">
        <w:rPr>
          <w:rFonts w:cstheme="minorHAnsi"/>
        </w:rPr>
        <w:t>Non-ICU</w:t>
      </w:r>
    </w:p>
    <w:tbl>
      <w:tblPr>
        <w:tblStyle w:val="TableGrid"/>
        <w:tblW w:w="10800" w:type="dxa"/>
        <w:jc w:val="center"/>
        <w:tblLayout w:type="fixed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6192"/>
        <w:gridCol w:w="4608"/>
      </w:tblGrid>
      <w:tr w:rsidR="00E42BA5" w:rsidRPr="00542A0E" w14:paraId="33633587" w14:textId="77777777" w:rsidTr="008D67CC">
        <w:trPr>
          <w:jc w:val="center"/>
        </w:trPr>
        <w:tc>
          <w:tcPr>
            <w:tcW w:w="6192" w:type="dxa"/>
            <w:shd w:val="clear" w:color="auto" w:fill="auto"/>
          </w:tcPr>
          <w:p w14:paraId="35BE8ACA" w14:textId="77777777" w:rsidR="009D662B" w:rsidRPr="00270078" w:rsidRDefault="009D662B" w:rsidP="004F086C">
            <w:pPr>
              <w:pStyle w:val="TableTitles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>Slide Title and Commentary</w:t>
            </w:r>
          </w:p>
        </w:tc>
        <w:tc>
          <w:tcPr>
            <w:tcW w:w="4608" w:type="dxa"/>
            <w:shd w:val="clear" w:color="auto" w:fill="auto"/>
          </w:tcPr>
          <w:p w14:paraId="69DF378E" w14:textId="77777777" w:rsidR="009D662B" w:rsidRPr="00270078" w:rsidRDefault="009D662B" w:rsidP="00CE14AA">
            <w:pPr>
              <w:pStyle w:val="TableTitles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>Slide Number and Slide</w:t>
            </w:r>
          </w:p>
        </w:tc>
      </w:tr>
      <w:tr w:rsidR="009D662B" w:rsidRPr="00542A0E" w14:paraId="1B509012" w14:textId="77777777" w:rsidTr="008D67CC">
        <w:trPr>
          <w:jc w:val="center"/>
        </w:trPr>
        <w:tc>
          <w:tcPr>
            <w:tcW w:w="6192" w:type="dxa"/>
          </w:tcPr>
          <w:p w14:paraId="000947F3" w14:textId="77D6E4F9" w:rsidR="00450BB4" w:rsidRPr="00270078" w:rsidRDefault="00694397" w:rsidP="004F086C">
            <w:pPr>
              <w:pStyle w:val="LeftColumnTitle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>CUSP Program: Psychological Safety</w:t>
            </w:r>
          </w:p>
          <w:p w14:paraId="4985C1FB" w14:textId="77777777" w:rsidR="00CE14AA" w:rsidRPr="00542A0E" w:rsidRDefault="00A85C05" w:rsidP="00CE14AA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SAY:</w:t>
            </w:r>
          </w:p>
          <w:p w14:paraId="3CB784A0" w14:textId="0C7B35ED" w:rsidR="003465B2" w:rsidRPr="00542A0E" w:rsidRDefault="0025105E" w:rsidP="00CE14AA">
            <w:pPr>
              <w:rPr>
                <w:rFonts w:cstheme="minorHAnsi"/>
              </w:rPr>
            </w:pPr>
            <w:r w:rsidRPr="00542A0E">
              <w:rPr>
                <w:rStyle w:val="ui-provider"/>
                <w:rFonts w:cstheme="minorHAnsi"/>
              </w:rPr>
              <w:t>Welcome to this</w:t>
            </w:r>
            <w:r w:rsidR="00CE14AA" w:rsidRPr="00542A0E">
              <w:rPr>
                <w:rStyle w:val="ui-provider"/>
                <w:rFonts w:cstheme="minorHAnsi"/>
              </w:rPr>
              <w:t xml:space="preserve"> </w:t>
            </w:r>
            <w:r w:rsidRPr="00542A0E">
              <w:rPr>
                <w:rStyle w:val="ui-provider"/>
                <w:rFonts w:cstheme="minorHAnsi"/>
              </w:rPr>
              <w:t>presentation on</w:t>
            </w:r>
            <w:r w:rsidR="00CE14AA" w:rsidRPr="00542A0E">
              <w:rPr>
                <w:rStyle w:val="ui-provider"/>
                <w:rFonts w:cstheme="minorHAnsi"/>
              </w:rPr>
              <w:t xml:space="preserve"> </w:t>
            </w:r>
            <w:r w:rsidRPr="00542A0E">
              <w:rPr>
                <w:rStyle w:val="ui-provider"/>
                <w:rFonts w:cstheme="minorHAnsi"/>
              </w:rPr>
              <w:t>Psychological Safety as part of the overall approach to preventing MRSA in ICU and non-ICU settings.</w:t>
            </w:r>
          </w:p>
        </w:tc>
        <w:tc>
          <w:tcPr>
            <w:tcW w:w="4608" w:type="dxa"/>
          </w:tcPr>
          <w:p w14:paraId="6767C3C4" w14:textId="3C5EF4B2" w:rsidR="009D662B" w:rsidRPr="00270078" w:rsidRDefault="009C73D0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 xml:space="preserve">Slide </w:t>
            </w:r>
            <w:r w:rsidR="00CE14AA" w:rsidRPr="00270078">
              <w:rPr>
                <w:rFonts w:asciiTheme="minorHAnsi" w:hAnsiTheme="minorHAnsi" w:cstheme="minorHAnsi"/>
              </w:rPr>
              <w:t>1</w:t>
            </w:r>
          </w:p>
          <w:p w14:paraId="09D3BEEF" w14:textId="76E02283" w:rsidR="00DB48C3" w:rsidRPr="00270078" w:rsidRDefault="00B71A63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F7D38D6" wp14:editId="6D852C64">
                  <wp:extent cx="2743200" cy="2057400"/>
                  <wp:effectExtent l="0" t="0" r="0" b="0"/>
                  <wp:docPr id="81304976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04976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01" w:rsidRPr="00542A0E" w14:paraId="24F24683" w14:textId="77777777" w:rsidTr="008D67CC">
        <w:trPr>
          <w:jc w:val="center"/>
        </w:trPr>
        <w:tc>
          <w:tcPr>
            <w:tcW w:w="6192" w:type="dxa"/>
          </w:tcPr>
          <w:p w14:paraId="70F91032" w14:textId="77777777" w:rsidR="007826FF" w:rsidRPr="00270078" w:rsidRDefault="007826FF" w:rsidP="00CE14AA">
            <w:pPr>
              <w:pStyle w:val="LeftColumnTitle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>Educational Objectives</w:t>
            </w:r>
          </w:p>
          <w:p w14:paraId="7C48AFD0" w14:textId="3AB6C1B2" w:rsidR="007826FF" w:rsidRPr="00542A0E" w:rsidRDefault="007826FF" w:rsidP="00CE14AA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SAY:</w:t>
            </w:r>
          </w:p>
          <w:p w14:paraId="738A785C" w14:textId="24528610" w:rsidR="007C0035" w:rsidRPr="00542A0E" w:rsidRDefault="0025105E" w:rsidP="00CE14AA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 xml:space="preserve">This presentation will </w:t>
            </w:r>
            <w:r w:rsidR="007D0999" w:rsidRPr="00542A0E">
              <w:rPr>
                <w:rFonts w:cstheme="minorHAnsi"/>
              </w:rPr>
              <w:t>d</w:t>
            </w:r>
            <w:r w:rsidRPr="00542A0E">
              <w:rPr>
                <w:rFonts w:cstheme="minorHAnsi"/>
              </w:rPr>
              <w:t>efine psychological safety</w:t>
            </w:r>
            <w:r w:rsidR="006B4439" w:rsidRPr="00542A0E">
              <w:rPr>
                <w:rFonts w:cstheme="minorHAnsi"/>
              </w:rPr>
              <w:t>, e</w:t>
            </w:r>
            <w:r w:rsidRPr="00542A0E">
              <w:rPr>
                <w:rFonts w:cstheme="minorHAnsi"/>
              </w:rPr>
              <w:t xml:space="preserve">xplain the </w:t>
            </w:r>
            <w:r w:rsidR="00694397" w:rsidRPr="00542A0E">
              <w:rPr>
                <w:rFonts w:cstheme="minorHAnsi"/>
              </w:rPr>
              <w:t>importance</w:t>
            </w:r>
            <w:r w:rsidRPr="00542A0E">
              <w:rPr>
                <w:rFonts w:cstheme="minorHAnsi"/>
              </w:rPr>
              <w:t xml:space="preserve"> of a psychologically safe environment for quality improvement </w:t>
            </w:r>
            <w:r w:rsidR="4082C375" w:rsidRPr="00542A0E">
              <w:rPr>
                <w:rFonts w:cstheme="minorHAnsi"/>
              </w:rPr>
              <w:t>projects</w:t>
            </w:r>
            <w:r w:rsidR="006B4439" w:rsidRPr="00542A0E">
              <w:rPr>
                <w:rFonts w:cstheme="minorHAnsi"/>
              </w:rPr>
              <w:t>, d</w:t>
            </w:r>
            <w:r w:rsidRPr="00542A0E">
              <w:rPr>
                <w:rFonts w:cstheme="minorHAnsi"/>
              </w:rPr>
              <w:t>escribe core attributes of a psychologically safe environment</w:t>
            </w:r>
            <w:r w:rsidR="006B4439" w:rsidRPr="00542A0E">
              <w:rPr>
                <w:rFonts w:cstheme="minorHAnsi"/>
              </w:rPr>
              <w:t>, i</w:t>
            </w:r>
            <w:r w:rsidR="00694397" w:rsidRPr="00542A0E">
              <w:rPr>
                <w:rFonts w:cstheme="minorHAnsi"/>
              </w:rPr>
              <w:t>dentify barriers and facilitators that impact psychological safety</w:t>
            </w:r>
            <w:r w:rsidR="006B4439" w:rsidRPr="00542A0E">
              <w:rPr>
                <w:rFonts w:cstheme="minorHAnsi"/>
              </w:rPr>
              <w:t>,</w:t>
            </w:r>
            <w:r w:rsidR="00694397" w:rsidRPr="00542A0E">
              <w:rPr>
                <w:rFonts w:cstheme="minorHAnsi"/>
              </w:rPr>
              <w:t xml:space="preserve"> and</w:t>
            </w:r>
            <w:r w:rsidR="006B4439" w:rsidRPr="00542A0E">
              <w:rPr>
                <w:rFonts w:cstheme="minorHAnsi"/>
              </w:rPr>
              <w:t xml:space="preserve"> d</w:t>
            </w:r>
            <w:r w:rsidR="00694397" w:rsidRPr="00542A0E">
              <w:rPr>
                <w:rFonts w:cstheme="minorHAnsi"/>
              </w:rPr>
              <w:t xml:space="preserve">escribe steps to create and implement a psychologically safe environment through a case example. </w:t>
            </w:r>
          </w:p>
        </w:tc>
        <w:tc>
          <w:tcPr>
            <w:tcW w:w="4608" w:type="dxa"/>
          </w:tcPr>
          <w:p w14:paraId="699FFF26" w14:textId="05C24DCA" w:rsidR="00FA250E" w:rsidRPr="00270078" w:rsidRDefault="00FA250E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 xml:space="preserve">Slide </w:t>
            </w:r>
            <w:r w:rsidR="00CE14AA" w:rsidRPr="00270078">
              <w:rPr>
                <w:rFonts w:asciiTheme="minorHAnsi" w:hAnsiTheme="minorHAnsi" w:cstheme="minorHAnsi"/>
              </w:rPr>
              <w:t>2</w:t>
            </w:r>
          </w:p>
          <w:p w14:paraId="3B3615E2" w14:textId="267ACAE3" w:rsidR="00530C01" w:rsidRPr="00270078" w:rsidRDefault="00B71A63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9307D6A" wp14:editId="61574F2C">
                  <wp:extent cx="2743200" cy="2057400"/>
                  <wp:effectExtent l="0" t="0" r="0" b="0"/>
                  <wp:docPr id="116222168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22168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7A2BE564" w14:textId="77777777" w:rsidTr="008D67CC">
        <w:trPr>
          <w:jc w:val="center"/>
        </w:trPr>
        <w:tc>
          <w:tcPr>
            <w:tcW w:w="6192" w:type="dxa"/>
          </w:tcPr>
          <w:p w14:paraId="4C7C0130" w14:textId="285519EB" w:rsidR="008C5382" w:rsidRPr="00270078" w:rsidRDefault="008C5382" w:rsidP="00CE14AA">
            <w:pPr>
              <w:pStyle w:val="LeftColumnTitle"/>
              <w:rPr>
                <w:rFonts w:asciiTheme="minorHAnsi" w:hAnsiTheme="minorHAnsi" w:cstheme="minorHAnsi"/>
              </w:rPr>
            </w:pPr>
            <w:r w:rsidRPr="00270078">
              <w:rPr>
                <w:rFonts w:asciiTheme="minorHAnsi" w:hAnsiTheme="minorHAnsi" w:cstheme="minorHAnsi"/>
              </w:rPr>
              <w:t xml:space="preserve">What </w:t>
            </w:r>
            <w:r w:rsidR="001058A2" w:rsidRPr="00270078">
              <w:rPr>
                <w:rFonts w:asciiTheme="minorHAnsi" w:hAnsiTheme="minorHAnsi" w:cstheme="minorHAnsi"/>
              </w:rPr>
              <w:t>I</w:t>
            </w:r>
            <w:r w:rsidRPr="00270078">
              <w:rPr>
                <w:rFonts w:asciiTheme="minorHAnsi" w:hAnsiTheme="minorHAnsi" w:cstheme="minorHAnsi"/>
              </w:rPr>
              <w:t>s Psychological Safety?</w:t>
            </w:r>
          </w:p>
          <w:p w14:paraId="4C46717E" w14:textId="34C7C902" w:rsidR="008C5382" w:rsidRPr="00542A0E" w:rsidRDefault="008C5382" w:rsidP="00270078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S</w:t>
            </w:r>
            <w:r w:rsidR="00B70EB5" w:rsidRPr="00542A0E">
              <w:rPr>
                <w:rFonts w:cstheme="minorHAnsi"/>
              </w:rPr>
              <w:t>AY:</w:t>
            </w:r>
          </w:p>
          <w:p w14:paraId="4F9E0576" w14:textId="34887F9F" w:rsidR="00CC2E81" w:rsidRDefault="008C5382" w:rsidP="00CE14AA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To create a psychologically safe environment</w:t>
            </w:r>
            <w:r w:rsidR="00673032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the CUSP team must first understand the definition of psychological safety and its impact on members of the team.</w:t>
            </w:r>
          </w:p>
          <w:p w14:paraId="391BA078" w14:textId="7C91A657" w:rsidR="00CC2E81" w:rsidRDefault="008C5382" w:rsidP="00CE14AA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Psychological safety is defined as the belief that one will not be punished or humiliated for speaking up with ideas, questions, concerns</w:t>
            </w:r>
            <w:r w:rsidR="00673032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or mistakes and that the team is </w:t>
            </w:r>
            <w:r w:rsidR="40422063" w:rsidRPr="00542A0E">
              <w:rPr>
                <w:rFonts w:cstheme="minorHAnsi"/>
              </w:rPr>
              <w:t xml:space="preserve">a </w:t>
            </w:r>
            <w:r w:rsidRPr="00542A0E">
              <w:rPr>
                <w:rFonts w:cstheme="minorHAnsi"/>
              </w:rPr>
              <w:t xml:space="preserve">safe </w:t>
            </w:r>
            <w:r w:rsidR="3E9D35AF" w:rsidRPr="00542A0E">
              <w:rPr>
                <w:rFonts w:cstheme="minorHAnsi"/>
              </w:rPr>
              <w:t xml:space="preserve">environment </w:t>
            </w:r>
            <w:r w:rsidRPr="00542A0E">
              <w:rPr>
                <w:rFonts w:cstheme="minorHAnsi"/>
              </w:rPr>
              <w:t>for interpersonal risk</w:t>
            </w:r>
            <w:r w:rsidR="00673032" w:rsidRPr="00542A0E">
              <w:rPr>
                <w:rFonts w:cstheme="minorHAnsi"/>
              </w:rPr>
              <w:t>-</w:t>
            </w:r>
            <w:r w:rsidRPr="00542A0E">
              <w:rPr>
                <w:rFonts w:cstheme="minorHAnsi"/>
              </w:rPr>
              <w:t>taking.</w:t>
            </w:r>
            <w:r w:rsidR="00673032" w:rsidRPr="00542A0E">
              <w:rPr>
                <w:rFonts w:cstheme="minorHAnsi"/>
              </w:rPr>
              <w:t xml:space="preserve"> </w:t>
            </w:r>
            <w:r w:rsidRPr="00542A0E">
              <w:rPr>
                <w:rFonts w:cstheme="minorHAnsi"/>
              </w:rPr>
              <w:t xml:space="preserve">Amy Edmondson </w:t>
            </w:r>
            <w:r w:rsidR="3C90556D" w:rsidRPr="00542A0E">
              <w:rPr>
                <w:rFonts w:cstheme="minorHAnsi"/>
              </w:rPr>
              <w:t xml:space="preserve">articulated this </w:t>
            </w:r>
            <w:r w:rsidR="3C90556D" w:rsidRPr="00542A0E">
              <w:rPr>
                <w:rFonts w:cstheme="minorHAnsi"/>
              </w:rPr>
              <w:lastRenderedPageBreak/>
              <w:t>definition</w:t>
            </w:r>
            <w:r w:rsidRPr="00542A0E">
              <w:rPr>
                <w:rFonts w:cstheme="minorHAnsi"/>
              </w:rPr>
              <w:t xml:space="preserve"> in the early 1990s to describe an environment where</w:t>
            </w:r>
            <w:r w:rsidR="3D6ED291" w:rsidRPr="00542A0E">
              <w:rPr>
                <w:rFonts w:cstheme="minorHAnsi"/>
              </w:rPr>
              <w:t>in</w:t>
            </w:r>
            <w:r w:rsidRPr="00542A0E">
              <w:rPr>
                <w:rFonts w:cstheme="minorHAnsi"/>
              </w:rPr>
              <w:t xml:space="preserve"> members feel respected and acknowledged for speaking up about issues in the workspace without being reprimanded, lab</w:t>
            </w:r>
            <w:r w:rsidR="00673032" w:rsidRPr="00542A0E">
              <w:rPr>
                <w:rFonts w:cstheme="minorHAnsi"/>
              </w:rPr>
              <w:t>e</w:t>
            </w:r>
            <w:r w:rsidRPr="00542A0E">
              <w:rPr>
                <w:rFonts w:cstheme="minorHAnsi"/>
              </w:rPr>
              <w:t>led</w:t>
            </w:r>
            <w:r w:rsidR="0002032E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or punished.</w:t>
            </w:r>
          </w:p>
          <w:p w14:paraId="2AFF6F5E" w14:textId="070DD7C7" w:rsidR="00CE14AA" w:rsidRPr="00542A0E" w:rsidRDefault="008C5382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 xml:space="preserve">Any time a person speaks up about something, </w:t>
            </w:r>
            <w:r w:rsidR="18763A70" w:rsidRPr="00542A0E">
              <w:rPr>
                <w:rFonts w:cstheme="minorHAnsi"/>
              </w:rPr>
              <w:t xml:space="preserve">there is a potential for conflict and </w:t>
            </w:r>
            <w:r w:rsidRPr="00542A0E">
              <w:rPr>
                <w:rFonts w:cstheme="minorHAnsi"/>
              </w:rPr>
              <w:t xml:space="preserve">negative consequences </w:t>
            </w:r>
            <w:r w:rsidR="0002032E" w:rsidRPr="00542A0E">
              <w:rPr>
                <w:rFonts w:cstheme="minorHAnsi"/>
              </w:rPr>
              <w:t>may</w:t>
            </w:r>
            <w:r w:rsidRPr="00542A0E">
              <w:rPr>
                <w:rFonts w:cstheme="minorHAnsi"/>
              </w:rPr>
              <w:t xml:space="preserve"> arise toward the person </w:t>
            </w:r>
            <w:r w:rsidR="7A381909" w:rsidRPr="00542A0E">
              <w:rPr>
                <w:rFonts w:cstheme="minorHAnsi"/>
              </w:rPr>
              <w:t xml:space="preserve">who </w:t>
            </w:r>
            <w:r w:rsidR="0F4A4E86" w:rsidRPr="00542A0E">
              <w:rPr>
                <w:rFonts w:cstheme="minorHAnsi"/>
              </w:rPr>
              <w:t xml:space="preserve">spoke </w:t>
            </w:r>
            <w:r w:rsidRPr="00542A0E">
              <w:rPr>
                <w:rFonts w:cstheme="minorHAnsi"/>
              </w:rPr>
              <w:t>up or others.</w:t>
            </w:r>
            <w:r w:rsidR="00CE14AA" w:rsidRPr="00542A0E">
              <w:rPr>
                <w:rFonts w:cstheme="minorHAnsi"/>
              </w:rPr>
              <w:t xml:space="preserve"> </w:t>
            </w:r>
            <w:r w:rsidR="2B6003B4" w:rsidRPr="00542A0E">
              <w:rPr>
                <w:rFonts w:cstheme="minorHAnsi"/>
              </w:rPr>
              <w:t>Psychological safety reflects the shared belief among team members that the space or work environment is safe for open dialogue about difficult situations or processes of care.</w:t>
            </w:r>
          </w:p>
          <w:p w14:paraId="38E519E7" w14:textId="19D567E5" w:rsidR="00694397" w:rsidRPr="00542A0E" w:rsidRDefault="008C5382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Psychological safety improves communication and teamwork among the healthcare team</w:t>
            </w:r>
            <w:r w:rsidR="009B001B" w:rsidRPr="00542A0E">
              <w:rPr>
                <w:rFonts w:cstheme="minorHAnsi"/>
              </w:rPr>
              <w:t xml:space="preserve">; however, </w:t>
            </w:r>
            <w:r w:rsidR="604799E7" w:rsidRPr="00542A0E">
              <w:rPr>
                <w:rFonts w:cstheme="minorHAnsi"/>
              </w:rPr>
              <w:t>it</w:t>
            </w:r>
            <w:r w:rsidRPr="00542A0E">
              <w:rPr>
                <w:rFonts w:cstheme="minorHAnsi"/>
              </w:rPr>
              <w:t xml:space="preserve"> is not easy to establish </w:t>
            </w:r>
            <w:r w:rsidR="14F8C499" w:rsidRPr="00542A0E">
              <w:rPr>
                <w:rFonts w:cstheme="minorHAnsi"/>
              </w:rPr>
              <w:t>and must be intentionally fostered</w:t>
            </w:r>
            <w:r w:rsidRPr="00542A0E">
              <w:rPr>
                <w:rFonts w:cstheme="minorHAnsi"/>
              </w:rPr>
              <w:t>.</w:t>
            </w:r>
            <w:r w:rsidR="00CE14AA" w:rsidRPr="00542A0E">
              <w:rPr>
                <w:rFonts w:cstheme="minorHAnsi"/>
              </w:rPr>
              <w:t xml:space="preserve"> </w:t>
            </w:r>
          </w:p>
        </w:tc>
        <w:tc>
          <w:tcPr>
            <w:tcW w:w="4608" w:type="dxa"/>
          </w:tcPr>
          <w:p w14:paraId="0507A7C3" w14:textId="7A922F66" w:rsidR="00694397" w:rsidRPr="00415745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</w:rPr>
              <w:lastRenderedPageBreak/>
              <w:t xml:space="preserve">Slide </w:t>
            </w:r>
            <w:r w:rsidR="00CE14AA" w:rsidRPr="00415745">
              <w:rPr>
                <w:rFonts w:asciiTheme="minorHAnsi" w:hAnsiTheme="minorHAnsi" w:cstheme="minorHAnsi"/>
              </w:rPr>
              <w:t>3</w:t>
            </w:r>
          </w:p>
          <w:p w14:paraId="481F772D" w14:textId="75AB0657" w:rsidR="00694397" w:rsidRPr="00415745" w:rsidRDefault="00B71A63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106DFA94" wp14:editId="2904D744">
                  <wp:extent cx="2743200" cy="2057400"/>
                  <wp:effectExtent l="0" t="0" r="0" b="0"/>
                  <wp:docPr id="3089162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162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6808DCAE" w14:textId="77777777" w:rsidTr="008D67CC">
        <w:trPr>
          <w:jc w:val="center"/>
        </w:trPr>
        <w:tc>
          <w:tcPr>
            <w:tcW w:w="6192" w:type="dxa"/>
          </w:tcPr>
          <w:p w14:paraId="73D78BCB" w14:textId="77777777" w:rsidR="00CE14AA" w:rsidRPr="00415745" w:rsidRDefault="008C5382" w:rsidP="00415745">
            <w:pPr>
              <w:pStyle w:val="LeftColumnTitle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</w:rPr>
              <w:lastRenderedPageBreak/>
              <w:t>Core Attributes of Psychological Safety</w:t>
            </w:r>
          </w:p>
          <w:p w14:paraId="1538C070" w14:textId="77777777" w:rsidR="00CE14AA" w:rsidRPr="00542A0E" w:rsidRDefault="009146C5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SAY:</w:t>
            </w:r>
          </w:p>
          <w:p w14:paraId="363154ED" w14:textId="01B5A072" w:rsidR="00CC2E81" w:rsidRDefault="008C5382" w:rsidP="004E13A0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Trust, respect</w:t>
            </w:r>
            <w:r w:rsidR="009146C5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and accountability are core components of a </w:t>
            </w:r>
            <w:r w:rsidR="20FA789C" w:rsidRPr="00542A0E">
              <w:rPr>
                <w:rFonts w:cstheme="minorHAnsi"/>
              </w:rPr>
              <w:t xml:space="preserve">psychologically </w:t>
            </w:r>
            <w:r w:rsidRPr="00542A0E">
              <w:rPr>
                <w:rFonts w:cstheme="minorHAnsi"/>
              </w:rPr>
              <w:t>safe environment. The CUSP team leaders should model desired behaviors</w:t>
            </w:r>
            <w:r w:rsidR="00BC7BB2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including respect, integrity, and accountability</w:t>
            </w:r>
            <w:r w:rsidR="00BC7BB2" w:rsidRPr="00542A0E">
              <w:rPr>
                <w:rFonts w:cstheme="minorHAnsi"/>
              </w:rPr>
              <w:t>,</w:t>
            </w:r>
            <w:r w:rsidR="00D5694B" w:rsidRPr="00542A0E">
              <w:rPr>
                <w:rFonts w:cstheme="minorHAnsi"/>
              </w:rPr>
              <w:t xml:space="preserve"> and</w:t>
            </w:r>
            <w:r w:rsidRPr="00542A0E">
              <w:rPr>
                <w:rFonts w:cstheme="minorHAnsi"/>
              </w:rPr>
              <w:t xml:space="preserve"> </w:t>
            </w:r>
            <w:r w:rsidR="00D5694B" w:rsidRPr="00542A0E">
              <w:rPr>
                <w:rFonts w:cstheme="minorHAnsi"/>
              </w:rPr>
              <w:t>s</w:t>
            </w:r>
            <w:r w:rsidRPr="00542A0E">
              <w:rPr>
                <w:rFonts w:cstheme="minorHAnsi"/>
              </w:rPr>
              <w:t>et the tone for others to feel comfortable in meetings.</w:t>
            </w:r>
          </w:p>
          <w:p w14:paraId="3928E8D4" w14:textId="3C9375C6" w:rsidR="00CE14AA" w:rsidRPr="00542A0E" w:rsidRDefault="0531258D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Leaders should share personal challenges as examples for the team to follow and appreciate all members.</w:t>
            </w:r>
            <w:r w:rsidR="00CE14AA" w:rsidRPr="00542A0E">
              <w:rPr>
                <w:rFonts w:cstheme="minorHAnsi"/>
              </w:rPr>
              <w:t xml:space="preserve"> </w:t>
            </w:r>
            <w:r w:rsidR="008C5382" w:rsidRPr="00542A0E">
              <w:rPr>
                <w:rFonts w:cstheme="minorHAnsi"/>
              </w:rPr>
              <w:t xml:space="preserve">It is okay </w:t>
            </w:r>
            <w:r w:rsidR="3E9F64A2" w:rsidRPr="00542A0E">
              <w:rPr>
                <w:rFonts w:cstheme="minorHAnsi"/>
              </w:rPr>
              <w:t xml:space="preserve">for team leaders and members </w:t>
            </w:r>
            <w:r w:rsidR="008C5382" w:rsidRPr="00542A0E">
              <w:rPr>
                <w:rFonts w:cstheme="minorHAnsi"/>
              </w:rPr>
              <w:t xml:space="preserve">to be human and imperfect. When a </w:t>
            </w:r>
            <w:r w:rsidR="6DECA894" w:rsidRPr="00542A0E">
              <w:rPr>
                <w:rFonts w:cstheme="minorHAnsi"/>
              </w:rPr>
              <w:t xml:space="preserve">psychologically </w:t>
            </w:r>
            <w:r w:rsidR="008C5382" w:rsidRPr="00542A0E">
              <w:rPr>
                <w:rFonts w:cstheme="minorHAnsi"/>
              </w:rPr>
              <w:t xml:space="preserve">safe </w:t>
            </w:r>
            <w:r w:rsidR="23212691" w:rsidRPr="00542A0E">
              <w:rPr>
                <w:rFonts w:cstheme="minorHAnsi"/>
              </w:rPr>
              <w:t xml:space="preserve">environment </w:t>
            </w:r>
            <w:r w:rsidR="008C5382" w:rsidRPr="00542A0E">
              <w:rPr>
                <w:rFonts w:cstheme="minorHAnsi"/>
              </w:rPr>
              <w:t xml:space="preserve">is created, </w:t>
            </w:r>
            <w:r w:rsidR="7258E59B" w:rsidRPr="00542A0E">
              <w:rPr>
                <w:rFonts w:cstheme="minorHAnsi"/>
              </w:rPr>
              <w:t>team members</w:t>
            </w:r>
            <w:r w:rsidR="008C5382" w:rsidRPr="00542A0E">
              <w:rPr>
                <w:rFonts w:cstheme="minorHAnsi"/>
              </w:rPr>
              <w:t xml:space="preserve"> feel comfortable sharing ideas and speaking up. </w:t>
            </w:r>
            <w:r w:rsidR="00DE3F9F" w:rsidRPr="00542A0E">
              <w:rPr>
                <w:rFonts w:cstheme="minorHAnsi"/>
              </w:rPr>
              <w:t>Leaders should b</w:t>
            </w:r>
            <w:r w:rsidR="008C5382" w:rsidRPr="00542A0E">
              <w:rPr>
                <w:rFonts w:cstheme="minorHAnsi"/>
              </w:rPr>
              <w:t>e honest and acknowledg</w:t>
            </w:r>
            <w:r w:rsidR="4F89A655" w:rsidRPr="00542A0E">
              <w:rPr>
                <w:rFonts w:cstheme="minorHAnsi"/>
              </w:rPr>
              <w:t>e</w:t>
            </w:r>
            <w:r w:rsidR="008C5382" w:rsidRPr="00542A0E">
              <w:rPr>
                <w:rFonts w:cstheme="minorHAnsi"/>
              </w:rPr>
              <w:t xml:space="preserve"> that it </w:t>
            </w:r>
            <w:r w:rsidR="2FC7725C" w:rsidRPr="00542A0E">
              <w:rPr>
                <w:rFonts w:cstheme="minorHAnsi"/>
              </w:rPr>
              <w:t xml:space="preserve">sometimes feels difficult and </w:t>
            </w:r>
            <w:r w:rsidR="008C5382" w:rsidRPr="00542A0E">
              <w:rPr>
                <w:rFonts w:cstheme="minorHAnsi"/>
              </w:rPr>
              <w:t xml:space="preserve">risky to bring up </w:t>
            </w:r>
            <w:r w:rsidR="16AC4107" w:rsidRPr="00542A0E">
              <w:rPr>
                <w:rFonts w:cstheme="minorHAnsi"/>
              </w:rPr>
              <w:t xml:space="preserve">topics and </w:t>
            </w:r>
            <w:r w:rsidR="008C5382" w:rsidRPr="00542A0E">
              <w:rPr>
                <w:rFonts w:cstheme="minorHAnsi"/>
              </w:rPr>
              <w:t xml:space="preserve">issues. </w:t>
            </w:r>
            <w:r w:rsidR="00DE3F9F" w:rsidRPr="00542A0E">
              <w:rPr>
                <w:rFonts w:cstheme="minorHAnsi"/>
              </w:rPr>
              <w:t>Leaders must r</w:t>
            </w:r>
            <w:r w:rsidR="008C5382" w:rsidRPr="00542A0E">
              <w:rPr>
                <w:rFonts w:cstheme="minorHAnsi"/>
              </w:rPr>
              <w:t xml:space="preserve">einforce </w:t>
            </w:r>
            <w:r w:rsidR="00DE3F9F" w:rsidRPr="00542A0E">
              <w:rPr>
                <w:rFonts w:cstheme="minorHAnsi"/>
              </w:rPr>
              <w:t>that</w:t>
            </w:r>
            <w:r w:rsidR="008C5382" w:rsidRPr="00542A0E">
              <w:rPr>
                <w:rFonts w:cstheme="minorHAnsi"/>
              </w:rPr>
              <w:t xml:space="preserve"> </w:t>
            </w:r>
            <w:r w:rsidR="0E7C1BAE" w:rsidRPr="00542A0E">
              <w:rPr>
                <w:rFonts w:cstheme="minorHAnsi"/>
              </w:rPr>
              <w:t xml:space="preserve">speaking up </w:t>
            </w:r>
            <w:r w:rsidR="008C5382" w:rsidRPr="00542A0E">
              <w:rPr>
                <w:rFonts w:cstheme="minorHAnsi"/>
              </w:rPr>
              <w:t xml:space="preserve">is not a matter of finger-pointing </w:t>
            </w:r>
            <w:r w:rsidR="4424D77A" w:rsidRPr="00542A0E">
              <w:rPr>
                <w:rFonts w:cstheme="minorHAnsi"/>
              </w:rPr>
              <w:t>or blame</w:t>
            </w:r>
            <w:r w:rsidR="000D5573" w:rsidRPr="00542A0E">
              <w:rPr>
                <w:rFonts w:cstheme="minorHAnsi"/>
              </w:rPr>
              <w:t>;</w:t>
            </w:r>
            <w:r w:rsidR="008C5382" w:rsidRPr="00542A0E">
              <w:rPr>
                <w:rFonts w:cstheme="minorHAnsi"/>
              </w:rPr>
              <w:t xml:space="preserve"> rather</w:t>
            </w:r>
            <w:r w:rsidR="002A7567" w:rsidRPr="00542A0E">
              <w:rPr>
                <w:rFonts w:cstheme="minorHAnsi"/>
              </w:rPr>
              <w:t>,</w:t>
            </w:r>
            <w:r w:rsidR="008C5382" w:rsidRPr="00542A0E">
              <w:rPr>
                <w:rFonts w:cstheme="minorHAnsi"/>
              </w:rPr>
              <w:t xml:space="preserve"> it is an opportunity to </w:t>
            </w:r>
            <w:r w:rsidR="2D879A2F" w:rsidRPr="00542A0E">
              <w:rPr>
                <w:rFonts w:cstheme="minorHAnsi"/>
              </w:rPr>
              <w:t xml:space="preserve">share information, </w:t>
            </w:r>
            <w:r w:rsidR="375BD8E5" w:rsidRPr="00542A0E">
              <w:rPr>
                <w:rFonts w:cstheme="minorHAnsi"/>
              </w:rPr>
              <w:t>investigate a</w:t>
            </w:r>
            <w:r w:rsidR="008C5382" w:rsidRPr="00542A0E">
              <w:rPr>
                <w:rFonts w:cstheme="minorHAnsi"/>
              </w:rPr>
              <w:t xml:space="preserve"> process</w:t>
            </w:r>
            <w:r w:rsidR="001058A2" w:rsidRPr="00542A0E">
              <w:rPr>
                <w:rFonts w:cstheme="minorHAnsi"/>
              </w:rPr>
              <w:t>,</w:t>
            </w:r>
            <w:r w:rsidR="008C5382" w:rsidRPr="00542A0E">
              <w:rPr>
                <w:rFonts w:cstheme="minorHAnsi"/>
              </w:rPr>
              <w:t xml:space="preserve"> and create avenues of change. </w:t>
            </w:r>
            <w:r w:rsidR="002A7567" w:rsidRPr="00542A0E">
              <w:rPr>
                <w:rFonts w:cstheme="minorHAnsi"/>
              </w:rPr>
              <w:t>Leaders</w:t>
            </w:r>
            <w:r w:rsidR="00956A5B" w:rsidRPr="00542A0E">
              <w:rPr>
                <w:rFonts w:cstheme="minorHAnsi"/>
              </w:rPr>
              <w:t xml:space="preserve"> can</w:t>
            </w:r>
            <w:r w:rsidR="002A7567" w:rsidRPr="00542A0E">
              <w:rPr>
                <w:rFonts w:cstheme="minorHAnsi"/>
              </w:rPr>
              <w:t xml:space="preserve"> s</w:t>
            </w:r>
            <w:r w:rsidR="008C5382" w:rsidRPr="00542A0E">
              <w:rPr>
                <w:rFonts w:cstheme="minorHAnsi"/>
              </w:rPr>
              <w:t>tress the importance of dialogue and feedback about the topic and that discussion is not criticism but a means for the team to mutually determine next steps and co-create solutions.</w:t>
            </w:r>
          </w:p>
          <w:p w14:paraId="32F15342" w14:textId="3D27C121" w:rsidR="00CE14AA" w:rsidRPr="00542A0E" w:rsidRDefault="008C5382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I</w:t>
            </w:r>
            <w:r w:rsidR="005B35F1" w:rsidRPr="00542A0E">
              <w:rPr>
                <w:rFonts w:cstheme="minorHAnsi"/>
              </w:rPr>
              <w:t>n</w:t>
            </w:r>
            <w:r w:rsidRPr="00542A0E">
              <w:rPr>
                <w:rFonts w:cstheme="minorHAnsi"/>
              </w:rPr>
              <w:t xml:space="preserve"> a psychologically safe </w:t>
            </w:r>
            <w:r w:rsidR="2D3C1FA6" w:rsidRPr="00542A0E">
              <w:rPr>
                <w:rFonts w:cstheme="minorHAnsi"/>
              </w:rPr>
              <w:t>environment</w:t>
            </w:r>
            <w:r w:rsidR="005B35F1" w:rsidRPr="00542A0E">
              <w:rPr>
                <w:rFonts w:cstheme="minorHAnsi"/>
              </w:rPr>
              <w:t>,</w:t>
            </w:r>
            <w:r w:rsidRPr="00542A0E">
              <w:rPr>
                <w:rFonts w:cstheme="minorHAnsi"/>
              </w:rPr>
              <w:t xml:space="preserve"> open communication and active listening </w:t>
            </w:r>
            <w:r w:rsidR="00456084" w:rsidRPr="00542A0E">
              <w:rPr>
                <w:rFonts w:cstheme="minorHAnsi"/>
              </w:rPr>
              <w:t>are</w:t>
            </w:r>
            <w:r w:rsidRPr="00542A0E">
              <w:rPr>
                <w:rFonts w:cstheme="minorHAnsi"/>
              </w:rPr>
              <w:t xml:space="preserve"> successful strateg</w:t>
            </w:r>
            <w:r w:rsidR="00456084" w:rsidRPr="00542A0E">
              <w:rPr>
                <w:rFonts w:cstheme="minorHAnsi"/>
              </w:rPr>
              <w:t>ies</w:t>
            </w:r>
            <w:r w:rsidRPr="00542A0E">
              <w:rPr>
                <w:rFonts w:cstheme="minorHAnsi"/>
              </w:rPr>
              <w:t xml:space="preserve"> to engage participants. </w:t>
            </w:r>
            <w:r w:rsidR="780F1AD3" w:rsidRPr="00542A0E">
              <w:rPr>
                <w:rFonts w:cstheme="minorHAnsi"/>
              </w:rPr>
              <w:t>Personnel</w:t>
            </w:r>
            <w:r w:rsidR="005B35F1" w:rsidRPr="00542A0E">
              <w:rPr>
                <w:rFonts w:cstheme="minorHAnsi"/>
              </w:rPr>
              <w:t xml:space="preserve"> should be reminded</w:t>
            </w:r>
            <w:r w:rsidRPr="00542A0E">
              <w:rPr>
                <w:rFonts w:cstheme="minorHAnsi"/>
              </w:rPr>
              <w:t xml:space="preserve"> of their importance and </w:t>
            </w:r>
            <w:r w:rsidR="1288AFF2" w:rsidRPr="00542A0E">
              <w:rPr>
                <w:rFonts w:cstheme="minorHAnsi"/>
              </w:rPr>
              <w:t xml:space="preserve">the </w:t>
            </w:r>
            <w:r w:rsidRPr="00542A0E">
              <w:rPr>
                <w:rFonts w:cstheme="minorHAnsi"/>
              </w:rPr>
              <w:t xml:space="preserve">value </w:t>
            </w:r>
            <w:r w:rsidR="32B94CF7" w:rsidRPr="00542A0E">
              <w:rPr>
                <w:rFonts w:cstheme="minorHAnsi"/>
              </w:rPr>
              <w:t xml:space="preserve">they bring </w:t>
            </w:r>
            <w:r w:rsidRPr="00542A0E">
              <w:rPr>
                <w:rFonts w:cstheme="minorHAnsi"/>
              </w:rPr>
              <w:t>to the project.</w:t>
            </w:r>
            <w:r w:rsidR="00CE14AA" w:rsidRPr="00542A0E">
              <w:rPr>
                <w:rFonts w:cstheme="minorHAnsi"/>
              </w:rPr>
              <w:t xml:space="preserve"> </w:t>
            </w:r>
            <w:r w:rsidRPr="00542A0E">
              <w:rPr>
                <w:rFonts w:cstheme="minorHAnsi"/>
              </w:rPr>
              <w:t>Respon</w:t>
            </w:r>
            <w:r w:rsidR="005B35F1" w:rsidRPr="00542A0E">
              <w:rPr>
                <w:rFonts w:cstheme="minorHAnsi"/>
              </w:rPr>
              <w:t>ses should be voiced</w:t>
            </w:r>
            <w:r w:rsidRPr="00542A0E">
              <w:rPr>
                <w:rFonts w:cstheme="minorHAnsi"/>
              </w:rPr>
              <w:t xml:space="preserve"> with respect and support as the team </w:t>
            </w:r>
            <w:r w:rsidR="4EC08E5C" w:rsidRPr="00542A0E">
              <w:rPr>
                <w:rFonts w:cstheme="minorHAnsi"/>
              </w:rPr>
              <w:t xml:space="preserve">discusses </w:t>
            </w:r>
            <w:r w:rsidRPr="00542A0E">
              <w:rPr>
                <w:rFonts w:cstheme="minorHAnsi"/>
              </w:rPr>
              <w:t xml:space="preserve">issues, </w:t>
            </w:r>
            <w:r w:rsidR="5D95A57F" w:rsidRPr="00542A0E">
              <w:rPr>
                <w:rFonts w:cstheme="minorHAnsi"/>
              </w:rPr>
              <w:t>provides</w:t>
            </w:r>
            <w:r w:rsidRPr="00542A0E">
              <w:rPr>
                <w:rFonts w:cstheme="minorHAnsi"/>
              </w:rPr>
              <w:t xml:space="preserve"> </w:t>
            </w:r>
            <w:r w:rsidR="00B3457F" w:rsidRPr="00542A0E">
              <w:rPr>
                <w:rFonts w:cstheme="minorHAnsi"/>
              </w:rPr>
              <w:t>feedback</w:t>
            </w:r>
            <w:r w:rsidR="001058A2" w:rsidRPr="00542A0E">
              <w:rPr>
                <w:rFonts w:cstheme="minorHAnsi"/>
              </w:rPr>
              <w:t>,</w:t>
            </w:r>
            <w:r w:rsidR="00B3457F" w:rsidRPr="00542A0E">
              <w:rPr>
                <w:rFonts w:cstheme="minorHAnsi"/>
              </w:rPr>
              <w:t xml:space="preserve"> and</w:t>
            </w:r>
            <w:r w:rsidRPr="00542A0E">
              <w:rPr>
                <w:rFonts w:cstheme="minorHAnsi"/>
              </w:rPr>
              <w:t xml:space="preserve"> learn</w:t>
            </w:r>
            <w:r w:rsidR="5AF456D6" w:rsidRPr="00542A0E">
              <w:rPr>
                <w:rFonts w:cstheme="minorHAnsi"/>
              </w:rPr>
              <w:t>s</w:t>
            </w:r>
            <w:r w:rsidRPr="00542A0E">
              <w:rPr>
                <w:rFonts w:cstheme="minorHAnsi"/>
              </w:rPr>
              <w:t xml:space="preserve"> from the process. Every member of the team plays an important role in patient </w:t>
            </w:r>
            <w:r w:rsidR="50FFE2D2" w:rsidRPr="00542A0E">
              <w:rPr>
                <w:rFonts w:cstheme="minorHAnsi"/>
              </w:rPr>
              <w:t>safety</w:t>
            </w:r>
            <w:r w:rsidR="001058A2" w:rsidRPr="00542A0E">
              <w:rPr>
                <w:rFonts w:cstheme="minorHAnsi"/>
              </w:rPr>
              <w:t>,</w:t>
            </w:r>
            <w:r w:rsidR="50FFE2D2" w:rsidRPr="00542A0E">
              <w:rPr>
                <w:rFonts w:cstheme="minorHAnsi"/>
              </w:rPr>
              <w:t xml:space="preserve"> and</w:t>
            </w:r>
            <w:r w:rsidRPr="00542A0E">
              <w:rPr>
                <w:rFonts w:cstheme="minorHAnsi"/>
              </w:rPr>
              <w:t xml:space="preserve"> encouraging staff to participate and be involved creates a sense of belonging and team unity.</w:t>
            </w:r>
          </w:p>
          <w:p w14:paraId="24ACDB71" w14:textId="78D8DF09" w:rsidR="008C5382" w:rsidRPr="00542A0E" w:rsidRDefault="00D13B83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Leaders should c</w:t>
            </w:r>
            <w:r w:rsidR="008C5382" w:rsidRPr="00542A0E">
              <w:rPr>
                <w:rFonts w:cstheme="minorHAnsi"/>
              </w:rPr>
              <w:t xml:space="preserve">reate a </w:t>
            </w:r>
            <w:r w:rsidR="56578821" w:rsidRPr="00542A0E">
              <w:rPr>
                <w:rFonts w:cstheme="minorHAnsi"/>
              </w:rPr>
              <w:t xml:space="preserve">psychologically safe </w:t>
            </w:r>
            <w:r w:rsidR="008C5382" w:rsidRPr="00542A0E">
              <w:rPr>
                <w:rFonts w:cstheme="minorHAnsi"/>
              </w:rPr>
              <w:t xml:space="preserve">meeting space that </w:t>
            </w:r>
            <w:r w:rsidR="2521D7DE" w:rsidRPr="00542A0E">
              <w:rPr>
                <w:rFonts w:cstheme="minorHAnsi"/>
              </w:rPr>
              <w:t xml:space="preserve">consistently </w:t>
            </w:r>
            <w:r w:rsidR="008C5382" w:rsidRPr="00542A0E">
              <w:rPr>
                <w:rFonts w:cstheme="minorHAnsi"/>
              </w:rPr>
              <w:t>establishes clear goals and responsibilities</w:t>
            </w:r>
            <w:r w:rsidR="7D713AF1" w:rsidRPr="00542A0E">
              <w:rPr>
                <w:rFonts w:cstheme="minorHAnsi"/>
              </w:rPr>
              <w:t>.</w:t>
            </w:r>
            <w:r w:rsidR="00CE14AA" w:rsidRPr="00542A0E">
              <w:rPr>
                <w:rFonts w:cstheme="minorHAnsi"/>
              </w:rPr>
              <w:t xml:space="preserve"> </w:t>
            </w:r>
            <w:r w:rsidR="008C5382" w:rsidRPr="00542A0E">
              <w:rPr>
                <w:rFonts w:cstheme="minorHAnsi"/>
              </w:rPr>
              <w:t xml:space="preserve">This </w:t>
            </w:r>
            <w:r w:rsidR="008C5382" w:rsidRPr="00542A0E">
              <w:rPr>
                <w:rFonts w:cstheme="minorHAnsi"/>
              </w:rPr>
              <w:lastRenderedPageBreak/>
              <w:t>standardized</w:t>
            </w:r>
            <w:r w:rsidR="6B6A740A" w:rsidRPr="00542A0E">
              <w:rPr>
                <w:rFonts w:cstheme="minorHAnsi"/>
              </w:rPr>
              <w:t>, consistent</w:t>
            </w:r>
            <w:r w:rsidR="008C5382" w:rsidRPr="00542A0E">
              <w:rPr>
                <w:rFonts w:cstheme="minorHAnsi"/>
              </w:rPr>
              <w:t xml:space="preserve"> approach allows members to know what to expect</w:t>
            </w:r>
            <w:r w:rsidR="0D15AA36" w:rsidRPr="00542A0E">
              <w:rPr>
                <w:rFonts w:cstheme="minorHAnsi"/>
              </w:rPr>
              <w:t>.</w:t>
            </w:r>
          </w:p>
          <w:p w14:paraId="24EA8FA6" w14:textId="77777777" w:rsidR="00CE14AA" w:rsidRPr="00542A0E" w:rsidRDefault="00D13B83" w:rsidP="004E13A0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G</w:t>
            </w:r>
            <w:r w:rsidR="008C5382" w:rsidRPr="00542A0E">
              <w:rPr>
                <w:rFonts w:cstheme="minorHAnsi"/>
              </w:rPr>
              <w:t>oals and objectives of the overall project</w:t>
            </w:r>
            <w:r w:rsidRPr="00542A0E">
              <w:rPr>
                <w:rFonts w:cstheme="minorHAnsi"/>
              </w:rPr>
              <w:t xml:space="preserve"> should be discussed</w:t>
            </w:r>
            <w:r w:rsidR="008C5382" w:rsidRPr="00542A0E">
              <w:rPr>
                <w:rFonts w:cstheme="minorHAnsi"/>
              </w:rPr>
              <w:t xml:space="preserve"> so that all members can work from a shared </w:t>
            </w:r>
            <w:r w:rsidR="7A608F91" w:rsidRPr="00542A0E">
              <w:rPr>
                <w:rFonts w:cstheme="minorHAnsi"/>
              </w:rPr>
              <w:t>understanding</w:t>
            </w:r>
            <w:r w:rsidR="00455E14" w:rsidRPr="00542A0E">
              <w:rPr>
                <w:rFonts w:cstheme="minorHAnsi"/>
              </w:rPr>
              <w:t xml:space="preserve"> instead of</w:t>
            </w:r>
            <w:r w:rsidR="008C5382" w:rsidRPr="00542A0E">
              <w:rPr>
                <w:rFonts w:cstheme="minorHAnsi"/>
              </w:rPr>
              <w:t xml:space="preserve"> a directive from </w:t>
            </w:r>
            <w:r w:rsidR="38EB0E59" w:rsidRPr="00542A0E">
              <w:rPr>
                <w:rFonts w:cstheme="minorHAnsi"/>
              </w:rPr>
              <w:t>the leader</w:t>
            </w:r>
            <w:r w:rsidR="008C5382" w:rsidRPr="00542A0E">
              <w:rPr>
                <w:rFonts w:cstheme="minorHAnsi"/>
              </w:rPr>
              <w:t xml:space="preserve">. </w:t>
            </w:r>
            <w:r w:rsidR="00455E14" w:rsidRPr="00542A0E">
              <w:rPr>
                <w:rFonts w:cstheme="minorHAnsi"/>
              </w:rPr>
              <w:t>P</w:t>
            </w:r>
            <w:r w:rsidR="008C5382" w:rsidRPr="00542A0E">
              <w:rPr>
                <w:rFonts w:cstheme="minorHAnsi"/>
              </w:rPr>
              <w:t>articipation</w:t>
            </w:r>
            <w:r w:rsidR="00455E14" w:rsidRPr="00542A0E">
              <w:rPr>
                <w:rFonts w:cstheme="minorHAnsi"/>
              </w:rPr>
              <w:t xml:space="preserve"> </w:t>
            </w:r>
            <w:r w:rsidR="707D086E" w:rsidRPr="00542A0E">
              <w:rPr>
                <w:rFonts w:cstheme="minorHAnsi"/>
              </w:rPr>
              <w:t xml:space="preserve">and shared </w:t>
            </w:r>
            <w:r w:rsidR="3D7377CC" w:rsidRPr="00542A0E">
              <w:rPr>
                <w:rFonts w:cstheme="minorHAnsi"/>
              </w:rPr>
              <w:t>decision-making</w:t>
            </w:r>
            <w:r w:rsidR="3906B7FB" w:rsidRPr="00542A0E">
              <w:rPr>
                <w:rFonts w:cstheme="minorHAnsi"/>
              </w:rPr>
              <w:t xml:space="preserve"> </w:t>
            </w:r>
            <w:r w:rsidR="008C5382" w:rsidRPr="00542A0E">
              <w:rPr>
                <w:rFonts w:cstheme="minorHAnsi"/>
              </w:rPr>
              <w:t>leads to a healthier work environment. Allowing and encouraging involvement lead</w:t>
            </w:r>
            <w:r w:rsidR="17105A95" w:rsidRPr="00542A0E">
              <w:rPr>
                <w:rFonts w:cstheme="minorHAnsi"/>
              </w:rPr>
              <w:t xml:space="preserve">s </w:t>
            </w:r>
            <w:r w:rsidR="008C5382" w:rsidRPr="00542A0E">
              <w:rPr>
                <w:rFonts w:cstheme="minorHAnsi"/>
              </w:rPr>
              <w:t xml:space="preserve">to </w:t>
            </w:r>
            <w:r w:rsidR="75B0EAA1" w:rsidRPr="00542A0E">
              <w:rPr>
                <w:rFonts w:cstheme="minorHAnsi"/>
              </w:rPr>
              <w:t>greater</w:t>
            </w:r>
            <w:r w:rsidR="008C5382" w:rsidRPr="00542A0E">
              <w:rPr>
                <w:rFonts w:cstheme="minorHAnsi"/>
              </w:rPr>
              <w:t xml:space="preserve"> accountability and a shared responsibility for </w:t>
            </w:r>
            <w:r w:rsidR="4A9B527F" w:rsidRPr="00542A0E">
              <w:rPr>
                <w:rFonts w:cstheme="minorHAnsi"/>
              </w:rPr>
              <w:t xml:space="preserve">finding </w:t>
            </w:r>
            <w:r w:rsidR="008C5382" w:rsidRPr="00542A0E">
              <w:rPr>
                <w:rFonts w:cstheme="minorHAnsi"/>
              </w:rPr>
              <w:t>solutions</w:t>
            </w:r>
            <w:r w:rsidR="7E538DCC" w:rsidRPr="00542A0E">
              <w:rPr>
                <w:rFonts w:cstheme="minorHAnsi"/>
              </w:rPr>
              <w:t xml:space="preserve"> and </w:t>
            </w:r>
            <w:r w:rsidR="76DCCDB6" w:rsidRPr="00542A0E">
              <w:rPr>
                <w:rFonts w:cstheme="minorHAnsi"/>
              </w:rPr>
              <w:t>achieving</w:t>
            </w:r>
            <w:r w:rsidR="7E538DCC" w:rsidRPr="00542A0E">
              <w:rPr>
                <w:rFonts w:cstheme="minorHAnsi"/>
              </w:rPr>
              <w:t xml:space="preserve"> </w:t>
            </w:r>
            <w:r w:rsidR="33E884DE" w:rsidRPr="00542A0E">
              <w:rPr>
                <w:rFonts w:cstheme="minorHAnsi"/>
              </w:rPr>
              <w:t xml:space="preserve">the </w:t>
            </w:r>
            <w:r w:rsidR="7E538DCC" w:rsidRPr="00542A0E">
              <w:rPr>
                <w:rFonts w:cstheme="minorHAnsi"/>
              </w:rPr>
              <w:t>desired outcomes</w:t>
            </w:r>
            <w:r w:rsidR="008C5382" w:rsidRPr="00542A0E">
              <w:rPr>
                <w:rFonts w:cstheme="minorHAnsi"/>
              </w:rPr>
              <w:t>. Acknowledging and supporting the team helps to empower individuals and build</w:t>
            </w:r>
            <w:r w:rsidR="7CA27569" w:rsidRPr="00542A0E">
              <w:rPr>
                <w:rFonts w:cstheme="minorHAnsi"/>
              </w:rPr>
              <w:t xml:space="preserve">s their </w:t>
            </w:r>
            <w:r w:rsidR="008C5382" w:rsidRPr="00542A0E">
              <w:rPr>
                <w:rFonts w:cstheme="minorHAnsi"/>
              </w:rPr>
              <w:t>confidence.</w:t>
            </w:r>
          </w:p>
          <w:p w14:paraId="010C2AB0" w14:textId="1A2FF21C" w:rsidR="00694397" w:rsidRPr="00542A0E" w:rsidRDefault="008C5382" w:rsidP="0041574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15745">
              <w:rPr>
                <w:rFonts w:cstheme="minorHAnsi"/>
              </w:rPr>
              <w:t xml:space="preserve">The idea of a psychologically safe environment sounds </w:t>
            </w:r>
            <w:r w:rsidR="00B3457F" w:rsidRPr="00415745">
              <w:rPr>
                <w:rFonts w:cstheme="minorHAnsi"/>
              </w:rPr>
              <w:t>appealing</w:t>
            </w:r>
            <w:r w:rsidR="004E13A0" w:rsidRPr="00542A0E">
              <w:rPr>
                <w:rFonts w:cstheme="minorHAnsi"/>
              </w:rPr>
              <w:t>.</w:t>
            </w:r>
            <w:r w:rsidR="00B3457F" w:rsidRPr="00415745">
              <w:rPr>
                <w:rFonts w:cstheme="minorHAnsi"/>
              </w:rPr>
              <w:t xml:space="preserve"> </w:t>
            </w:r>
            <w:r w:rsidR="004E13A0" w:rsidRPr="00542A0E">
              <w:rPr>
                <w:rFonts w:cstheme="minorHAnsi"/>
              </w:rPr>
              <w:t>B</w:t>
            </w:r>
            <w:r w:rsidR="00B3457F" w:rsidRPr="00415745">
              <w:rPr>
                <w:rFonts w:cstheme="minorHAnsi"/>
              </w:rPr>
              <w:t>ut</w:t>
            </w:r>
            <w:r w:rsidRPr="00415745">
              <w:rPr>
                <w:rFonts w:cstheme="minorHAnsi"/>
              </w:rPr>
              <w:t xml:space="preserve"> creating </w:t>
            </w:r>
            <w:r w:rsidR="6705B774" w:rsidRPr="00415745">
              <w:rPr>
                <w:rFonts w:cstheme="minorHAnsi"/>
              </w:rPr>
              <w:t>one</w:t>
            </w:r>
            <w:r w:rsidRPr="00415745">
              <w:rPr>
                <w:rFonts w:cstheme="minorHAnsi"/>
              </w:rPr>
              <w:t xml:space="preserve"> requires work and the ability to recognize </w:t>
            </w:r>
            <w:r w:rsidR="43A45282" w:rsidRPr="00415745">
              <w:rPr>
                <w:rFonts w:cstheme="minorHAnsi"/>
              </w:rPr>
              <w:t xml:space="preserve">and overcome common </w:t>
            </w:r>
            <w:r w:rsidRPr="00415745">
              <w:rPr>
                <w:rFonts w:cstheme="minorHAnsi"/>
              </w:rPr>
              <w:t>barriers</w:t>
            </w:r>
            <w:r w:rsidR="6FC99C36" w:rsidRPr="00415745">
              <w:rPr>
                <w:rFonts w:cstheme="minorHAnsi"/>
              </w:rPr>
              <w:t>.</w:t>
            </w:r>
          </w:p>
        </w:tc>
        <w:tc>
          <w:tcPr>
            <w:tcW w:w="4608" w:type="dxa"/>
          </w:tcPr>
          <w:p w14:paraId="06934DAF" w14:textId="07D34430" w:rsidR="00694397" w:rsidRPr="00415745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</w:rPr>
              <w:lastRenderedPageBreak/>
              <w:t xml:space="preserve">Slide </w:t>
            </w:r>
            <w:r w:rsidR="00CE14AA" w:rsidRPr="00415745">
              <w:rPr>
                <w:rFonts w:asciiTheme="minorHAnsi" w:hAnsiTheme="minorHAnsi" w:cstheme="minorHAnsi"/>
              </w:rPr>
              <w:t>4</w:t>
            </w:r>
          </w:p>
          <w:p w14:paraId="4ACE5111" w14:textId="5686DDD7" w:rsidR="00694397" w:rsidRPr="00415745" w:rsidRDefault="00B71A63" w:rsidP="00CE14AA">
            <w:pPr>
              <w:pStyle w:val="RightColumnFormat"/>
              <w:rPr>
                <w:rFonts w:asciiTheme="minorHAnsi" w:hAnsiTheme="minorHAnsi" w:cstheme="minorHAnsi"/>
                <w:noProof/>
              </w:rPr>
            </w:pPr>
            <w:r w:rsidRPr="004157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D590E0" wp14:editId="2F315C29">
                  <wp:extent cx="2743200" cy="2057400"/>
                  <wp:effectExtent l="0" t="0" r="0" b="0"/>
                  <wp:docPr id="57587072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7072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710A2E1B" w14:textId="77777777" w:rsidTr="008D67CC">
        <w:trPr>
          <w:jc w:val="center"/>
        </w:trPr>
        <w:tc>
          <w:tcPr>
            <w:tcW w:w="6192" w:type="dxa"/>
          </w:tcPr>
          <w:p w14:paraId="21CEAFDE" w14:textId="0AD7B4BF" w:rsidR="00694397" w:rsidRPr="00415745" w:rsidRDefault="00694397" w:rsidP="004E13A0">
            <w:pPr>
              <w:pStyle w:val="LeftColumnTitle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</w:rPr>
              <w:t>Barriers and Facilitators</w:t>
            </w:r>
          </w:p>
          <w:p w14:paraId="103DC5B4" w14:textId="1DC81B87" w:rsidR="00694397" w:rsidRPr="00542A0E" w:rsidRDefault="009146C5" w:rsidP="00415745">
            <w:pPr>
              <w:rPr>
                <w:rFonts w:cstheme="minorHAnsi"/>
              </w:rPr>
            </w:pPr>
            <w:r w:rsidRPr="00542A0E">
              <w:rPr>
                <w:rFonts w:cstheme="minorHAnsi"/>
              </w:rPr>
              <w:t>SAY</w:t>
            </w:r>
            <w:r w:rsidR="00694397" w:rsidRPr="00542A0E">
              <w:rPr>
                <w:rFonts w:cstheme="minorHAnsi"/>
              </w:rPr>
              <w:t>:</w:t>
            </w:r>
          </w:p>
          <w:p w14:paraId="4E80C409" w14:textId="63D02383" w:rsidR="00CC2E81" w:rsidRDefault="00694397" w:rsidP="00B77674">
            <w:r w:rsidRPr="00542A0E">
              <w:t xml:space="preserve">The infrastructure of the organization impacts the safety of the environment. </w:t>
            </w:r>
            <w:r w:rsidR="27EEE4B7" w:rsidRPr="00542A0E">
              <w:t>Different</w:t>
            </w:r>
            <w:r w:rsidRPr="00542A0E">
              <w:t xml:space="preserve"> leadership structure</w:t>
            </w:r>
            <w:r w:rsidR="77D78718" w:rsidRPr="00542A0E">
              <w:t>s</w:t>
            </w:r>
            <w:r w:rsidRPr="00542A0E">
              <w:t>, leaders</w:t>
            </w:r>
            <w:r w:rsidR="002C6FE9" w:rsidRPr="00542A0E">
              <w:t>,</w:t>
            </w:r>
            <w:r w:rsidRPr="00542A0E">
              <w:t xml:space="preserve"> and leadership styles set the tone of the organization. A punitive top-down approach fosters negativity, fear, and lack of participation, whereas an inclusive, </w:t>
            </w:r>
            <w:r w:rsidR="7C5A56F6" w:rsidRPr="00542A0E">
              <w:t>nonjudgmental</w:t>
            </w:r>
            <w:r w:rsidRPr="00542A0E">
              <w:t xml:space="preserve"> style encourages the team to participate. A leader who encourages input from the team creates an atmosphere of trust and open communication.</w:t>
            </w:r>
          </w:p>
          <w:p w14:paraId="3073AEE6" w14:textId="59B34C3E" w:rsidR="00CE14AA" w:rsidRPr="00542A0E" w:rsidRDefault="00694397" w:rsidP="00B77674">
            <w:r w:rsidRPr="00542A0E">
              <w:t xml:space="preserve">Relying on established policies and protocols helps the organization run efficiently, smoothly, and consistently </w:t>
            </w:r>
            <w:r w:rsidR="7C2A1522" w:rsidRPr="00542A0E">
              <w:t>define</w:t>
            </w:r>
            <w:r w:rsidRPr="00542A0E">
              <w:t xml:space="preserve"> processes, expectations, and rules for operations. Policies guide the operation of the organization and establish standards of care. Following established policies allow</w:t>
            </w:r>
            <w:r w:rsidR="0027739A" w:rsidRPr="00542A0E">
              <w:t>s</w:t>
            </w:r>
            <w:r w:rsidRPr="00542A0E">
              <w:t xml:space="preserve"> the team to know what is happening and that standards are in place.</w:t>
            </w:r>
          </w:p>
          <w:p w14:paraId="31260C8E" w14:textId="77777777" w:rsidR="00CE14AA" w:rsidRPr="00542A0E" w:rsidRDefault="00694397" w:rsidP="00B77674">
            <w:r w:rsidRPr="00542A0E">
              <w:t>All departments and divisions of an organization are expected to meet benchmarks and deliver quality patient care. Well</w:t>
            </w:r>
            <w:r w:rsidR="00C92111" w:rsidRPr="00542A0E">
              <w:t>-</w:t>
            </w:r>
            <w:r w:rsidRPr="00542A0E">
              <w:t xml:space="preserve">established teams and quality improvement protocols support a </w:t>
            </w:r>
            <w:r w:rsidR="70D1F891" w:rsidRPr="00542A0E">
              <w:t xml:space="preserve">psychologically </w:t>
            </w:r>
            <w:r w:rsidRPr="00542A0E">
              <w:t>safe environment because safety is a routine part of patient care.</w:t>
            </w:r>
          </w:p>
          <w:p w14:paraId="55E08274" w14:textId="77777777" w:rsidR="00CE14AA" w:rsidRPr="00542A0E" w:rsidRDefault="004F24DA" w:rsidP="00B77674">
            <w:r w:rsidRPr="00542A0E">
              <w:t>I</w:t>
            </w:r>
            <w:r w:rsidR="00694397" w:rsidRPr="00542A0E">
              <w:t>t is vital to set clear expectations and common goals so that the team understand</w:t>
            </w:r>
            <w:r w:rsidR="6614B973" w:rsidRPr="00542A0E">
              <w:t>s</w:t>
            </w:r>
            <w:r w:rsidR="00694397" w:rsidRPr="00542A0E">
              <w:t xml:space="preserve"> the mission. Setting clear goals and providing a supportive atmosphere will lead to improved outcomes.</w:t>
            </w:r>
          </w:p>
          <w:p w14:paraId="3706ECE8" w14:textId="07C6D70E" w:rsidR="00694397" w:rsidRPr="00415745" w:rsidRDefault="00694397" w:rsidP="00B77674">
            <w:pPr>
              <w:rPr>
                <w:b/>
                <w:bCs/>
              </w:rPr>
            </w:pPr>
            <w:r w:rsidRPr="00542A0E">
              <w:t xml:space="preserve">Additionally, focusing on the abilities of the team members can lead to project success. A psychologically safe environment requires open communication and listening skills. </w:t>
            </w:r>
            <w:r w:rsidR="09D9F7D2" w:rsidRPr="00542A0E">
              <w:t>I</w:t>
            </w:r>
            <w:r w:rsidRPr="00542A0E">
              <w:t>t is important to acknowledge</w:t>
            </w:r>
            <w:r w:rsidR="00D22453" w:rsidRPr="00542A0E">
              <w:t xml:space="preserve"> that</w:t>
            </w:r>
            <w:r w:rsidRPr="00542A0E">
              <w:t xml:space="preserve"> there are varying styles of communication</w:t>
            </w:r>
            <w:r w:rsidR="378809C3" w:rsidRPr="00542A0E">
              <w:t xml:space="preserve"> and to provide education to increase team members’ communication skills</w:t>
            </w:r>
            <w:r w:rsidR="00964C96" w:rsidRPr="00542A0E">
              <w:t>.</w:t>
            </w:r>
          </w:p>
        </w:tc>
        <w:tc>
          <w:tcPr>
            <w:tcW w:w="4608" w:type="dxa"/>
          </w:tcPr>
          <w:p w14:paraId="6B82396E" w14:textId="58B660BF" w:rsidR="00694397" w:rsidRPr="00415745" w:rsidRDefault="00694397" w:rsidP="00CE14AA">
            <w:pPr>
              <w:pStyle w:val="RightColumnFormat"/>
              <w:rPr>
                <w:rFonts w:asciiTheme="minorHAnsi" w:hAnsiTheme="minorHAnsi" w:cstheme="minorHAnsi"/>
                <w:noProof/>
              </w:rPr>
            </w:pPr>
            <w:r w:rsidRPr="00415745">
              <w:rPr>
                <w:rFonts w:asciiTheme="minorHAnsi" w:hAnsiTheme="minorHAnsi" w:cstheme="minorHAnsi"/>
              </w:rPr>
              <w:t xml:space="preserve">Slide </w:t>
            </w:r>
            <w:r w:rsidR="00CE14AA" w:rsidRPr="00415745">
              <w:rPr>
                <w:rFonts w:asciiTheme="minorHAnsi" w:hAnsiTheme="minorHAnsi" w:cstheme="minorHAnsi"/>
              </w:rPr>
              <w:t>5</w:t>
            </w:r>
          </w:p>
          <w:p w14:paraId="1FBB5720" w14:textId="4677BD66" w:rsidR="00694397" w:rsidRPr="00415745" w:rsidRDefault="00B71A63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4157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142245" wp14:editId="41929380">
                  <wp:extent cx="2743200" cy="2057400"/>
                  <wp:effectExtent l="0" t="0" r="0" b="0"/>
                  <wp:docPr id="179768198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819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1BCC941F" w14:textId="77777777" w:rsidTr="008D67CC">
        <w:trPr>
          <w:jc w:val="center"/>
        </w:trPr>
        <w:tc>
          <w:tcPr>
            <w:tcW w:w="6192" w:type="dxa"/>
          </w:tcPr>
          <w:p w14:paraId="6EB175D4" w14:textId="77777777" w:rsidR="00694397" w:rsidRPr="003F5232" w:rsidRDefault="00694397" w:rsidP="003F5232">
            <w:pPr>
              <w:pStyle w:val="LeftColumnTitle"/>
            </w:pPr>
            <w:r w:rsidRPr="003F5232">
              <w:lastRenderedPageBreak/>
              <w:t>Case Example: Implementation of Psychological Safety</w:t>
            </w:r>
          </w:p>
          <w:p w14:paraId="60E94EC1" w14:textId="04886F9B" w:rsidR="00694397" w:rsidRPr="003F5232" w:rsidRDefault="009146C5" w:rsidP="00B77674">
            <w:r w:rsidRPr="003F5232">
              <w:t>SAY:</w:t>
            </w:r>
          </w:p>
          <w:p w14:paraId="146E7761" w14:textId="6EDB8735" w:rsidR="00CE14AA" w:rsidRPr="003F5232" w:rsidRDefault="00F3737A" w:rsidP="00B77674">
            <w:r w:rsidRPr="003F5232">
              <w:t>The following case</w:t>
            </w:r>
            <w:r w:rsidR="008C5382" w:rsidRPr="003F5232">
              <w:t xml:space="preserve"> example</w:t>
            </w:r>
            <w:r w:rsidRPr="003F5232">
              <w:t xml:space="preserve"> </w:t>
            </w:r>
            <w:r w:rsidR="1A84DC63" w:rsidRPr="003F5232">
              <w:t>involves a team work</w:t>
            </w:r>
            <w:r w:rsidR="003F5232">
              <w:t>ing</w:t>
            </w:r>
            <w:r w:rsidR="1A84DC63" w:rsidRPr="003F5232">
              <w:t xml:space="preserve"> to</w:t>
            </w:r>
            <w:r w:rsidR="008C5382" w:rsidRPr="003F5232">
              <w:t xml:space="preserve"> creat</w:t>
            </w:r>
            <w:r w:rsidR="60DE150B" w:rsidRPr="003F5232">
              <w:t>e</w:t>
            </w:r>
            <w:r w:rsidR="008C5382" w:rsidRPr="003F5232">
              <w:t xml:space="preserve"> a psychologically safe environment to tackle a</w:t>
            </w:r>
            <w:r w:rsidR="3FA06926" w:rsidRPr="003F5232">
              <w:t>n</w:t>
            </w:r>
            <w:r w:rsidR="008C5382" w:rsidRPr="003F5232">
              <w:t xml:space="preserve"> antibiotic stewardship</w:t>
            </w:r>
            <w:r w:rsidR="5832D70E" w:rsidRPr="003F5232">
              <w:t xml:space="preserve"> challenge</w:t>
            </w:r>
            <w:r w:rsidR="008C5382" w:rsidRPr="003F5232">
              <w:t>.</w:t>
            </w:r>
          </w:p>
          <w:p w14:paraId="2E97A697" w14:textId="3BAA6EEE" w:rsidR="00694397" w:rsidRPr="003F5232" w:rsidRDefault="00BE451F" w:rsidP="00B77674">
            <w:r w:rsidRPr="003F5232">
              <w:t>A</w:t>
            </w:r>
            <w:r w:rsidR="008C5382" w:rsidRPr="003F5232">
              <w:t xml:space="preserve"> routine audit showed </w:t>
            </w:r>
            <w:r w:rsidR="5E764064" w:rsidRPr="003F5232">
              <w:t xml:space="preserve">frequent </w:t>
            </w:r>
            <w:r w:rsidR="008C5382" w:rsidRPr="003F5232">
              <w:t>delay</w:t>
            </w:r>
            <w:r w:rsidR="7D88A457" w:rsidRPr="003F5232">
              <w:t>s</w:t>
            </w:r>
            <w:r w:rsidR="008C5382" w:rsidRPr="003F5232">
              <w:t xml:space="preserve"> in IV antibiotic administration</w:t>
            </w:r>
            <w:r w:rsidR="015D98F2" w:rsidRPr="003F5232">
              <w:t xml:space="preserve"> on a hospital’s medical unit</w:t>
            </w:r>
            <w:r w:rsidR="008C5382" w:rsidRPr="003F5232">
              <w:t>.</w:t>
            </w:r>
            <w:r w:rsidRPr="003F5232">
              <w:t xml:space="preserve"> </w:t>
            </w:r>
            <w:r w:rsidR="57F8DDA2" w:rsidRPr="003F5232">
              <w:t>In response, the unit</w:t>
            </w:r>
            <w:r w:rsidR="008C5382" w:rsidRPr="003F5232">
              <w:t xml:space="preserve"> assembled </w:t>
            </w:r>
            <w:r w:rsidR="01CE9BBC" w:rsidRPr="003F5232">
              <w:t>a CUSP</w:t>
            </w:r>
            <w:r w:rsidR="008C5382" w:rsidRPr="003F5232">
              <w:t xml:space="preserve"> team </w:t>
            </w:r>
            <w:r w:rsidR="032F3AB3" w:rsidRPr="003F5232">
              <w:t>including</w:t>
            </w:r>
            <w:r w:rsidR="008C5382" w:rsidRPr="003F5232">
              <w:t xml:space="preserve"> a diverse membership of nurses, pharmacists</w:t>
            </w:r>
            <w:r w:rsidRPr="003F5232">
              <w:t>,</w:t>
            </w:r>
            <w:r w:rsidR="008C5382" w:rsidRPr="003F5232">
              <w:t xml:space="preserve"> and physicians with varying years of experience. In the last month, the hospital received lower than usual safety scores</w:t>
            </w:r>
            <w:r w:rsidR="00E16A20" w:rsidRPr="003F5232">
              <w:t>,</w:t>
            </w:r>
            <w:r w:rsidR="008C5382" w:rsidRPr="003F5232">
              <w:t xml:space="preserve"> and the medical floor did not </w:t>
            </w:r>
            <w:r w:rsidR="0B61A9B3" w:rsidRPr="003F5232">
              <w:t>achieve its quality and safety targets.</w:t>
            </w:r>
            <w:r w:rsidR="008C5382" w:rsidRPr="003F5232">
              <w:t xml:space="preserve"> Staff morale was low. Several </w:t>
            </w:r>
            <w:r w:rsidR="3E74E03B" w:rsidRPr="003F5232">
              <w:t>junior</w:t>
            </w:r>
            <w:r w:rsidR="008C5382" w:rsidRPr="003F5232">
              <w:t xml:space="preserve"> </w:t>
            </w:r>
            <w:r w:rsidR="45D09FCF" w:rsidRPr="003F5232">
              <w:t xml:space="preserve">team members </w:t>
            </w:r>
            <w:r w:rsidR="008C5382" w:rsidRPr="003F5232">
              <w:t xml:space="preserve">were reluctant to participate </w:t>
            </w:r>
            <w:r w:rsidR="4685CDC3" w:rsidRPr="003F5232">
              <w:t xml:space="preserve">in the meetings about antibiotic administration </w:t>
            </w:r>
            <w:r w:rsidR="008C5382" w:rsidRPr="003F5232">
              <w:t>because they did not feel they could speak freely without repercussions</w:t>
            </w:r>
            <w:r w:rsidR="38780362" w:rsidRPr="003F5232">
              <w:t>.</w:t>
            </w:r>
            <w:r w:rsidR="008C5382" w:rsidRPr="003F5232">
              <w:t xml:space="preserve"> </w:t>
            </w:r>
          </w:p>
        </w:tc>
        <w:tc>
          <w:tcPr>
            <w:tcW w:w="4608" w:type="dxa"/>
          </w:tcPr>
          <w:p w14:paraId="0863788F" w14:textId="0F43AC8D" w:rsidR="00694397" w:rsidRPr="00B77674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</w:rPr>
              <w:t xml:space="preserve">Slide </w:t>
            </w:r>
            <w:r w:rsidR="00CE14AA" w:rsidRPr="00B77674">
              <w:rPr>
                <w:rFonts w:asciiTheme="minorHAnsi" w:hAnsiTheme="minorHAnsi" w:cstheme="minorHAnsi"/>
              </w:rPr>
              <w:t>6</w:t>
            </w:r>
          </w:p>
          <w:p w14:paraId="0ADEAE2C" w14:textId="0DF81808" w:rsidR="00694397" w:rsidRPr="00B77674" w:rsidRDefault="00D41225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81747B" wp14:editId="738B4993">
                  <wp:extent cx="2743200" cy="2057400"/>
                  <wp:effectExtent l="0" t="0" r="0" b="0"/>
                  <wp:docPr id="1169235481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35481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416FA306" w14:textId="77777777" w:rsidTr="008D67CC">
        <w:trPr>
          <w:jc w:val="center"/>
        </w:trPr>
        <w:tc>
          <w:tcPr>
            <w:tcW w:w="6192" w:type="dxa"/>
          </w:tcPr>
          <w:p w14:paraId="337BE7D1" w14:textId="77777777" w:rsidR="00694397" w:rsidRPr="000F0830" w:rsidRDefault="00694397" w:rsidP="000F0830">
            <w:pPr>
              <w:pStyle w:val="LeftColumnTitle"/>
            </w:pPr>
            <w:r w:rsidRPr="000F0830">
              <w:t>Case Example: Team Building</w:t>
            </w:r>
          </w:p>
          <w:p w14:paraId="4DEADE12" w14:textId="4FD6F6BB" w:rsidR="008C5382" w:rsidRPr="000F0830" w:rsidRDefault="007D4B34" w:rsidP="00B77674">
            <w:r w:rsidRPr="000F0830">
              <w:t>SAY:</w:t>
            </w:r>
          </w:p>
          <w:p w14:paraId="676012E9" w14:textId="77777777" w:rsidR="00CE14AA" w:rsidRPr="000F0830" w:rsidRDefault="00C637AE" w:rsidP="00B77674">
            <w:r w:rsidRPr="000F0830">
              <w:t xml:space="preserve">Creating a safe environment is not an easy task. The CUSP team leader knew that </w:t>
            </w:r>
            <w:r w:rsidR="68816D65" w:rsidRPr="000F0830">
              <w:t xml:space="preserve">some personnel </w:t>
            </w:r>
            <w:r w:rsidRPr="000F0830">
              <w:t>were afraid to speak up</w:t>
            </w:r>
            <w:r w:rsidR="7AD25075" w:rsidRPr="000F0830">
              <w:t>.</w:t>
            </w:r>
            <w:r w:rsidRPr="000F0830">
              <w:t xml:space="preserve"> The</w:t>
            </w:r>
            <w:r w:rsidR="566D766C" w:rsidRPr="000F0830">
              <w:t xml:space="preserve">y </w:t>
            </w:r>
            <w:r w:rsidRPr="000F0830">
              <w:t>began by establishing clear goals for the project</w:t>
            </w:r>
            <w:r w:rsidR="6818EC32" w:rsidRPr="000F0830">
              <w:t>, and expectations</w:t>
            </w:r>
            <w:r w:rsidR="00B3457F" w:rsidRPr="000F0830">
              <w:t xml:space="preserve"> </w:t>
            </w:r>
            <w:r w:rsidR="0010294A" w:rsidRPr="000F0830">
              <w:t>for</w:t>
            </w:r>
            <w:r w:rsidRPr="000F0830">
              <w:t xml:space="preserve"> every meeting</w:t>
            </w:r>
            <w:r w:rsidR="0010294A" w:rsidRPr="000F0830">
              <w:t>.</w:t>
            </w:r>
            <w:r w:rsidRPr="000F0830">
              <w:t xml:space="preserve"> </w:t>
            </w:r>
            <w:r w:rsidR="0010294A" w:rsidRPr="000F0830">
              <w:t>T</w:t>
            </w:r>
            <w:r w:rsidRPr="000F0830">
              <w:t>he first agenda item</w:t>
            </w:r>
            <w:r w:rsidR="0010294A" w:rsidRPr="000F0830">
              <w:t xml:space="preserve"> of each meeting</w:t>
            </w:r>
            <w:r w:rsidRPr="000F0830">
              <w:t xml:space="preserve"> was a reminder statement about trust and respect.</w:t>
            </w:r>
          </w:p>
          <w:p w14:paraId="3BBFFEC8" w14:textId="6A971850" w:rsidR="00CC2E81" w:rsidRDefault="00C637AE" w:rsidP="000F0830">
            <w:r w:rsidRPr="000F0830">
              <w:t>Each member of the team had a key role in the delivery of antibiotics. Instead of relying on assumptions, the CUSP team lead</w:t>
            </w:r>
            <w:r w:rsidR="29030211" w:rsidRPr="000F0830">
              <w:t>er facilitated</w:t>
            </w:r>
            <w:r w:rsidRPr="000F0830">
              <w:t xml:space="preserve"> </w:t>
            </w:r>
            <w:r w:rsidR="682CACD9" w:rsidRPr="000F0830">
              <w:t>a discussion</w:t>
            </w:r>
            <w:r w:rsidRPr="000F0830">
              <w:t xml:space="preserve"> allow</w:t>
            </w:r>
            <w:r w:rsidR="5B74813D" w:rsidRPr="000F0830">
              <w:t>ing</w:t>
            </w:r>
            <w:r w:rsidR="00B3457F" w:rsidRPr="000F0830">
              <w:t xml:space="preserve"> </w:t>
            </w:r>
            <w:r w:rsidRPr="000F0830">
              <w:t xml:space="preserve">each </w:t>
            </w:r>
            <w:r w:rsidR="199A7565" w:rsidRPr="000F0830">
              <w:t>team</w:t>
            </w:r>
            <w:r w:rsidRPr="000F0830">
              <w:t xml:space="preserve"> member to talk about their role in the process and learn from each other. </w:t>
            </w:r>
            <w:r w:rsidR="2BABCAE7" w:rsidRPr="000F0830">
              <w:t>R</w:t>
            </w:r>
            <w:r w:rsidRPr="000F0830">
              <w:t xml:space="preserve">oleplay exercises </w:t>
            </w:r>
            <w:r w:rsidR="14D3EA81" w:rsidRPr="000F0830">
              <w:t xml:space="preserve">allowed </w:t>
            </w:r>
            <w:r w:rsidRPr="000F0830">
              <w:t xml:space="preserve">team </w:t>
            </w:r>
            <w:r w:rsidR="16C17636" w:rsidRPr="000F0830">
              <w:t xml:space="preserve">members to </w:t>
            </w:r>
            <w:r w:rsidRPr="000F0830">
              <w:t>walk in the shoes of the</w:t>
            </w:r>
            <w:r w:rsidR="349B8414" w:rsidRPr="000F0830">
              <w:t>ir colleagues</w:t>
            </w:r>
            <w:r w:rsidRPr="000F0830">
              <w:t xml:space="preserve"> </w:t>
            </w:r>
            <w:r w:rsidR="610DE792" w:rsidRPr="000F0830">
              <w:t>to</w:t>
            </w:r>
            <w:r w:rsidRPr="000F0830">
              <w:t xml:space="preserve"> see how </w:t>
            </w:r>
            <w:r w:rsidR="2657ED6B" w:rsidRPr="000F0830">
              <w:t xml:space="preserve">a series of factors can </w:t>
            </w:r>
            <w:r w:rsidRPr="000F0830">
              <w:t>contribute to a delay in antibiotic administration. This simple, yet valuable</w:t>
            </w:r>
            <w:r w:rsidR="00C36DAD" w:rsidRPr="000F0830">
              <w:t>,</w:t>
            </w:r>
            <w:r w:rsidRPr="000F0830">
              <w:t xml:space="preserve"> exercise created a learning environment for the team to </w:t>
            </w:r>
            <w:r w:rsidR="07F2388A" w:rsidRPr="000F0830">
              <w:t xml:space="preserve">openly </w:t>
            </w:r>
            <w:r w:rsidRPr="000F0830">
              <w:t xml:space="preserve">discuss and identify issues </w:t>
            </w:r>
            <w:r w:rsidR="63A4DB58" w:rsidRPr="000F0830">
              <w:t>without blaming others</w:t>
            </w:r>
            <w:r w:rsidRPr="000F0830">
              <w:t>.</w:t>
            </w:r>
          </w:p>
          <w:p w14:paraId="7E696F9B" w14:textId="7F3BFF59" w:rsidR="00C637AE" w:rsidRPr="000F0830" w:rsidRDefault="2D66E041" w:rsidP="00B77674">
            <w:r w:rsidRPr="000F0830">
              <w:t>In the psychologically safe environment,</w:t>
            </w:r>
            <w:r w:rsidR="00B3457F" w:rsidRPr="000F0830">
              <w:t xml:space="preserve"> t</w:t>
            </w:r>
            <w:r w:rsidR="00C637AE" w:rsidRPr="000F0830">
              <w:t xml:space="preserve">he CUSP team </w:t>
            </w:r>
            <w:r w:rsidR="711BD722" w:rsidRPr="000F0830">
              <w:t>members stepped out of their comfort zones and spoke without fear. They</w:t>
            </w:r>
            <w:r w:rsidR="00C637AE" w:rsidRPr="000F0830">
              <w:t xml:space="preserve"> collaborate</w:t>
            </w:r>
            <w:r w:rsidR="75590092" w:rsidRPr="000F0830">
              <w:t>d</w:t>
            </w:r>
            <w:r w:rsidR="00B3457F" w:rsidRPr="000F0830">
              <w:t xml:space="preserve"> </w:t>
            </w:r>
            <w:r w:rsidR="00C637AE" w:rsidRPr="000F0830">
              <w:t>and generate</w:t>
            </w:r>
            <w:r w:rsidR="5040CD30" w:rsidRPr="000F0830">
              <w:t>d</w:t>
            </w:r>
            <w:r w:rsidR="00C637AE" w:rsidRPr="000F0830">
              <w:t xml:space="preserve"> creative solutions</w:t>
            </w:r>
            <w:r w:rsidR="2EEA5CC0" w:rsidRPr="000F0830">
              <w:t xml:space="preserve"> to solve the antibiotic administration problem</w:t>
            </w:r>
            <w:r w:rsidR="00C637AE" w:rsidRPr="000F0830">
              <w:t xml:space="preserve">. </w:t>
            </w:r>
            <w:r w:rsidR="4DF83943" w:rsidRPr="000F0830">
              <w:t>Finally, they celebrated the success of their team and the project.</w:t>
            </w:r>
          </w:p>
        </w:tc>
        <w:tc>
          <w:tcPr>
            <w:tcW w:w="4608" w:type="dxa"/>
          </w:tcPr>
          <w:p w14:paraId="77203E1E" w14:textId="5ADA2E2C" w:rsidR="00694397" w:rsidRPr="00B77674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</w:rPr>
              <w:t xml:space="preserve">Slide </w:t>
            </w:r>
            <w:r w:rsidR="00CE14AA" w:rsidRPr="00B77674">
              <w:rPr>
                <w:rFonts w:asciiTheme="minorHAnsi" w:hAnsiTheme="minorHAnsi" w:cstheme="minorHAnsi"/>
              </w:rPr>
              <w:t>7</w:t>
            </w:r>
          </w:p>
          <w:p w14:paraId="2DEB92E8" w14:textId="42DA96AE" w:rsidR="00694397" w:rsidRPr="00B77674" w:rsidRDefault="00D41225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B794B5" wp14:editId="6F824483">
                  <wp:extent cx="2743200" cy="2057400"/>
                  <wp:effectExtent l="0" t="0" r="0" b="0"/>
                  <wp:docPr id="134052447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52447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7DFB6E7D" w14:textId="77777777" w:rsidTr="008D67CC">
        <w:trPr>
          <w:jc w:val="center"/>
        </w:trPr>
        <w:tc>
          <w:tcPr>
            <w:tcW w:w="6192" w:type="dxa"/>
          </w:tcPr>
          <w:p w14:paraId="0A3FBE57" w14:textId="77777777" w:rsidR="00694397" w:rsidRPr="00B77674" w:rsidRDefault="00694397" w:rsidP="00F02576">
            <w:pPr>
              <w:pStyle w:val="LeftColumnTitle"/>
            </w:pPr>
            <w:r w:rsidRPr="00B77674">
              <w:t>Key Takeaways</w:t>
            </w:r>
          </w:p>
          <w:p w14:paraId="35BD254C" w14:textId="6FD1D602" w:rsidR="00694397" w:rsidRPr="00F02576" w:rsidRDefault="007D4B34" w:rsidP="00B77674">
            <w:r w:rsidRPr="00F02576">
              <w:t>SAY:</w:t>
            </w:r>
          </w:p>
          <w:p w14:paraId="10CD96EF" w14:textId="57C75040" w:rsidR="00C637AE" w:rsidRPr="00F02576" w:rsidRDefault="00C637AE" w:rsidP="00B77674">
            <w:r w:rsidRPr="00F02576">
              <w:t xml:space="preserve">In summary, psychological safety is defined as the belief that one will not be punished or humiliated for speaking up with ideas, </w:t>
            </w:r>
            <w:r w:rsidRPr="00F02576">
              <w:lastRenderedPageBreak/>
              <w:t>questions, concerns</w:t>
            </w:r>
            <w:r w:rsidR="004F2850" w:rsidRPr="00F02576">
              <w:t>,</w:t>
            </w:r>
            <w:r w:rsidRPr="00F02576">
              <w:t xml:space="preserve"> or mistakes and that the team is </w:t>
            </w:r>
            <w:r w:rsidR="5204D90C" w:rsidRPr="00F02576">
              <w:t xml:space="preserve">a </w:t>
            </w:r>
            <w:r w:rsidRPr="00F02576">
              <w:t xml:space="preserve">safe </w:t>
            </w:r>
            <w:r w:rsidR="483D9417" w:rsidRPr="00F02576">
              <w:t>environment</w:t>
            </w:r>
            <w:r w:rsidRPr="00F02576">
              <w:t xml:space="preserve"> for interpersonal risk-taking</w:t>
            </w:r>
            <w:r w:rsidR="004F2850" w:rsidRPr="00F02576">
              <w:t>.</w:t>
            </w:r>
          </w:p>
          <w:p w14:paraId="72CE07BA" w14:textId="51EEE47B" w:rsidR="00694397" w:rsidRPr="00B77674" w:rsidRDefault="00C637AE" w:rsidP="00B77674">
            <w:r w:rsidRPr="00F02576">
              <w:t xml:space="preserve">A psychologically safe environment is part of a culture that is non-judgmental and non-punitive. All members of the team are encouraged to participate and speak freely </w:t>
            </w:r>
            <w:r w:rsidR="007F32BA" w:rsidRPr="00F02576">
              <w:t>without</w:t>
            </w:r>
            <w:r w:rsidRPr="00F02576">
              <w:t xml:space="preserve"> fear of retribution. It is important </w:t>
            </w:r>
            <w:r w:rsidR="007F32BA" w:rsidRPr="00F02576">
              <w:t xml:space="preserve">for teams </w:t>
            </w:r>
            <w:r w:rsidRPr="00F02576">
              <w:t xml:space="preserve">to use open communication and good listening skills. </w:t>
            </w:r>
            <w:r w:rsidR="24237FA4" w:rsidRPr="00F02576">
              <w:t>In a psychologically safe environment, the project's objectives, goals</w:t>
            </w:r>
            <w:r w:rsidR="001058A2" w:rsidRPr="00F02576">
              <w:t>,</w:t>
            </w:r>
            <w:r w:rsidR="24237FA4" w:rsidRPr="00F02576">
              <w:t xml:space="preserve"> and </w:t>
            </w:r>
            <w:r w:rsidR="00B3457F" w:rsidRPr="00F02576">
              <w:t>ground rules</w:t>
            </w:r>
            <w:r w:rsidR="24237FA4" w:rsidRPr="00F02576">
              <w:t xml:space="preserve"> should be established and well-known to the team members.</w:t>
            </w:r>
            <w:r w:rsidR="00CE14AA" w:rsidRPr="00F02576">
              <w:t xml:space="preserve"> </w:t>
            </w:r>
            <w:r w:rsidR="5E1177EA" w:rsidRPr="00F02576">
              <w:t>I</w:t>
            </w:r>
            <w:r w:rsidR="004451BD" w:rsidRPr="00F02576">
              <w:t xml:space="preserve">dentifying barriers and facilitators can help create </w:t>
            </w:r>
            <w:r w:rsidR="34EC1512" w:rsidRPr="00F02576">
              <w:t>a</w:t>
            </w:r>
            <w:r w:rsidR="004451BD" w:rsidRPr="00F02576">
              <w:t xml:space="preserve"> </w:t>
            </w:r>
            <w:r w:rsidR="0343ACD5" w:rsidRPr="00F02576">
              <w:t xml:space="preserve">psychologically safe </w:t>
            </w:r>
            <w:r w:rsidR="542C83EE" w:rsidRPr="00F02576">
              <w:t>environment.</w:t>
            </w:r>
            <w:r w:rsidR="004451BD" w:rsidRPr="00F02576">
              <w:t xml:space="preserve"> </w:t>
            </w:r>
            <w:r w:rsidR="1CF3933D" w:rsidRPr="00F02576">
              <w:t xml:space="preserve">It is important for team </w:t>
            </w:r>
            <w:r w:rsidR="004451BD" w:rsidRPr="00F02576">
              <w:t xml:space="preserve">leaders </w:t>
            </w:r>
            <w:r w:rsidR="21A224D7" w:rsidRPr="00F02576">
              <w:t xml:space="preserve">to </w:t>
            </w:r>
            <w:r w:rsidR="004451BD" w:rsidRPr="00F02576">
              <w:t>model desired behaviors</w:t>
            </w:r>
            <w:r w:rsidR="23B52039" w:rsidRPr="00F02576">
              <w:t xml:space="preserve"> for the team</w:t>
            </w:r>
            <w:r w:rsidR="004451BD" w:rsidRPr="00F02576">
              <w:t>.</w:t>
            </w:r>
          </w:p>
        </w:tc>
        <w:tc>
          <w:tcPr>
            <w:tcW w:w="4608" w:type="dxa"/>
          </w:tcPr>
          <w:p w14:paraId="2A52E40F" w14:textId="77777777" w:rsidR="009F6307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</w:rPr>
              <w:lastRenderedPageBreak/>
              <w:t xml:space="preserve">Slide </w:t>
            </w:r>
            <w:r w:rsidR="00CE14AA" w:rsidRPr="00B77674">
              <w:rPr>
                <w:rFonts w:asciiTheme="minorHAnsi" w:hAnsiTheme="minorHAnsi" w:cstheme="minorHAnsi"/>
              </w:rPr>
              <w:t>8</w:t>
            </w:r>
          </w:p>
          <w:p w14:paraId="650B4FA6" w14:textId="072B7C79" w:rsidR="00694397" w:rsidRPr="00B77674" w:rsidRDefault="00D41225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73595502" wp14:editId="1FAA9E29">
                  <wp:extent cx="2743200" cy="2057400"/>
                  <wp:effectExtent l="0" t="0" r="0" b="0"/>
                  <wp:docPr id="629543513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54351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2637E8F9" w14:textId="77777777" w:rsidTr="008D67CC">
        <w:trPr>
          <w:jc w:val="center"/>
        </w:trPr>
        <w:tc>
          <w:tcPr>
            <w:tcW w:w="6192" w:type="dxa"/>
          </w:tcPr>
          <w:p w14:paraId="36107BA5" w14:textId="77777777" w:rsidR="00694397" w:rsidRPr="00270078" w:rsidRDefault="00694397" w:rsidP="00270078">
            <w:pPr>
              <w:pStyle w:val="LeftColumnTitle"/>
            </w:pPr>
            <w:r w:rsidRPr="00270078">
              <w:lastRenderedPageBreak/>
              <w:t>Disclaimer</w:t>
            </w:r>
          </w:p>
          <w:p w14:paraId="27EF0C18" w14:textId="258F7616" w:rsidR="00694397" w:rsidRPr="00B77674" w:rsidRDefault="007D4B34" w:rsidP="00B77674">
            <w:pPr>
              <w:rPr>
                <w:b/>
                <w:bCs/>
              </w:rPr>
            </w:pPr>
            <w:r w:rsidRPr="00270078">
              <w:t>SAY:</w:t>
            </w:r>
          </w:p>
          <w:p w14:paraId="37BF8AB2" w14:textId="77777777" w:rsidR="00CE14AA" w:rsidRPr="00B77674" w:rsidRDefault="00694397" w:rsidP="00B77674">
            <w:pPr>
              <w:rPr>
                <w:b/>
                <w:bCs/>
              </w:rPr>
            </w:pPr>
            <w:r w:rsidRPr="00270078">
              <w:t xml:space="preserve">The findings and recommendations </w:t>
            </w:r>
            <w:r w:rsidR="001447BB" w:rsidRPr="00270078">
              <w:t xml:space="preserve">in this presentation </w:t>
            </w:r>
            <w:r w:rsidRPr="00270078">
              <w:t>are those of the authors</w:t>
            </w:r>
            <w:r w:rsidR="009A0F55" w:rsidRPr="00270078">
              <w:t>,</w:t>
            </w:r>
            <w:r w:rsidRPr="00270078">
              <w:t xml:space="preserve"> who are responsible for its content</w:t>
            </w:r>
            <w:r w:rsidR="009A0F55" w:rsidRPr="00270078">
              <w:t>,</w:t>
            </w:r>
            <w:r w:rsidRPr="00270078">
              <w:t xml:space="preserve"> and do not necessarily represent the views of AHRQ. No statement in this </w:t>
            </w:r>
            <w:r w:rsidR="009A0F55" w:rsidRPr="00270078">
              <w:t xml:space="preserve">presentation </w:t>
            </w:r>
            <w:r w:rsidRPr="00270078">
              <w:t>should be construed as an official position of AHRQ or the U.S. Department of Health and Human Services.</w:t>
            </w:r>
          </w:p>
          <w:p w14:paraId="31CAB3C9" w14:textId="5FC4F180" w:rsidR="00694397" w:rsidRPr="00270078" w:rsidRDefault="00694397" w:rsidP="00B77674">
            <w:r w:rsidRPr="00270078">
              <w:t xml:space="preserve">Any practice described </w:t>
            </w:r>
            <w:r w:rsidR="004541C4" w:rsidRPr="00270078">
              <w:t xml:space="preserve">in this presentation </w:t>
            </w:r>
            <w:r w:rsidRPr="00270078">
              <w:t xml:space="preserve">must be applied by healthcare practitioners in accordance with professional judgment and standards of care </w:t>
            </w:r>
            <w:proofErr w:type="gramStart"/>
            <w:r w:rsidRPr="00270078">
              <w:t>in regard to</w:t>
            </w:r>
            <w:proofErr w:type="gramEnd"/>
            <w:r w:rsidRPr="00270078">
              <w:t xml:space="preserve"> the unique circumstances that may apply in each situation they encounter. These practices are offered as helpful options for consideration by healthcare practitioners, not as guidelines.</w:t>
            </w:r>
            <w:r w:rsidR="00CE14AA" w:rsidRPr="00B77674">
              <w:rPr>
                <w:b/>
                <w:bCs/>
              </w:rPr>
              <w:t xml:space="preserve"> </w:t>
            </w:r>
          </w:p>
        </w:tc>
        <w:tc>
          <w:tcPr>
            <w:tcW w:w="4608" w:type="dxa"/>
          </w:tcPr>
          <w:p w14:paraId="606E47DB" w14:textId="64C2A85A" w:rsidR="00694397" w:rsidRPr="00B77674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</w:rPr>
              <w:t xml:space="preserve">Slide </w:t>
            </w:r>
            <w:r w:rsidR="00CE14AA" w:rsidRPr="00B77674">
              <w:rPr>
                <w:rFonts w:asciiTheme="minorHAnsi" w:hAnsiTheme="minorHAnsi" w:cstheme="minorHAnsi"/>
              </w:rPr>
              <w:t>9</w:t>
            </w:r>
          </w:p>
          <w:p w14:paraId="486001F5" w14:textId="6A21DE7A" w:rsidR="00694397" w:rsidRPr="00B77674" w:rsidRDefault="00D41225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E4C66B" wp14:editId="27F290D2">
                  <wp:extent cx="2743200" cy="2057400"/>
                  <wp:effectExtent l="0" t="0" r="0" b="0"/>
                  <wp:docPr id="112952440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5244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397" w:rsidRPr="00542A0E" w14:paraId="19BD43A4" w14:textId="77777777" w:rsidTr="008D67CC">
        <w:trPr>
          <w:jc w:val="center"/>
        </w:trPr>
        <w:tc>
          <w:tcPr>
            <w:tcW w:w="6192" w:type="dxa"/>
          </w:tcPr>
          <w:p w14:paraId="49F1718C" w14:textId="589C55EA" w:rsidR="00694397" w:rsidRPr="00270078" w:rsidRDefault="00694397" w:rsidP="00270078">
            <w:pPr>
              <w:pStyle w:val="LeftColumnTitle"/>
            </w:pPr>
            <w:r w:rsidRPr="00270078">
              <w:t>Reference List</w:t>
            </w:r>
          </w:p>
        </w:tc>
        <w:tc>
          <w:tcPr>
            <w:tcW w:w="4608" w:type="dxa"/>
          </w:tcPr>
          <w:p w14:paraId="0098C8C7" w14:textId="4B1C214E" w:rsidR="00694397" w:rsidRPr="00B77674" w:rsidRDefault="00694397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</w:rPr>
              <w:t xml:space="preserve">Slide </w:t>
            </w:r>
            <w:r w:rsidR="00CE14AA" w:rsidRPr="00B77674">
              <w:rPr>
                <w:rFonts w:asciiTheme="minorHAnsi" w:hAnsiTheme="minorHAnsi" w:cstheme="minorHAnsi"/>
              </w:rPr>
              <w:t>10</w:t>
            </w:r>
          </w:p>
          <w:p w14:paraId="4E9DE093" w14:textId="77BFB623" w:rsidR="00694397" w:rsidRPr="00B77674" w:rsidRDefault="00D41225" w:rsidP="00CE14AA">
            <w:pPr>
              <w:pStyle w:val="RightColumnFormat"/>
              <w:rPr>
                <w:rFonts w:asciiTheme="minorHAnsi" w:hAnsiTheme="minorHAnsi" w:cstheme="minorHAnsi"/>
              </w:rPr>
            </w:pPr>
            <w:r w:rsidRPr="00B7767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DE30AC" wp14:editId="45C170F8">
                  <wp:extent cx="2743200" cy="2057400"/>
                  <wp:effectExtent l="0" t="0" r="0" b="0"/>
                  <wp:docPr id="1982991883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991883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E9D1F" w14:textId="79264A60" w:rsidR="00264288" w:rsidRPr="00542A0E" w:rsidRDefault="00264288" w:rsidP="00264288">
      <w:pPr>
        <w:tabs>
          <w:tab w:val="left" w:pos="9480"/>
        </w:tabs>
        <w:rPr>
          <w:rFonts w:cstheme="minorHAnsi"/>
        </w:rPr>
      </w:pPr>
    </w:p>
    <w:sectPr w:rsidR="00264288" w:rsidRPr="00542A0E" w:rsidSect="00D77F44">
      <w:footerReference w:type="default" r:id="rId21"/>
      <w:headerReference w:type="first" r:id="rId22"/>
      <w:footerReference w:type="first" r:id="rId23"/>
      <w:type w:val="continuous"/>
      <w:pgSz w:w="12240" w:h="15840"/>
      <w:pgMar w:top="720" w:right="720" w:bottom="72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6F6E3" w14:textId="77777777" w:rsidR="00036F92" w:rsidRDefault="00036F92" w:rsidP="00213294">
      <w:r>
        <w:separator/>
      </w:r>
    </w:p>
  </w:endnote>
  <w:endnote w:type="continuationSeparator" w:id="0">
    <w:p w14:paraId="614FB2CC" w14:textId="77777777" w:rsidR="00036F92" w:rsidRDefault="00036F92" w:rsidP="00213294">
      <w:r>
        <w:continuationSeparator/>
      </w:r>
    </w:p>
  </w:endnote>
  <w:endnote w:type="continuationNotice" w:id="1">
    <w:p w14:paraId="7817F9F9" w14:textId="77777777" w:rsidR="00036F92" w:rsidRDefault="00036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DE03" w14:textId="0E3CAFC4" w:rsidR="008355F5" w:rsidRDefault="00620F67">
    <w:pPr>
      <w:pStyle w:val="Foot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DBB3B4C" wp14:editId="323FD7A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738725" cy="777240"/>
          <wp:effectExtent l="0" t="0" r="5080" b="3810"/>
          <wp:wrapNone/>
          <wp:docPr id="209874744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74744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725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06A7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2BCDF01" wp14:editId="5F3C97D4">
              <wp:simplePos x="0" y="0"/>
              <wp:positionH relativeFrom="rightMargin">
                <wp:posOffset>-1947545</wp:posOffset>
              </wp:positionH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011680" cy="1404620"/>
              <wp:effectExtent l="0" t="0" r="7620" b="5080"/>
              <wp:wrapNone/>
              <wp:docPr id="920933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61C2D6" w14:textId="7404FC43" w:rsidR="002206A7" w:rsidRDefault="00646C63" w:rsidP="002206A7">
                          <w:pPr>
                            <w:pStyle w:val="FooterText0"/>
                            <w:jc w:val="right"/>
                          </w:pPr>
                          <w:r>
                            <w:t>CUSP</w:t>
                          </w:r>
                        </w:p>
                        <w:p w14:paraId="307C6210" w14:textId="70428600" w:rsidR="002206A7" w:rsidRPr="00F91E7D" w:rsidRDefault="00646C63" w:rsidP="002206A7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>
                            <w:t>Psychological Safety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32BCDF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53.35pt;margin-top:0;width:158.4pt;height:110.6pt;z-index:251658243;visibility:visible;mso-wrap-style:square;mso-width-percent:0;mso-height-percent:200;mso-top-percent:950;mso-wrap-distance-left:9pt;mso-wrap-distance-top:3.6pt;mso-wrap-distance-right:9pt;mso-wrap-distance-bottom:3.6pt;mso-position-horizontal:absolute;mso-position-horizontal-relative:right-margin-area;mso-position-vertical-relative:page;mso-width-percent:0;mso-height-percent:20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" filled="f" stroked="f">
              <v:textbox style="mso-fit-shape-to-text:t" inset="0,0,0,0">
                <w:txbxContent>
                  <w:p w14:paraId="3B61C2D6" w14:textId="7404FC43" w:rsidR="002206A7" w:rsidRDefault="00646C63" w:rsidP="002206A7">
                    <w:pPr>
                      <w:pStyle w:val="FooterText0"/>
                      <w:jc w:val="right"/>
                    </w:pPr>
                    <w:r>
                      <w:t>CUSP</w:t>
                    </w:r>
                  </w:p>
                  <w:p w14:paraId="307C6210" w14:textId="70428600" w:rsidR="002206A7" w:rsidRPr="00F91E7D" w:rsidRDefault="00646C63" w:rsidP="002206A7">
                    <w:pPr>
                      <w:pStyle w:val="FooterText0"/>
                      <w:jc w:val="right"/>
                      <w:rPr>
                        <w:b/>
                      </w:rPr>
                    </w:pPr>
                    <w:r>
                      <w:t>Psychological Safety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64288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C3EFC0E" wp14:editId="3E2E7E51">
              <wp:simplePos x="0" y="0"/>
              <mc:AlternateContent>
                <mc:Choice Requires="wp14">
                  <wp:positionH relativeFrom="rightMargin">
                    <wp14:pctPosHOffset>0</wp14:pctPosHOffset>
                  </wp:positionH>
                </mc:Choice>
                <mc:Fallback>
                  <wp:positionH relativeFrom="page">
                    <wp:posOffset>7315200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56032" cy="1404620"/>
              <wp:effectExtent l="0" t="0" r="10795" b="5080"/>
              <wp:wrapNone/>
              <wp:docPr id="969725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186F0" w14:textId="77777777" w:rsidR="009731C9" w:rsidRDefault="009731C9" w:rsidP="0012621A">
                          <w:pPr>
                            <w:pStyle w:val="FooterText"/>
                            <w:jc w:val="right"/>
                          </w:pPr>
                        </w:p>
                        <w:p w14:paraId="28A51C5A" w14:textId="1E2AA31A" w:rsidR="000824D6" w:rsidRPr="00F91E7D" w:rsidRDefault="0012621A" w:rsidP="0012621A">
                          <w:pPr>
                            <w:pStyle w:val="FooterText"/>
                            <w:jc w:val="right"/>
                            <w:rPr>
                              <w:b/>
                              <w:bCs w:val="0"/>
                            </w:rPr>
                          </w:pPr>
                          <w:r w:rsidRPr="00F91E7D">
                            <w:rPr>
                              <w:b/>
                              <w:bCs w:val="0"/>
                            </w:rPr>
                            <w:t>|</w:t>
                          </w:r>
                          <w:r w:rsidR="00A32C64" w:rsidRPr="00F91E7D">
                            <w:rPr>
                              <w:b/>
                              <w:bCs w:val="0"/>
                            </w:rPr>
                            <w:t xml:space="preserve"> </w:t>
                          </w:r>
                          <w:r w:rsidR="00A32C64" w:rsidRPr="00F91E7D">
                            <w:rPr>
                              <w:b/>
                              <w:bCs w:val="0"/>
                            </w:rPr>
                            <w:fldChar w:fldCharType="begin"/>
                          </w:r>
                          <w:r w:rsidR="00A32C64" w:rsidRPr="00F91E7D">
                            <w:rPr>
                              <w:b/>
                              <w:bCs w:val="0"/>
                            </w:rPr>
                            <w:instrText xml:space="preserve"> PAGE   \* MERGEFORMAT </w:instrText>
                          </w:r>
                          <w:r w:rsidR="00A32C64" w:rsidRPr="00F91E7D">
                            <w:rPr>
                              <w:b/>
                              <w:bCs w:val="0"/>
                            </w:rPr>
                            <w:fldChar w:fldCharType="separate"/>
                          </w:r>
                          <w:r w:rsidR="00A32C64" w:rsidRPr="00F91E7D">
                            <w:rPr>
                              <w:b/>
                              <w:bCs w:val="0"/>
                              <w:noProof/>
                            </w:rPr>
                            <w:t>1</w:t>
                          </w:r>
                          <w:r w:rsidR="00A32C64" w:rsidRPr="00F91E7D">
                            <w:rPr>
                              <w:b/>
                              <w:bCs w:val="0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0C3EFC0E" id="_x0000_s1027" type="#_x0000_t202" style="position:absolute;margin-left:0;margin-top:0;width:20.15pt;height:110.6pt;z-index:251658242;visibility:visible;mso-wrap-style:square;mso-width-percent:0;mso-height-percent:200;mso-left-percent:0;mso-top-percent:950;mso-wrap-distance-left:9pt;mso-wrap-distance-top:3.6pt;mso-wrap-distance-right:9pt;mso-wrap-distance-bottom:3.6pt;mso-position-horizontal-relative:right-margin-area;mso-position-vertical-relative:page;mso-width-percent:0;mso-height-percent:200;mso-left-percent: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" filled="f" stroked="f">
              <v:textbox style="mso-fit-shape-to-text:t" inset="0,0,0,0">
                <w:txbxContent>
                  <w:p w14:paraId="625186F0" w14:textId="77777777" w:rsidR="009731C9" w:rsidRDefault="009731C9" w:rsidP="0012621A">
                    <w:pPr>
                      <w:pStyle w:val="FooterText"/>
                      <w:jc w:val="right"/>
                    </w:pPr>
                  </w:p>
                  <w:p w14:paraId="28A51C5A" w14:textId="1E2AA31A" w:rsidR="000824D6" w:rsidRPr="00F91E7D" w:rsidRDefault="0012621A" w:rsidP="0012621A">
                    <w:pPr>
                      <w:pStyle w:val="FooterText"/>
                      <w:jc w:val="right"/>
                      <w:rPr>
                        <w:b/>
                        <w:bCs w:val="0"/>
                      </w:rPr>
                    </w:pPr>
                    <w:r w:rsidRPr="00F91E7D">
                      <w:rPr>
                        <w:b/>
                        <w:bCs w:val="0"/>
                      </w:rPr>
                      <w:t>|</w:t>
                    </w:r>
                    <w:r w:rsidR="00A32C64" w:rsidRPr="00F91E7D">
                      <w:rPr>
                        <w:b/>
                        <w:bCs w:val="0"/>
                      </w:rPr>
                      <w:t xml:space="preserve"> </w:t>
                    </w:r>
                    <w:r w:rsidR="00A32C64" w:rsidRPr="00F91E7D">
                      <w:rPr>
                        <w:b/>
                        <w:bCs w:val="0"/>
                      </w:rPr>
                      <w:fldChar w:fldCharType="begin"/>
                    </w:r>
                    <w:r w:rsidR="00A32C64" w:rsidRPr="00F91E7D">
                      <w:rPr>
                        <w:b/>
                        <w:bCs w:val="0"/>
                      </w:rPr>
                      <w:instrText xml:space="preserve"> PAGE   \* MERGEFORMAT </w:instrText>
                    </w:r>
                    <w:r w:rsidR="00A32C64" w:rsidRPr="00F91E7D">
                      <w:rPr>
                        <w:b/>
                        <w:bCs w:val="0"/>
                      </w:rPr>
                      <w:fldChar w:fldCharType="separate"/>
                    </w:r>
                    <w:r w:rsidR="00A32C64" w:rsidRPr="00F91E7D">
                      <w:rPr>
                        <w:b/>
                        <w:bCs w:val="0"/>
                        <w:noProof/>
                      </w:rPr>
                      <w:t>1</w:t>
                    </w:r>
                    <w:r w:rsidR="00A32C64" w:rsidRPr="00F91E7D">
                      <w:rPr>
                        <w:b/>
                        <w:bCs w:val="0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E773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4F14F38" wp14:editId="66E55338">
              <wp:simplePos x="0" y="0"/>
              <wp:positionH relativeFrom="leftMargin">
                <wp:posOffset>457200</wp:posOffset>
              </wp:positionH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3483864" cy="1404620"/>
              <wp:effectExtent l="0" t="0" r="2540" b="508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86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5DC4" w14:textId="77777777" w:rsidR="009731C9" w:rsidRDefault="009731C9" w:rsidP="0012621A">
                          <w:pPr>
                            <w:pStyle w:val="FooterText"/>
                            <w:rPr>
                              <w:b/>
                              <w:bCs w:val="0"/>
                            </w:rPr>
                          </w:pPr>
                        </w:p>
                        <w:p w14:paraId="56670468" w14:textId="32295D13" w:rsidR="002D75E4" w:rsidRPr="00F91E7D" w:rsidRDefault="002D75E4" w:rsidP="0012621A">
                          <w:pPr>
                            <w:pStyle w:val="FooterText"/>
                          </w:pPr>
                          <w:r w:rsidRPr="00F91E7D">
                            <w:rPr>
                              <w:b/>
                              <w:bCs w:val="0"/>
                            </w:rPr>
                            <w:t>AHRQ Safety Program for MRSA Prevention</w:t>
                          </w:r>
                          <w:r w:rsidR="005D7EEB">
                            <w:rPr>
                              <w:b/>
                              <w:bCs w:val="0"/>
                            </w:rPr>
                            <w:t xml:space="preserve"> |</w:t>
                          </w:r>
                          <w:r w:rsidRPr="00F91E7D">
                            <w:rPr>
                              <w:b/>
                              <w:bCs w:val="0"/>
                            </w:rPr>
                            <w:t xml:space="preserve"> </w:t>
                          </w:r>
                          <w:r w:rsidRPr="00F91E7D">
                            <w:t>ICU</w:t>
                          </w:r>
                          <w:r w:rsidR="00CA3794" w:rsidRPr="00F91E7D">
                            <w:t xml:space="preserve"> </w:t>
                          </w:r>
                          <w:r w:rsidR="005D7EEB">
                            <w:t xml:space="preserve">&amp; </w:t>
                          </w:r>
                          <w:r w:rsidR="00CA3794" w:rsidRPr="00F91E7D">
                            <w:t>Non-ICU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4F14F38" id="_x0000_s1028" type="#_x0000_t202" style="position:absolute;margin-left:36pt;margin-top:0;width:274.3pt;height:110.6pt;z-index:251658241;visibility:visible;mso-wrap-style:square;mso-width-percent:0;mso-height-percent:200;mso-top-percent:950;mso-wrap-distance-left:9pt;mso-wrap-distance-top:3.6pt;mso-wrap-distance-right:9pt;mso-wrap-distance-bottom:3.6pt;mso-position-horizontal:absolute;mso-position-horizontal-relative:left-margin-area;mso-position-vertical-relative:page;mso-width-percent:0;mso-height-percent:20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zVCQIAAO4DAAAOAAAAZHJzL2Uyb0RvYy54bWysU9tu2zAMfR+wfxD0vthJ0yAz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" stroked="f">
              <v:textbox style="mso-fit-shape-to-text:t" inset="0,0,0,0">
                <w:txbxContent>
                  <w:p w14:paraId="77E45DC4" w14:textId="77777777" w:rsidR="009731C9" w:rsidRDefault="009731C9" w:rsidP="0012621A">
                    <w:pPr>
                      <w:pStyle w:val="FooterText"/>
                      <w:rPr>
                        <w:b/>
                        <w:bCs w:val="0"/>
                      </w:rPr>
                    </w:pPr>
                  </w:p>
                  <w:p w14:paraId="56670468" w14:textId="32295D13" w:rsidR="002D75E4" w:rsidRPr="00F91E7D" w:rsidRDefault="002D75E4" w:rsidP="0012621A">
                    <w:pPr>
                      <w:pStyle w:val="FooterText"/>
                    </w:pPr>
                    <w:r w:rsidRPr="00F91E7D">
                      <w:rPr>
                        <w:b/>
                        <w:bCs w:val="0"/>
                      </w:rPr>
                      <w:t>AHRQ Safety Program for MRSA Prevention</w:t>
                    </w:r>
                    <w:r w:rsidR="005D7EEB">
                      <w:rPr>
                        <w:b/>
                        <w:bCs w:val="0"/>
                      </w:rPr>
                      <w:t xml:space="preserve"> |</w:t>
                    </w:r>
                    <w:r w:rsidRPr="00F91E7D">
                      <w:rPr>
                        <w:b/>
                        <w:bCs w:val="0"/>
                      </w:rPr>
                      <w:t xml:space="preserve"> </w:t>
                    </w:r>
                    <w:r w:rsidRPr="00F91E7D">
                      <w:t>ICU</w:t>
                    </w:r>
                    <w:r w:rsidR="00CA3794" w:rsidRPr="00F91E7D">
                      <w:t xml:space="preserve"> </w:t>
                    </w:r>
                    <w:r w:rsidR="005D7EEB">
                      <w:t xml:space="preserve">&amp; </w:t>
                    </w:r>
                    <w:r w:rsidR="00CA3794" w:rsidRPr="00F91E7D">
                      <w:t>Non-ICU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B967" w14:textId="77777777" w:rsidR="009F7A8D" w:rsidRDefault="009F7A8D" w:rsidP="009F7A8D">
    <w:pPr>
      <w:pStyle w:val="Footer"/>
      <w:spacing w:befor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9EA65" w14:textId="77777777" w:rsidR="00036F92" w:rsidRDefault="00036F92" w:rsidP="00213294">
      <w:r>
        <w:separator/>
      </w:r>
    </w:p>
  </w:footnote>
  <w:footnote w:type="continuationSeparator" w:id="0">
    <w:p w14:paraId="10AE1DCF" w14:textId="77777777" w:rsidR="00036F92" w:rsidRDefault="00036F92" w:rsidP="00213294">
      <w:r>
        <w:continuationSeparator/>
      </w:r>
    </w:p>
  </w:footnote>
  <w:footnote w:type="continuationNotice" w:id="1">
    <w:p w14:paraId="41563A6A" w14:textId="77777777" w:rsidR="00036F92" w:rsidRDefault="00036F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8D8B" w14:textId="71640E6E" w:rsidR="003E59A5" w:rsidRPr="00B8002E" w:rsidRDefault="006A6C51" w:rsidP="00B8002E">
    <w:pPr>
      <w:pStyle w:val="HeaderTitle"/>
    </w:pPr>
    <w:r>
      <w:rPr>
        <w:noProof/>
      </w:rPr>
      <w:drawing>
        <wp:anchor distT="0" distB="0" distL="114300" distR="114300" simplePos="0" relativeHeight="251658244" behindDoc="1" locked="1" layoutInCell="1" allowOverlap="1" wp14:anchorId="062DC7BA" wp14:editId="2CB18B7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53335826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5826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634" w:rsidRPr="00412634">
      <w:t>A</w:t>
    </w:r>
    <w:r w:rsidR="00412634" w:rsidRPr="00B8002E">
      <w:t>HRQ Safety Program for MRSA Prevention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16.5pt;visibility:visible" o:bullet="t">
        <v:imagedata r:id="rId1" o:title=""/>
      </v:shape>
    </w:pict>
  </w:numPicBullet>
  <w:abstractNum w:abstractNumId="0" w15:restartNumberingAfterBreak="0">
    <w:nsid w:val="046C538C"/>
    <w:multiLevelType w:val="hybridMultilevel"/>
    <w:tmpl w:val="BD40C354"/>
    <w:lvl w:ilvl="0" w:tplc="EBC68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C625A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6DA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E3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E5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80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A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105455"/>
    <w:multiLevelType w:val="hybridMultilevel"/>
    <w:tmpl w:val="FBE8A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7739F"/>
    <w:multiLevelType w:val="hybridMultilevel"/>
    <w:tmpl w:val="D27C7C60"/>
    <w:lvl w:ilvl="0" w:tplc="C798CE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753AE"/>
    <w:multiLevelType w:val="hybridMultilevel"/>
    <w:tmpl w:val="F812578E"/>
    <w:lvl w:ilvl="0" w:tplc="697A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4A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2D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BCF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8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A6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2B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7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DD0B2C"/>
    <w:multiLevelType w:val="hybridMultilevel"/>
    <w:tmpl w:val="FED6E87C"/>
    <w:lvl w:ilvl="0" w:tplc="78AE211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131A33"/>
    <w:multiLevelType w:val="multilevel"/>
    <w:tmpl w:val="7352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A6B49"/>
    <w:multiLevelType w:val="hybridMultilevel"/>
    <w:tmpl w:val="1D6E8C80"/>
    <w:lvl w:ilvl="0" w:tplc="7BCE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6A4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A4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20D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E0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02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29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E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E2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1123914"/>
    <w:multiLevelType w:val="hybridMultilevel"/>
    <w:tmpl w:val="DCFC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2266B"/>
    <w:multiLevelType w:val="hybridMultilevel"/>
    <w:tmpl w:val="27C05364"/>
    <w:lvl w:ilvl="0" w:tplc="76EE2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E5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8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2E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42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AE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24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41330A"/>
    <w:multiLevelType w:val="hybridMultilevel"/>
    <w:tmpl w:val="8C4A778E"/>
    <w:lvl w:ilvl="0" w:tplc="FE1C3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0800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0E7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E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6D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C3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80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846F5F"/>
    <w:multiLevelType w:val="hybridMultilevel"/>
    <w:tmpl w:val="C542F42A"/>
    <w:lvl w:ilvl="0" w:tplc="7C44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41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EC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E4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48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6F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C3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CD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ED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D63507"/>
    <w:multiLevelType w:val="hybridMultilevel"/>
    <w:tmpl w:val="0E52CB3C"/>
    <w:lvl w:ilvl="0" w:tplc="6F849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8A1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2C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CA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41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C7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00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C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64ECF"/>
    <w:multiLevelType w:val="hybridMultilevel"/>
    <w:tmpl w:val="459C08DA"/>
    <w:lvl w:ilvl="0" w:tplc="0106B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A679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E3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82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44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0A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ED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8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E058DD"/>
    <w:multiLevelType w:val="hybridMultilevel"/>
    <w:tmpl w:val="AF76EFF6"/>
    <w:lvl w:ilvl="0" w:tplc="74D0E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A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4C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2B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46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08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6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84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89735B"/>
    <w:multiLevelType w:val="hybridMultilevel"/>
    <w:tmpl w:val="833AD928"/>
    <w:lvl w:ilvl="0" w:tplc="5FEE9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CA61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8F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83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47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8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30F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CB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D04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C14441"/>
    <w:multiLevelType w:val="hybridMultilevel"/>
    <w:tmpl w:val="635EA734"/>
    <w:lvl w:ilvl="0" w:tplc="EDB6EB8C">
      <w:start w:val="1"/>
      <w:numFmt w:val="bullet"/>
      <w:lvlText w:val="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4344F5C">
      <w:start w:val="1"/>
      <w:numFmt w:val="bullet"/>
      <w:lvlText w:val="ꟷ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54419A8" w:tentative="1">
      <w:start w:val="1"/>
      <w:numFmt w:val="bullet"/>
      <w:lvlText w:val="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CDECB3C" w:tentative="1">
      <w:start w:val="1"/>
      <w:numFmt w:val="bullet"/>
      <w:lvlText w:val="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D83D9E" w:tentative="1">
      <w:start w:val="1"/>
      <w:numFmt w:val="bullet"/>
      <w:lvlText w:val="ꟷ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7B27746" w:tentative="1">
      <w:start w:val="1"/>
      <w:numFmt w:val="bullet"/>
      <w:lvlText w:val="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D6839A" w:tentative="1">
      <w:start w:val="1"/>
      <w:numFmt w:val="bullet"/>
      <w:lvlText w:val="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1D60C8C" w:tentative="1">
      <w:start w:val="1"/>
      <w:numFmt w:val="bullet"/>
      <w:lvlText w:val="ꟷ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F69290" w:tentative="1">
      <w:start w:val="1"/>
      <w:numFmt w:val="bullet"/>
      <w:lvlText w:val="ꟷ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7A5A331A"/>
    <w:multiLevelType w:val="hybridMultilevel"/>
    <w:tmpl w:val="367C902C"/>
    <w:lvl w:ilvl="0" w:tplc="4A7A9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E6580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8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A6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0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86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2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A1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2B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EC07117"/>
    <w:multiLevelType w:val="hybridMultilevel"/>
    <w:tmpl w:val="81C0148C"/>
    <w:lvl w:ilvl="0" w:tplc="A83A6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86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EF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E9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1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6D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CE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67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388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46321739">
    <w:abstractNumId w:val="11"/>
  </w:num>
  <w:num w:numId="2" w16cid:durableId="773786355">
    <w:abstractNumId w:val="8"/>
  </w:num>
  <w:num w:numId="3" w16cid:durableId="1070079892">
    <w:abstractNumId w:val="14"/>
  </w:num>
  <w:num w:numId="4" w16cid:durableId="295720894">
    <w:abstractNumId w:val="17"/>
  </w:num>
  <w:num w:numId="5" w16cid:durableId="210532809">
    <w:abstractNumId w:val="13"/>
  </w:num>
  <w:num w:numId="6" w16cid:durableId="787623074">
    <w:abstractNumId w:val="6"/>
  </w:num>
  <w:num w:numId="7" w16cid:durableId="618948482">
    <w:abstractNumId w:val="0"/>
  </w:num>
  <w:num w:numId="8" w16cid:durableId="1204438777">
    <w:abstractNumId w:val="9"/>
  </w:num>
  <w:num w:numId="9" w16cid:durableId="1290548848">
    <w:abstractNumId w:val="16"/>
  </w:num>
  <w:num w:numId="10" w16cid:durableId="734016254">
    <w:abstractNumId w:val="2"/>
  </w:num>
  <w:num w:numId="11" w16cid:durableId="1105883853">
    <w:abstractNumId w:val="12"/>
  </w:num>
  <w:num w:numId="12" w16cid:durableId="1125805113">
    <w:abstractNumId w:val="3"/>
  </w:num>
  <w:num w:numId="13" w16cid:durableId="323555405">
    <w:abstractNumId w:val="1"/>
  </w:num>
  <w:num w:numId="14" w16cid:durableId="1993295551">
    <w:abstractNumId w:val="15"/>
  </w:num>
  <w:num w:numId="15" w16cid:durableId="951597647">
    <w:abstractNumId w:val="10"/>
  </w:num>
  <w:num w:numId="16" w16cid:durableId="1888763382">
    <w:abstractNumId w:val="7"/>
  </w:num>
  <w:num w:numId="17" w16cid:durableId="1672835881">
    <w:abstractNumId w:val="4"/>
  </w:num>
  <w:num w:numId="18" w16cid:durableId="872113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0109"/>
    <w:rsid w:val="00003156"/>
    <w:rsid w:val="00005293"/>
    <w:rsid w:val="00007EC1"/>
    <w:rsid w:val="0001195A"/>
    <w:rsid w:val="000121EA"/>
    <w:rsid w:val="00013768"/>
    <w:rsid w:val="0001565C"/>
    <w:rsid w:val="00015665"/>
    <w:rsid w:val="000157FD"/>
    <w:rsid w:val="00015BAC"/>
    <w:rsid w:val="000173B6"/>
    <w:rsid w:val="0002032E"/>
    <w:rsid w:val="00020687"/>
    <w:rsid w:val="00026DD3"/>
    <w:rsid w:val="00027B5F"/>
    <w:rsid w:val="00030F2A"/>
    <w:rsid w:val="000345E8"/>
    <w:rsid w:val="00035005"/>
    <w:rsid w:val="0003577D"/>
    <w:rsid w:val="00036F92"/>
    <w:rsid w:val="000410C0"/>
    <w:rsid w:val="00042A97"/>
    <w:rsid w:val="00043365"/>
    <w:rsid w:val="000439CE"/>
    <w:rsid w:val="0004632D"/>
    <w:rsid w:val="00047804"/>
    <w:rsid w:val="00050C33"/>
    <w:rsid w:val="00055238"/>
    <w:rsid w:val="00056288"/>
    <w:rsid w:val="00056390"/>
    <w:rsid w:val="000565B8"/>
    <w:rsid w:val="0005E022"/>
    <w:rsid w:val="00062A89"/>
    <w:rsid w:val="0006577F"/>
    <w:rsid w:val="00067ADF"/>
    <w:rsid w:val="00070725"/>
    <w:rsid w:val="000750A8"/>
    <w:rsid w:val="0007698D"/>
    <w:rsid w:val="00076E07"/>
    <w:rsid w:val="00077D5F"/>
    <w:rsid w:val="00080AF8"/>
    <w:rsid w:val="000824D6"/>
    <w:rsid w:val="000841E1"/>
    <w:rsid w:val="00084D88"/>
    <w:rsid w:val="00084EBF"/>
    <w:rsid w:val="00086855"/>
    <w:rsid w:val="00090166"/>
    <w:rsid w:val="00096A9A"/>
    <w:rsid w:val="000A066C"/>
    <w:rsid w:val="000A1B9C"/>
    <w:rsid w:val="000A1CA8"/>
    <w:rsid w:val="000A1E94"/>
    <w:rsid w:val="000A2F5C"/>
    <w:rsid w:val="000A44E1"/>
    <w:rsid w:val="000B0660"/>
    <w:rsid w:val="000C0177"/>
    <w:rsid w:val="000C2E5B"/>
    <w:rsid w:val="000C3252"/>
    <w:rsid w:val="000C392B"/>
    <w:rsid w:val="000C6B1E"/>
    <w:rsid w:val="000C6B20"/>
    <w:rsid w:val="000D12BC"/>
    <w:rsid w:val="000D1DEA"/>
    <w:rsid w:val="000D35D1"/>
    <w:rsid w:val="000D3D41"/>
    <w:rsid w:val="000D5573"/>
    <w:rsid w:val="000D65AA"/>
    <w:rsid w:val="000D67B2"/>
    <w:rsid w:val="000D7F99"/>
    <w:rsid w:val="000E02A6"/>
    <w:rsid w:val="000E306C"/>
    <w:rsid w:val="000E6310"/>
    <w:rsid w:val="000E770B"/>
    <w:rsid w:val="000F0830"/>
    <w:rsid w:val="000F1204"/>
    <w:rsid w:val="000F3861"/>
    <w:rsid w:val="000F57F0"/>
    <w:rsid w:val="000F5B8A"/>
    <w:rsid w:val="000F5F33"/>
    <w:rsid w:val="000F702C"/>
    <w:rsid w:val="000F78CB"/>
    <w:rsid w:val="000F799B"/>
    <w:rsid w:val="00100C57"/>
    <w:rsid w:val="0010294A"/>
    <w:rsid w:val="00104DE8"/>
    <w:rsid w:val="0010505B"/>
    <w:rsid w:val="001058A2"/>
    <w:rsid w:val="00106075"/>
    <w:rsid w:val="00106FE5"/>
    <w:rsid w:val="00107266"/>
    <w:rsid w:val="0010778F"/>
    <w:rsid w:val="0011113D"/>
    <w:rsid w:val="00111171"/>
    <w:rsid w:val="0011227F"/>
    <w:rsid w:val="00113111"/>
    <w:rsid w:val="00114117"/>
    <w:rsid w:val="0011684E"/>
    <w:rsid w:val="00116C06"/>
    <w:rsid w:val="00121BCA"/>
    <w:rsid w:val="001241C5"/>
    <w:rsid w:val="00125240"/>
    <w:rsid w:val="00125F9A"/>
    <w:rsid w:val="0012621A"/>
    <w:rsid w:val="00127CB6"/>
    <w:rsid w:val="0013009B"/>
    <w:rsid w:val="001327F7"/>
    <w:rsid w:val="00134449"/>
    <w:rsid w:val="00134800"/>
    <w:rsid w:val="00134EF5"/>
    <w:rsid w:val="001360B4"/>
    <w:rsid w:val="001366A0"/>
    <w:rsid w:val="0014237D"/>
    <w:rsid w:val="0014408D"/>
    <w:rsid w:val="001447BB"/>
    <w:rsid w:val="001476E3"/>
    <w:rsid w:val="00147958"/>
    <w:rsid w:val="001503C9"/>
    <w:rsid w:val="001552C5"/>
    <w:rsid w:val="001555B2"/>
    <w:rsid w:val="00170708"/>
    <w:rsid w:val="00171F11"/>
    <w:rsid w:val="0017696B"/>
    <w:rsid w:val="001819F1"/>
    <w:rsid w:val="00181C4F"/>
    <w:rsid w:val="001827E7"/>
    <w:rsid w:val="00182E7D"/>
    <w:rsid w:val="00184367"/>
    <w:rsid w:val="00185CB8"/>
    <w:rsid w:val="001950F5"/>
    <w:rsid w:val="00196684"/>
    <w:rsid w:val="001976B8"/>
    <w:rsid w:val="0019DD80"/>
    <w:rsid w:val="001A0F9A"/>
    <w:rsid w:val="001A6FB1"/>
    <w:rsid w:val="001A7D65"/>
    <w:rsid w:val="001B0950"/>
    <w:rsid w:val="001B0E55"/>
    <w:rsid w:val="001B1787"/>
    <w:rsid w:val="001B44E8"/>
    <w:rsid w:val="001B4A8E"/>
    <w:rsid w:val="001B63FE"/>
    <w:rsid w:val="001B66C8"/>
    <w:rsid w:val="001C319F"/>
    <w:rsid w:val="001C32A5"/>
    <w:rsid w:val="001C6CCE"/>
    <w:rsid w:val="001C7FE8"/>
    <w:rsid w:val="001D0264"/>
    <w:rsid w:val="001D0D24"/>
    <w:rsid w:val="001D0F66"/>
    <w:rsid w:val="001D2A58"/>
    <w:rsid w:val="001D2B26"/>
    <w:rsid w:val="001D3237"/>
    <w:rsid w:val="001D6FEC"/>
    <w:rsid w:val="001E0178"/>
    <w:rsid w:val="001E08CC"/>
    <w:rsid w:val="001E3C59"/>
    <w:rsid w:val="001E3D9B"/>
    <w:rsid w:val="001E4270"/>
    <w:rsid w:val="001F1AA6"/>
    <w:rsid w:val="001F1C44"/>
    <w:rsid w:val="001F2578"/>
    <w:rsid w:val="001F3854"/>
    <w:rsid w:val="001F6496"/>
    <w:rsid w:val="00200638"/>
    <w:rsid w:val="0020256A"/>
    <w:rsid w:val="002028E3"/>
    <w:rsid w:val="00203750"/>
    <w:rsid w:val="00205469"/>
    <w:rsid w:val="00206CB9"/>
    <w:rsid w:val="00207EA5"/>
    <w:rsid w:val="00210844"/>
    <w:rsid w:val="002114BA"/>
    <w:rsid w:val="00211E47"/>
    <w:rsid w:val="00212710"/>
    <w:rsid w:val="00213294"/>
    <w:rsid w:val="00213B76"/>
    <w:rsid w:val="00220574"/>
    <w:rsid w:val="002206A7"/>
    <w:rsid w:val="00221BFD"/>
    <w:rsid w:val="002251D4"/>
    <w:rsid w:val="002255C1"/>
    <w:rsid w:val="00225860"/>
    <w:rsid w:val="00227833"/>
    <w:rsid w:val="002336A1"/>
    <w:rsid w:val="00236CDA"/>
    <w:rsid w:val="00237985"/>
    <w:rsid w:val="0024158D"/>
    <w:rsid w:val="002471C0"/>
    <w:rsid w:val="00250CAA"/>
    <w:rsid w:val="0025105E"/>
    <w:rsid w:val="0025289D"/>
    <w:rsid w:val="00253F74"/>
    <w:rsid w:val="00256753"/>
    <w:rsid w:val="00257846"/>
    <w:rsid w:val="002579D6"/>
    <w:rsid w:val="00264288"/>
    <w:rsid w:val="00266418"/>
    <w:rsid w:val="00266815"/>
    <w:rsid w:val="002670E2"/>
    <w:rsid w:val="002675C1"/>
    <w:rsid w:val="00267D5F"/>
    <w:rsid w:val="00270078"/>
    <w:rsid w:val="0027117E"/>
    <w:rsid w:val="00271EE1"/>
    <w:rsid w:val="00273634"/>
    <w:rsid w:val="0027390F"/>
    <w:rsid w:val="00273CB3"/>
    <w:rsid w:val="002769D2"/>
    <w:rsid w:val="00276A1E"/>
    <w:rsid w:val="0027739A"/>
    <w:rsid w:val="00281D4D"/>
    <w:rsid w:val="00283C76"/>
    <w:rsid w:val="002863E6"/>
    <w:rsid w:val="0028777F"/>
    <w:rsid w:val="002901BA"/>
    <w:rsid w:val="00290243"/>
    <w:rsid w:val="00292192"/>
    <w:rsid w:val="00292E4E"/>
    <w:rsid w:val="002944D3"/>
    <w:rsid w:val="00295110"/>
    <w:rsid w:val="0029588B"/>
    <w:rsid w:val="002963BE"/>
    <w:rsid w:val="002A091B"/>
    <w:rsid w:val="002A1F75"/>
    <w:rsid w:val="002A281B"/>
    <w:rsid w:val="002A7567"/>
    <w:rsid w:val="002A7EFE"/>
    <w:rsid w:val="002B02FC"/>
    <w:rsid w:val="002B2BEC"/>
    <w:rsid w:val="002B35FD"/>
    <w:rsid w:val="002B3C21"/>
    <w:rsid w:val="002B7F48"/>
    <w:rsid w:val="002C1B4E"/>
    <w:rsid w:val="002C1FB6"/>
    <w:rsid w:val="002C212E"/>
    <w:rsid w:val="002C350F"/>
    <w:rsid w:val="002C42DB"/>
    <w:rsid w:val="002C6FE9"/>
    <w:rsid w:val="002C7465"/>
    <w:rsid w:val="002C78A6"/>
    <w:rsid w:val="002D16CD"/>
    <w:rsid w:val="002D519D"/>
    <w:rsid w:val="002D719F"/>
    <w:rsid w:val="002D75E4"/>
    <w:rsid w:val="002E10F4"/>
    <w:rsid w:val="002E2B64"/>
    <w:rsid w:val="002E65D3"/>
    <w:rsid w:val="002F16AD"/>
    <w:rsid w:val="002F361E"/>
    <w:rsid w:val="002F3670"/>
    <w:rsid w:val="002F4483"/>
    <w:rsid w:val="002F51A3"/>
    <w:rsid w:val="002F7091"/>
    <w:rsid w:val="002F7176"/>
    <w:rsid w:val="003004DA"/>
    <w:rsid w:val="00300D80"/>
    <w:rsid w:val="00301CF5"/>
    <w:rsid w:val="003030EB"/>
    <w:rsid w:val="00303378"/>
    <w:rsid w:val="00303C8E"/>
    <w:rsid w:val="00305835"/>
    <w:rsid w:val="00305C49"/>
    <w:rsid w:val="00312B93"/>
    <w:rsid w:val="00312C7D"/>
    <w:rsid w:val="00314D88"/>
    <w:rsid w:val="003157F4"/>
    <w:rsid w:val="00315DBD"/>
    <w:rsid w:val="0031707F"/>
    <w:rsid w:val="00320648"/>
    <w:rsid w:val="00323021"/>
    <w:rsid w:val="003274C8"/>
    <w:rsid w:val="0033719A"/>
    <w:rsid w:val="00337BE7"/>
    <w:rsid w:val="00337C11"/>
    <w:rsid w:val="0034004E"/>
    <w:rsid w:val="00344D1E"/>
    <w:rsid w:val="003465B2"/>
    <w:rsid w:val="00347594"/>
    <w:rsid w:val="003515DE"/>
    <w:rsid w:val="00352D4E"/>
    <w:rsid w:val="00357124"/>
    <w:rsid w:val="003610D7"/>
    <w:rsid w:val="00361C75"/>
    <w:rsid w:val="0036456F"/>
    <w:rsid w:val="00370D16"/>
    <w:rsid w:val="00371557"/>
    <w:rsid w:val="00371A87"/>
    <w:rsid w:val="00372AA6"/>
    <w:rsid w:val="00373CD0"/>
    <w:rsid w:val="0037464F"/>
    <w:rsid w:val="003753B5"/>
    <w:rsid w:val="00376586"/>
    <w:rsid w:val="00377355"/>
    <w:rsid w:val="00380804"/>
    <w:rsid w:val="003814DB"/>
    <w:rsid w:val="00383E20"/>
    <w:rsid w:val="00384031"/>
    <w:rsid w:val="00385434"/>
    <w:rsid w:val="003872AE"/>
    <w:rsid w:val="00387540"/>
    <w:rsid w:val="00387A0D"/>
    <w:rsid w:val="0039044E"/>
    <w:rsid w:val="003916AF"/>
    <w:rsid w:val="00391729"/>
    <w:rsid w:val="00391D68"/>
    <w:rsid w:val="00392748"/>
    <w:rsid w:val="0039561A"/>
    <w:rsid w:val="00396743"/>
    <w:rsid w:val="0039701C"/>
    <w:rsid w:val="00397EC6"/>
    <w:rsid w:val="003B0D55"/>
    <w:rsid w:val="003B3F46"/>
    <w:rsid w:val="003BEF9C"/>
    <w:rsid w:val="003C1ADD"/>
    <w:rsid w:val="003C2D26"/>
    <w:rsid w:val="003C3C47"/>
    <w:rsid w:val="003C413C"/>
    <w:rsid w:val="003C6569"/>
    <w:rsid w:val="003D03FB"/>
    <w:rsid w:val="003D052E"/>
    <w:rsid w:val="003D0CC9"/>
    <w:rsid w:val="003D17FF"/>
    <w:rsid w:val="003D4F3E"/>
    <w:rsid w:val="003D56DC"/>
    <w:rsid w:val="003D5E80"/>
    <w:rsid w:val="003D6654"/>
    <w:rsid w:val="003D6775"/>
    <w:rsid w:val="003E1538"/>
    <w:rsid w:val="003E425F"/>
    <w:rsid w:val="003E4816"/>
    <w:rsid w:val="003E59A5"/>
    <w:rsid w:val="003E5A65"/>
    <w:rsid w:val="003E5B9B"/>
    <w:rsid w:val="003E5D7D"/>
    <w:rsid w:val="003E6D9D"/>
    <w:rsid w:val="003E7D47"/>
    <w:rsid w:val="003F1C69"/>
    <w:rsid w:val="003F2E36"/>
    <w:rsid w:val="003F3CC1"/>
    <w:rsid w:val="003F3FBA"/>
    <w:rsid w:val="003F5232"/>
    <w:rsid w:val="003F63A1"/>
    <w:rsid w:val="003F7182"/>
    <w:rsid w:val="00401162"/>
    <w:rsid w:val="0040249D"/>
    <w:rsid w:val="004035DB"/>
    <w:rsid w:val="004036B9"/>
    <w:rsid w:val="00404D76"/>
    <w:rsid w:val="00404FAF"/>
    <w:rsid w:val="00407F3F"/>
    <w:rsid w:val="00410541"/>
    <w:rsid w:val="004122B5"/>
    <w:rsid w:val="00412634"/>
    <w:rsid w:val="00413AEE"/>
    <w:rsid w:val="00413CBD"/>
    <w:rsid w:val="00415745"/>
    <w:rsid w:val="00417083"/>
    <w:rsid w:val="00417305"/>
    <w:rsid w:val="00423775"/>
    <w:rsid w:val="00424815"/>
    <w:rsid w:val="00426CE9"/>
    <w:rsid w:val="0043136D"/>
    <w:rsid w:val="004320EB"/>
    <w:rsid w:val="00436467"/>
    <w:rsid w:val="00441107"/>
    <w:rsid w:val="00442A60"/>
    <w:rsid w:val="00442AAD"/>
    <w:rsid w:val="004451BD"/>
    <w:rsid w:val="00450BB4"/>
    <w:rsid w:val="004515CA"/>
    <w:rsid w:val="00452448"/>
    <w:rsid w:val="00453A84"/>
    <w:rsid w:val="004541C4"/>
    <w:rsid w:val="00454D17"/>
    <w:rsid w:val="00455752"/>
    <w:rsid w:val="00455E14"/>
    <w:rsid w:val="00456084"/>
    <w:rsid w:val="00456764"/>
    <w:rsid w:val="00457D6E"/>
    <w:rsid w:val="004625B5"/>
    <w:rsid w:val="004632B8"/>
    <w:rsid w:val="00465F50"/>
    <w:rsid w:val="004660D3"/>
    <w:rsid w:val="00466986"/>
    <w:rsid w:val="004676E1"/>
    <w:rsid w:val="004705CD"/>
    <w:rsid w:val="004720BC"/>
    <w:rsid w:val="00472A5D"/>
    <w:rsid w:val="00475ADF"/>
    <w:rsid w:val="0047682E"/>
    <w:rsid w:val="004806B0"/>
    <w:rsid w:val="0048264C"/>
    <w:rsid w:val="00484620"/>
    <w:rsid w:val="00487A99"/>
    <w:rsid w:val="00490518"/>
    <w:rsid w:val="004908F6"/>
    <w:rsid w:val="004A1304"/>
    <w:rsid w:val="004A181E"/>
    <w:rsid w:val="004A1D05"/>
    <w:rsid w:val="004A6F03"/>
    <w:rsid w:val="004B03AE"/>
    <w:rsid w:val="004B1072"/>
    <w:rsid w:val="004B10EA"/>
    <w:rsid w:val="004B41F0"/>
    <w:rsid w:val="004B4471"/>
    <w:rsid w:val="004B51EE"/>
    <w:rsid w:val="004B681E"/>
    <w:rsid w:val="004C005F"/>
    <w:rsid w:val="004C4158"/>
    <w:rsid w:val="004C52B9"/>
    <w:rsid w:val="004C61A5"/>
    <w:rsid w:val="004C6909"/>
    <w:rsid w:val="004C73E2"/>
    <w:rsid w:val="004E070B"/>
    <w:rsid w:val="004E084E"/>
    <w:rsid w:val="004E0E22"/>
    <w:rsid w:val="004E13A0"/>
    <w:rsid w:val="004E5B46"/>
    <w:rsid w:val="004E5DF0"/>
    <w:rsid w:val="004E6170"/>
    <w:rsid w:val="004E6912"/>
    <w:rsid w:val="004E792C"/>
    <w:rsid w:val="004F0546"/>
    <w:rsid w:val="004F086C"/>
    <w:rsid w:val="004F15F8"/>
    <w:rsid w:val="004F1C8B"/>
    <w:rsid w:val="004F1CBE"/>
    <w:rsid w:val="004F24DA"/>
    <w:rsid w:val="004F2850"/>
    <w:rsid w:val="004F2BDC"/>
    <w:rsid w:val="00501C85"/>
    <w:rsid w:val="00503B3A"/>
    <w:rsid w:val="00512693"/>
    <w:rsid w:val="00512AB5"/>
    <w:rsid w:val="00512C00"/>
    <w:rsid w:val="0051397D"/>
    <w:rsid w:val="0051470C"/>
    <w:rsid w:val="00517CD7"/>
    <w:rsid w:val="00520934"/>
    <w:rsid w:val="005235FA"/>
    <w:rsid w:val="005251C2"/>
    <w:rsid w:val="005255EB"/>
    <w:rsid w:val="00530C01"/>
    <w:rsid w:val="0053297D"/>
    <w:rsid w:val="005335AD"/>
    <w:rsid w:val="0053743A"/>
    <w:rsid w:val="005405DE"/>
    <w:rsid w:val="005405E1"/>
    <w:rsid w:val="005413F6"/>
    <w:rsid w:val="00542A0E"/>
    <w:rsid w:val="0054342D"/>
    <w:rsid w:val="005449D5"/>
    <w:rsid w:val="005455CE"/>
    <w:rsid w:val="00546226"/>
    <w:rsid w:val="0055053F"/>
    <w:rsid w:val="005510CF"/>
    <w:rsid w:val="00552BA3"/>
    <w:rsid w:val="00553A14"/>
    <w:rsid w:val="00553D93"/>
    <w:rsid w:val="0055470B"/>
    <w:rsid w:val="00555D61"/>
    <w:rsid w:val="005617FD"/>
    <w:rsid w:val="005621C1"/>
    <w:rsid w:val="00565364"/>
    <w:rsid w:val="00571E9C"/>
    <w:rsid w:val="005802EB"/>
    <w:rsid w:val="005807ED"/>
    <w:rsid w:val="005825FE"/>
    <w:rsid w:val="00582ECE"/>
    <w:rsid w:val="005839AE"/>
    <w:rsid w:val="00583F1F"/>
    <w:rsid w:val="00585BEF"/>
    <w:rsid w:val="00590632"/>
    <w:rsid w:val="00591CA0"/>
    <w:rsid w:val="00592314"/>
    <w:rsid w:val="00595250"/>
    <w:rsid w:val="00595350"/>
    <w:rsid w:val="00595B1B"/>
    <w:rsid w:val="00596F59"/>
    <w:rsid w:val="00596FC3"/>
    <w:rsid w:val="00597A0A"/>
    <w:rsid w:val="005A0B6F"/>
    <w:rsid w:val="005A0F8F"/>
    <w:rsid w:val="005A3234"/>
    <w:rsid w:val="005A52A0"/>
    <w:rsid w:val="005A5E11"/>
    <w:rsid w:val="005A7481"/>
    <w:rsid w:val="005A7BC4"/>
    <w:rsid w:val="005B35F1"/>
    <w:rsid w:val="005B410C"/>
    <w:rsid w:val="005B46AE"/>
    <w:rsid w:val="005B4BA3"/>
    <w:rsid w:val="005C07CB"/>
    <w:rsid w:val="005C247F"/>
    <w:rsid w:val="005C363D"/>
    <w:rsid w:val="005C40F0"/>
    <w:rsid w:val="005C4FC8"/>
    <w:rsid w:val="005D0F4E"/>
    <w:rsid w:val="005D10B9"/>
    <w:rsid w:val="005D1E02"/>
    <w:rsid w:val="005D6A38"/>
    <w:rsid w:val="005D7EEB"/>
    <w:rsid w:val="005E0810"/>
    <w:rsid w:val="005E37C8"/>
    <w:rsid w:val="005E3F2F"/>
    <w:rsid w:val="005E3FAE"/>
    <w:rsid w:val="005E5FB5"/>
    <w:rsid w:val="005F01BE"/>
    <w:rsid w:val="005F2F5B"/>
    <w:rsid w:val="005F39D5"/>
    <w:rsid w:val="005F5109"/>
    <w:rsid w:val="005F5A52"/>
    <w:rsid w:val="005F5D01"/>
    <w:rsid w:val="005F6134"/>
    <w:rsid w:val="005F76AC"/>
    <w:rsid w:val="0060293A"/>
    <w:rsid w:val="006044E4"/>
    <w:rsid w:val="00605931"/>
    <w:rsid w:val="006064AC"/>
    <w:rsid w:val="006068F2"/>
    <w:rsid w:val="00610072"/>
    <w:rsid w:val="0061015A"/>
    <w:rsid w:val="00612A0F"/>
    <w:rsid w:val="00613436"/>
    <w:rsid w:val="0061434F"/>
    <w:rsid w:val="00614B3D"/>
    <w:rsid w:val="006156FF"/>
    <w:rsid w:val="00616DF6"/>
    <w:rsid w:val="006204E9"/>
    <w:rsid w:val="0062072F"/>
    <w:rsid w:val="00620F67"/>
    <w:rsid w:val="0062166F"/>
    <w:rsid w:val="00621954"/>
    <w:rsid w:val="006253B9"/>
    <w:rsid w:val="006255DA"/>
    <w:rsid w:val="006259E4"/>
    <w:rsid w:val="0062605A"/>
    <w:rsid w:val="00626767"/>
    <w:rsid w:val="006271D7"/>
    <w:rsid w:val="00632046"/>
    <w:rsid w:val="006325C3"/>
    <w:rsid w:val="00634728"/>
    <w:rsid w:val="006431F8"/>
    <w:rsid w:val="006436B0"/>
    <w:rsid w:val="00643D14"/>
    <w:rsid w:val="00643E37"/>
    <w:rsid w:val="00644888"/>
    <w:rsid w:val="00645274"/>
    <w:rsid w:val="006457F9"/>
    <w:rsid w:val="00645F3C"/>
    <w:rsid w:val="006465AD"/>
    <w:rsid w:val="00646690"/>
    <w:rsid w:val="00646C63"/>
    <w:rsid w:val="00647122"/>
    <w:rsid w:val="00647C3B"/>
    <w:rsid w:val="00651D63"/>
    <w:rsid w:val="00653A91"/>
    <w:rsid w:val="006549A4"/>
    <w:rsid w:val="00657217"/>
    <w:rsid w:val="006614E6"/>
    <w:rsid w:val="0066370A"/>
    <w:rsid w:val="006644D7"/>
    <w:rsid w:val="0066452B"/>
    <w:rsid w:val="00664F05"/>
    <w:rsid w:val="00665FB6"/>
    <w:rsid w:val="00666777"/>
    <w:rsid w:val="00667030"/>
    <w:rsid w:val="006708D4"/>
    <w:rsid w:val="00671F6D"/>
    <w:rsid w:val="00672259"/>
    <w:rsid w:val="00673032"/>
    <w:rsid w:val="0067587E"/>
    <w:rsid w:val="006809B3"/>
    <w:rsid w:val="00682F96"/>
    <w:rsid w:val="00684532"/>
    <w:rsid w:val="00684DB6"/>
    <w:rsid w:val="006879BA"/>
    <w:rsid w:val="0069066D"/>
    <w:rsid w:val="00690E07"/>
    <w:rsid w:val="00694397"/>
    <w:rsid w:val="006A0470"/>
    <w:rsid w:val="006A0496"/>
    <w:rsid w:val="006A28F7"/>
    <w:rsid w:val="006A3FFC"/>
    <w:rsid w:val="006A6C51"/>
    <w:rsid w:val="006B18E6"/>
    <w:rsid w:val="006B1D0E"/>
    <w:rsid w:val="006B3BD4"/>
    <w:rsid w:val="006B3EA8"/>
    <w:rsid w:val="006B4439"/>
    <w:rsid w:val="006B515D"/>
    <w:rsid w:val="006B6820"/>
    <w:rsid w:val="006C1B89"/>
    <w:rsid w:val="006C3E62"/>
    <w:rsid w:val="006C6932"/>
    <w:rsid w:val="006D117C"/>
    <w:rsid w:val="006D2738"/>
    <w:rsid w:val="006D3E9F"/>
    <w:rsid w:val="006D432A"/>
    <w:rsid w:val="006D559B"/>
    <w:rsid w:val="006E21A0"/>
    <w:rsid w:val="006E2384"/>
    <w:rsid w:val="006E3D14"/>
    <w:rsid w:val="006E430F"/>
    <w:rsid w:val="006E5D4D"/>
    <w:rsid w:val="006E6256"/>
    <w:rsid w:val="006F06DB"/>
    <w:rsid w:val="006F0AB5"/>
    <w:rsid w:val="006F3065"/>
    <w:rsid w:val="006F5581"/>
    <w:rsid w:val="006F6037"/>
    <w:rsid w:val="006F7876"/>
    <w:rsid w:val="006F7B12"/>
    <w:rsid w:val="00700487"/>
    <w:rsid w:val="00700AE1"/>
    <w:rsid w:val="0070313C"/>
    <w:rsid w:val="007036CA"/>
    <w:rsid w:val="00704C77"/>
    <w:rsid w:val="00710250"/>
    <w:rsid w:val="0071211A"/>
    <w:rsid w:val="0071370D"/>
    <w:rsid w:val="00713C77"/>
    <w:rsid w:val="007148E3"/>
    <w:rsid w:val="00714E2A"/>
    <w:rsid w:val="00714E3F"/>
    <w:rsid w:val="00715366"/>
    <w:rsid w:val="007158B4"/>
    <w:rsid w:val="00715EFF"/>
    <w:rsid w:val="00716935"/>
    <w:rsid w:val="00716C2D"/>
    <w:rsid w:val="00720E8D"/>
    <w:rsid w:val="007237A2"/>
    <w:rsid w:val="007237E8"/>
    <w:rsid w:val="007244BF"/>
    <w:rsid w:val="00724C3B"/>
    <w:rsid w:val="00724CFD"/>
    <w:rsid w:val="00724FAA"/>
    <w:rsid w:val="00725FF5"/>
    <w:rsid w:val="00732839"/>
    <w:rsid w:val="00732E95"/>
    <w:rsid w:val="00734EDC"/>
    <w:rsid w:val="00740B78"/>
    <w:rsid w:val="00742CA2"/>
    <w:rsid w:val="00743FB0"/>
    <w:rsid w:val="00744E7F"/>
    <w:rsid w:val="007464F2"/>
    <w:rsid w:val="00746EDF"/>
    <w:rsid w:val="00751EFD"/>
    <w:rsid w:val="00752D72"/>
    <w:rsid w:val="00755732"/>
    <w:rsid w:val="0076139E"/>
    <w:rsid w:val="00762315"/>
    <w:rsid w:val="00762E8C"/>
    <w:rsid w:val="00763EB8"/>
    <w:rsid w:val="00765BDB"/>
    <w:rsid w:val="00771240"/>
    <w:rsid w:val="007716D9"/>
    <w:rsid w:val="00774DB2"/>
    <w:rsid w:val="00776CAB"/>
    <w:rsid w:val="00780109"/>
    <w:rsid w:val="007826FF"/>
    <w:rsid w:val="00787F75"/>
    <w:rsid w:val="007912F2"/>
    <w:rsid w:val="0079205D"/>
    <w:rsid w:val="00792C3D"/>
    <w:rsid w:val="00793C26"/>
    <w:rsid w:val="00794178"/>
    <w:rsid w:val="00794FB9"/>
    <w:rsid w:val="007A15AF"/>
    <w:rsid w:val="007A276C"/>
    <w:rsid w:val="007A530F"/>
    <w:rsid w:val="007A557D"/>
    <w:rsid w:val="007A61B9"/>
    <w:rsid w:val="007A65E7"/>
    <w:rsid w:val="007A7A18"/>
    <w:rsid w:val="007B101F"/>
    <w:rsid w:val="007B22FC"/>
    <w:rsid w:val="007B4F0C"/>
    <w:rsid w:val="007B62FE"/>
    <w:rsid w:val="007B76C5"/>
    <w:rsid w:val="007B7A95"/>
    <w:rsid w:val="007C0035"/>
    <w:rsid w:val="007C4110"/>
    <w:rsid w:val="007C6B3D"/>
    <w:rsid w:val="007D0999"/>
    <w:rsid w:val="007D4B34"/>
    <w:rsid w:val="007D5815"/>
    <w:rsid w:val="007D5A86"/>
    <w:rsid w:val="007E01D3"/>
    <w:rsid w:val="007E2586"/>
    <w:rsid w:val="007E3311"/>
    <w:rsid w:val="007E4201"/>
    <w:rsid w:val="007E473D"/>
    <w:rsid w:val="007F32BA"/>
    <w:rsid w:val="007F416D"/>
    <w:rsid w:val="00803F1E"/>
    <w:rsid w:val="00807F79"/>
    <w:rsid w:val="00810C56"/>
    <w:rsid w:val="008112E2"/>
    <w:rsid w:val="00814CB0"/>
    <w:rsid w:val="008216DA"/>
    <w:rsid w:val="00821E1C"/>
    <w:rsid w:val="0082354F"/>
    <w:rsid w:val="00832E6A"/>
    <w:rsid w:val="00832F46"/>
    <w:rsid w:val="008355F5"/>
    <w:rsid w:val="00835CE5"/>
    <w:rsid w:val="00842FC0"/>
    <w:rsid w:val="00843430"/>
    <w:rsid w:val="008449F4"/>
    <w:rsid w:val="00845911"/>
    <w:rsid w:val="00845C3F"/>
    <w:rsid w:val="00845C77"/>
    <w:rsid w:val="00845EF6"/>
    <w:rsid w:val="0085518D"/>
    <w:rsid w:val="0085550D"/>
    <w:rsid w:val="00861377"/>
    <w:rsid w:val="00863C66"/>
    <w:rsid w:val="0086503C"/>
    <w:rsid w:val="00865188"/>
    <w:rsid w:val="0087006E"/>
    <w:rsid w:val="00870201"/>
    <w:rsid w:val="00871B46"/>
    <w:rsid w:val="008735C3"/>
    <w:rsid w:val="00874A51"/>
    <w:rsid w:val="00874E6C"/>
    <w:rsid w:val="00876B86"/>
    <w:rsid w:val="00876FD7"/>
    <w:rsid w:val="00880E53"/>
    <w:rsid w:val="00882BE9"/>
    <w:rsid w:val="00885644"/>
    <w:rsid w:val="00885A3F"/>
    <w:rsid w:val="008904B7"/>
    <w:rsid w:val="00892E00"/>
    <w:rsid w:val="00892F10"/>
    <w:rsid w:val="008940FF"/>
    <w:rsid w:val="00894954"/>
    <w:rsid w:val="00895744"/>
    <w:rsid w:val="008A035A"/>
    <w:rsid w:val="008A1E91"/>
    <w:rsid w:val="008A39BC"/>
    <w:rsid w:val="008A4268"/>
    <w:rsid w:val="008B061A"/>
    <w:rsid w:val="008B0F07"/>
    <w:rsid w:val="008B0FCF"/>
    <w:rsid w:val="008B3E30"/>
    <w:rsid w:val="008B419C"/>
    <w:rsid w:val="008B60E1"/>
    <w:rsid w:val="008C13D6"/>
    <w:rsid w:val="008C20FC"/>
    <w:rsid w:val="008C28FC"/>
    <w:rsid w:val="008C2C95"/>
    <w:rsid w:val="008C4337"/>
    <w:rsid w:val="008C4580"/>
    <w:rsid w:val="008C48CF"/>
    <w:rsid w:val="008C5382"/>
    <w:rsid w:val="008C683C"/>
    <w:rsid w:val="008C6B0B"/>
    <w:rsid w:val="008D0273"/>
    <w:rsid w:val="008D2872"/>
    <w:rsid w:val="008D3158"/>
    <w:rsid w:val="008D67CC"/>
    <w:rsid w:val="008D7313"/>
    <w:rsid w:val="008E0AEF"/>
    <w:rsid w:val="008E25C4"/>
    <w:rsid w:val="008E4E7E"/>
    <w:rsid w:val="008E5B9F"/>
    <w:rsid w:val="008E773B"/>
    <w:rsid w:val="008E78B7"/>
    <w:rsid w:val="008F118A"/>
    <w:rsid w:val="008F213B"/>
    <w:rsid w:val="008F4598"/>
    <w:rsid w:val="008F6624"/>
    <w:rsid w:val="008F7C55"/>
    <w:rsid w:val="00902A7D"/>
    <w:rsid w:val="00903D34"/>
    <w:rsid w:val="009041D0"/>
    <w:rsid w:val="00910677"/>
    <w:rsid w:val="00910CF8"/>
    <w:rsid w:val="009146C5"/>
    <w:rsid w:val="00914A50"/>
    <w:rsid w:val="00915381"/>
    <w:rsid w:val="00915628"/>
    <w:rsid w:val="0091761A"/>
    <w:rsid w:val="00917F3A"/>
    <w:rsid w:val="00923507"/>
    <w:rsid w:val="00925F08"/>
    <w:rsid w:val="009278DC"/>
    <w:rsid w:val="009315DE"/>
    <w:rsid w:val="009357C3"/>
    <w:rsid w:val="0093669F"/>
    <w:rsid w:val="00936E98"/>
    <w:rsid w:val="00943257"/>
    <w:rsid w:val="009433EE"/>
    <w:rsid w:val="00943517"/>
    <w:rsid w:val="00943DCC"/>
    <w:rsid w:val="0094499D"/>
    <w:rsid w:val="0094577F"/>
    <w:rsid w:val="00946A02"/>
    <w:rsid w:val="009524F1"/>
    <w:rsid w:val="0095376C"/>
    <w:rsid w:val="00954E70"/>
    <w:rsid w:val="00955121"/>
    <w:rsid w:val="00955ACC"/>
    <w:rsid w:val="009568EA"/>
    <w:rsid w:val="00956A5B"/>
    <w:rsid w:val="00963A21"/>
    <w:rsid w:val="00964C96"/>
    <w:rsid w:val="00964D21"/>
    <w:rsid w:val="0096561F"/>
    <w:rsid w:val="00966302"/>
    <w:rsid w:val="00967B47"/>
    <w:rsid w:val="009731C9"/>
    <w:rsid w:val="009746A9"/>
    <w:rsid w:val="0097541B"/>
    <w:rsid w:val="00976B21"/>
    <w:rsid w:val="00980824"/>
    <w:rsid w:val="00981205"/>
    <w:rsid w:val="009861B4"/>
    <w:rsid w:val="00986A1C"/>
    <w:rsid w:val="00991934"/>
    <w:rsid w:val="00993C9B"/>
    <w:rsid w:val="00994CA8"/>
    <w:rsid w:val="0099535A"/>
    <w:rsid w:val="00995842"/>
    <w:rsid w:val="00996F4B"/>
    <w:rsid w:val="009A00B6"/>
    <w:rsid w:val="009A066B"/>
    <w:rsid w:val="009A08FD"/>
    <w:rsid w:val="009A0F55"/>
    <w:rsid w:val="009A2124"/>
    <w:rsid w:val="009A4264"/>
    <w:rsid w:val="009A430D"/>
    <w:rsid w:val="009A5FF3"/>
    <w:rsid w:val="009B001B"/>
    <w:rsid w:val="009B083D"/>
    <w:rsid w:val="009B1E23"/>
    <w:rsid w:val="009B223B"/>
    <w:rsid w:val="009B30AB"/>
    <w:rsid w:val="009B5C76"/>
    <w:rsid w:val="009B672F"/>
    <w:rsid w:val="009B757E"/>
    <w:rsid w:val="009C0853"/>
    <w:rsid w:val="009C0EC5"/>
    <w:rsid w:val="009C2F90"/>
    <w:rsid w:val="009C2FF5"/>
    <w:rsid w:val="009C405A"/>
    <w:rsid w:val="009C4117"/>
    <w:rsid w:val="009C4FE2"/>
    <w:rsid w:val="009C5BA9"/>
    <w:rsid w:val="009C61D9"/>
    <w:rsid w:val="009C6505"/>
    <w:rsid w:val="009C730E"/>
    <w:rsid w:val="009C73D0"/>
    <w:rsid w:val="009D57BD"/>
    <w:rsid w:val="009D6106"/>
    <w:rsid w:val="009D662B"/>
    <w:rsid w:val="009D6B1F"/>
    <w:rsid w:val="009D6FCE"/>
    <w:rsid w:val="009D7DFD"/>
    <w:rsid w:val="009E0554"/>
    <w:rsid w:val="009E0F26"/>
    <w:rsid w:val="009E12FC"/>
    <w:rsid w:val="009E1CC9"/>
    <w:rsid w:val="009F0569"/>
    <w:rsid w:val="009F6307"/>
    <w:rsid w:val="009F714A"/>
    <w:rsid w:val="009F7254"/>
    <w:rsid w:val="009F7717"/>
    <w:rsid w:val="009F7A8D"/>
    <w:rsid w:val="00A02735"/>
    <w:rsid w:val="00A03F81"/>
    <w:rsid w:val="00A1081F"/>
    <w:rsid w:val="00A12FDE"/>
    <w:rsid w:val="00A1399D"/>
    <w:rsid w:val="00A17835"/>
    <w:rsid w:val="00A203E5"/>
    <w:rsid w:val="00A23F1F"/>
    <w:rsid w:val="00A24F41"/>
    <w:rsid w:val="00A32327"/>
    <w:rsid w:val="00A32C64"/>
    <w:rsid w:val="00A33ACD"/>
    <w:rsid w:val="00A34696"/>
    <w:rsid w:val="00A376DB"/>
    <w:rsid w:val="00A4079D"/>
    <w:rsid w:val="00A407A4"/>
    <w:rsid w:val="00A41146"/>
    <w:rsid w:val="00A41E22"/>
    <w:rsid w:val="00A44ACD"/>
    <w:rsid w:val="00A45BEE"/>
    <w:rsid w:val="00A45FCC"/>
    <w:rsid w:val="00A478DC"/>
    <w:rsid w:val="00A5148C"/>
    <w:rsid w:val="00A53411"/>
    <w:rsid w:val="00A53C5F"/>
    <w:rsid w:val="00A54563"/>
    <w:rsid w:val="00A549F4"/>
    <w:rsid w:val="00A554EF"/>
    <w:rsid w:val="00A57F24"/>
    <w:rsid w:val="00A6059E"/>
    <w:rsid w:val="00A6095D"/>
    <w:rsid w:val="00A60ED2"/>
    <w:rsid w:val="00A616B5"/>
    <w:rsid w:val="00A61971"/>
    <w:rsid w:val="00A62C20"/>
    <w:rsid w:val="00A65F99"/>
    <w:rsid w:val="00A66443"/>
    <w:rsid w:val="00A72B70"/>
    <w:rsid w:val="00A72FFF"/>
    <w:rsid w:val="00A7330A"/>
    <w:rsid w:val="00A734D4"/>
    <w:rsid w:val="00A74808"/>
    <w:rsid w:val="00A74DEB"/>
    <w:rsid w:val="00A81A48"/>
    <w:rsid w:val="00A81BFA"/>
    <w:rsid w:val="00A82697"/>
    <w:rsid w:val="00A82AE8"/>
    <w:rsid w:val="00A82F4D"/>
    <w:rsid w:val="00A8432A"/>
    <w:rsid w:val="00A84A09"/>
    <w:rsid w:val="00A85402"/>
    <w:rsid w:val="00A85C05"/>
    <w:rsid w:val="00A85FCC"/>
    <w:rsid w:val="00A86B0D"/>
    <w:rsid w:val="00A8771F"/>
    <w:rsid w:val="00A91AD7"/>
    <w:rsid w:val="00A95CCB"/>
    <w:rsid w:val="00A97392"/>
    <w:rsid w:val="00AA0FC0"/>
    <w:rsid w:val="00AA15C9"/>
    <w:rsid w:val="00AA2AF4"/>
    <w:rsid w:val="00AA6F7C"/>
    <w:rsid w:val="00AB0870"/>
    <w:rsid w:val="00AB1F3E"/>
    <w:rsid w:val="00AB2FDC"/>
    <w:rsid w:val="00AB376E"/>
    <w:rsid w:val="00AB3A78"/>
    <w:rsid w:val="00AB3B0B"/>
    <w:rsid w:val="00AB52F6"/>
    <w:rsid w:val="00AB54BA"/>
    <w:rsid w:val="00AB5B15"/>
    <w:rsid w:val="00AB68AF"/>
    <w:rsid w:val="00AC3587"/>
    <w:rsid w:val="00AC5816"/>
    <w:rsid w:val="00AC7104"/>
    <w:rsid w:val="00AD2452"/>
    <w:rsid w:val="00AD3351"/>
    <w:rsid w:val="00AD3665"/>
    <w:rsid w:val="00AD3A96"/>
    <w:rsid w:val="00AD622B"/>
    <w:rsid w:val="00AE086A"/>
    <w:rsid w:val="00AE6A2A"/>
    <w:rsid w:val="00AE70C0"/>
    <w:rsid w:val="00AF3AD5"/>
    <w:rsid w:val="00AF5A60"/>
    <w:rsid w:val="00AF605C"/>
    <w:rsid w:val="00B02723"/>
    <w:rsid w:val="00B02BDF"/>
    <w:rsid w:val="00B05295"/>
    <w:rsid w:val="00B10931"/>
    <w:rsid w:val="00B11E74"/>
    <w:rsid w:val="00B147B3"/>
    <w:rsid w:val="00B14D2A"/>
    <w:rsid w:val="00B160E6"/>
    <w:rsid w:val="00B16733"/>
    <w:rsid w:val="00B17F42"/>
    <w:rsid w:val="00B2137D"/>
    <w:rsid w:val="00B236FB"/>
    <w:rsid w:val="00B270B7"/>
    <w:rsid w:val="00B30A37"/>
    <w:rsid w:val="00B30DE1"/>
    <w:rsid w:val="00B333A5"/>
    <w:rsid w:val="00B3457F"/>
    <w:rsid w:val="00B34810"/>
    <w:rsid w:val="00B3491D"/>
    <w:rsid w:val="00B35484"/>
    <w:rsid w:val="00B356C9"/>
    <w:rsid w:val="00B35E16"/>
    <w:rsid w:val="00B37B98"/>
    <w:rsid w:val="00B4026E"/>
    <w:rsid w:val="00B41B12"/>
    <w:rsid w:val="00B46111"/>
    <w:rsid w:val="00B47D66"/>
    <w:rsid w:val="00B50375"/>
    <w:rsid w:val="00B525E5"/>
    <w:rsid w:val="00B6278C"/>
    <w:rsid w:val="00B629FF"/>
    <w:rsid w:val="00B62A95"/>
    <w:rsid w:val="00B64E85"/>
    <w:rsid w:val="00B6765E"/>
    <w:rsid w:val="00B70EB5"/>
    <w:rsid w:val="00B710CE"/>
    <w:rsid w:val="00B714E3"/>
    <w:rsid w:val="00B716AD"/>
    <w:rsid w:val="00B71A63"/>
    <w:rsid w:val="00B76E31"/>
    <w:rsid w:val="00B77674"/>
    <w:rsid w:val="00B8002E"/>
    <w:rsid w:val="00B80345"/>
    <w:rsid w:val="00B8060C"/>
    <w:rsid w:val="00B80A0D"/>
    <w:rsid w:val="00B84479"/>
    <w:rsid w:val="00B84A45"/>
    <w:rsid w:val="00B877B8"/>
    <w:rsid w:val="00B92BD8"/>
    <w:rsid w:val="00B95976"/>
    <w:rsid w:val="00B9679F"/>
    <w:rsid w:val="00BA0B45"/>
    <w:rsid w:val="00BA0EDE"/>
    <w:rsid w:val="00BA1922"/>
    <w:rsid w:val="00BA20E7"/>
    <w:rsid w:val="00BA2143"/>
    <w:rsid w:val="00BA3E99"/>
    <w:rsid w:val="00BA5B4C"/>
    <w:rsid w:val="00BA5C18"/>
    <w:rsid w:val="00BA7BE8"/>
    <w:rsid w:val="00BB4A37"/>
    <w:rsid w:val="00BC046F"/>
    <w:rsid w:val="00BC1DA8"/>
    <w:rsid w:val="00BC4636"/>
    <w:rsid w:val="00BC4AD6"/>
    <w:rsid w:val="00BC7821"/>
    <w:rsid w:val="00BC7BB2"/>
    <w:rsid w:val="00BD026C"/>
    <w:rsid w:val="00BD16AF"/>
    <w:rsid w:val="00BD2439"/>
    <w:rsid w:val="00BD78E5"/>
    <w:rsid w:val="00BE01AB"/>
    <w:rsid w:val="00BE0A8E"/>
    <w:rsid w:val="00BE20C9"/>
    <w:rsid w:val="00BE451F"/>
    <w:rsid w:val="00BE623D"/>
    <w:rsid w:val="00BE6400"/>
    <w:rsid w:val="00BF1207"/>
    <w:rsid w:val="00BF18A5"/>
    <w:rsid w:val="00BF304A"/>
    <w:rsid w:val="00BF3407"/>
    <w:rsid w:val="00BF5E2C"/>
    <w:rsid w:val="00BF62B0"/>
    <w:rsid w:val="00BF6CA5"/>
    <w:rsid w:val="00BF7910"/>
    <w:rsid w:val="00C0065A"/>
    <w:rsid w:val="00C02D51"/>
    <w:rsid w:val="00C04411"/>
    <w:rsid w:val="00C047A4"/>
    <w:rsid w:val="00C052D7"/>
    <w:rsid w:val="00C05991"/>
    <w:rsid w:val="00C06CDD"/>
    <w:rsid w:val="00C10DA1"/>
    <w:rsid w:val="00C11899"/>
    <w:rsid w:val="00C12D11"/>
    <w:rsid w:val="00C13FE7"/>
    <w:rsid w:val="00C14CF3"/>
    <w:rsid w:val="00C15BED"/>
    <w:rsid w:val="00C222B0"/>
    <w:rsid w:val="00C22C0B"/>
    <w:rsid w:val="00C22F4F"/>
    <w:rsid w:val="00C24279"/>
    <w:rsid w:val="00C24B7E"/>
    <w:rsid w:val="00C25A9C"/>
    <w:rsid w:val="00C26902"/>
    <w:rsid w:val="00C2697A"/>
    <w:rsid w:val="00C30F5A"/>
    <w:rsid w:val="00C31A90"/>
    <w:rsid w:val="00C325B9"/>
    <w:rsid w:val="00C32F2E"/>
    <w:rsid w:val="00C350B4"/>
    <w:rsid w:val="00C369DA"/>
    <w:rsid w:val="00C36DAD"/>
    <w:rsid w:val="00C407EC"/>
    <w:rsid w:val="00C4092B"/>
    <w:rsid w:val="00C40B64"/>
    <w:rsid w:val="00C41D39"/>
    <w:rsid w:val="00C42B2F"/>
    <w:rsid w:val="00C44A48"/>
    <w:rsid w:val="00C44C64"/>
    <w:rsid w:val="00C457F8"/>
    <w:rsid w:val="00C471CA"/>
    <w:rsid w:val="00C54843"/>
    <w:rsid w:val="00C55A8A"/>
    <w:rsid w:val="00C57E17"/>
    <w:rsid w:val="00C61B24"/>
    <w:rsid w:val="00C627E5"/>
    <w:rsid w:val="00C62B05"/>
    <w:rsid w:val="00C634E7"/>
    <w:rsid w:val="00C63709"/>
    <w:rsid w:val="00C637AE"/>
    <w:rsid w:val="00C63D0E"/>
    <w:rsid w:val="00C64C4E"/>
    <w:rsid w:val="00C65163"/>
    <w:rsid w:val="00C67C79"/>
    <w:rsid w:val="00C72A99"/>
    <w:rsid w:val="00C72B84"/>
    <w:rsid w:val="00C73138"/>
    <w:rsid w:val="00C75C9E"/>
    <w:rsid w:val="00C76294"/>
    <w:rsid w:val="00C818E0"/>
    <w:rsid w:val="00C82FD4"/>
    <w:rsid w:val="00C830F5"/>
    <w:rsid w:val="00C838A8"/>
    <w:rsid w:val="00C83EA1"/>
    <w:rsid w:val="00C83F98"/>
    <w:rsid w:val="00C86048"/>
    <w:rsid w:val="00C90EBB"/>
    <w:rsid w:val="00C92111"/>
    <w:rsid w:val="00C93256"/>
    <w:rsid w:val="00C93768"/>
    <w:rsid w:val="00C947C4"/>
    <w:rsid w:val="00C97D67"/>
    <w:rsid w:val="00CA08BD"/>
    <w:rsid w:val="00CA1561"/>
    <w:rsid w:val="00CA1F3F"/>
    <w:rsid w:val="00CA2495"/>
    <w:rsid w:val="00CA3794"/>
    <w:rsid w:val="00CA4E62"/>
    <w:rsid w:val="00CB052A"/>
    <w:rsid w:val="00CB09DB"/>
    <w:rsid w:val="00CB216F"/>
    <w:rsid w:val="00CB42E8"/>
    <w:rsid w:val="00CB6D20"/>
    <w:rsid w:val="00CC0F69"/>
    <w:rsid w:val="00CC20D9"/>
    <w:rsid w:val="00CC2E81"/>
    <w:rsid w:val="00CC5F28"/>
    <w:rsid w:val="00CC63F3"/>
    <w:rsid w:val="00CC70DD"/>
    <w:rsid w:val="00CC7453"/>
    <w:rsid w:val="00CC7CD6"/>
    <w:rsid w:val="00CD0E0F"/>
    <w:rsid w:val="00CD1C08"/>
    <w:rsid w:val="00CD3B4F"/>
    <w:rsid w:val="00CD64AA"/>
    <w:rsid w:val="00CD7506"/>
    <w:rsid w:val="00CE14AA"/>
    <w:rsid w:val="00CE2E46"/>
    <w:rsid w:val="00CE5092"/>
    <w:rsid w:val="00CE5724"/>
    <w:rsid w:val="00CE5899"/>
    <w:rsid w:val="00CE7B92"/>
    <w:rsid w:val="00CE7BB5"/>
    <w:rsid w:val="00CF0DFA"/>
    <w:rsid w:val="00CF1AA6"/>
    <w:rsid w:val="00CF2022"/>
    <w:rsid w:val="00CF319F"/>
    <w:rsid w:val="00CF3F41"/>
    <w:rsid w:val="00CF5C56"/>
    <w:rsid w:val="00CF6260"/>
    <w:rsid w:val="00CF752B"/>
    <w:rsid w:val="00D00893"/>
    <w:rsid w:val="00D01BC1"/>
    <w:rsid w:val="00D02995"/>
    <w:rsid w:val="00D02C4F"/>
    <w:rsid w:val="00D031E0"/>
    <w:rsid w:val="00D04732"/>
    <w:rsid w:val="00D048DF"/>
    <w:rsid w:val="00D0611A"/>
    <w:rsid w:val="00D07263"/>
    <w:rsid w:val="00D073D6"/>
    <w:rsid w:val="00D11044"/>
    <w:rsid w:val="00D111A3"/>
    <w:rsid w:val="00D13B83"/>
    <w:rsid w:val="00D15858"/>
    <w:rsid w:val="00D22453"/>
    <w:rsid w:val="00D26DFB"/>
    <w:rsid w:val="00D32C6B"/>
    <w:rsid w:val="00D3357F"/>
    <w:rsid w:val="00D347B5"/>
    <w:rsid w:val="00D358C6"/>
    <w:rsid w:val="00D359E3"/>
    <w:rsid w:val="00D360C3"/>
    <w:rsid w:val="00D367E1"/>
    <w:rsid w:val="00D41225"/>
    <w:rsid w:val="00D41417"/>
    <w:rsid w:val="00D42120"/>
    <w:rsid w:val="00D439CA"/>
    <w:rsid w:val="00D44481"/>
    <w:rsid w:val="00D44A49"/>
    <w:rsid w:val="00D470C7"/>
    <w:rsid w:val="00D47CBB"/>
    <w:rsid w:val="00D50898"/>
    <w:rsid w:val="00D50CC6"/>
    <w:rsid w:val="00D51467"/>
    <w:rsid w:val="00D541E5"/>
    <w:rsid w:val="00D54B8A"/>
    <w:rsid w:val="00D54EF4"/>
    <w:rsid w:val="00D5694B"/>
    <w:rsid w:val="00D57399"/>
    <w:rsid w:val="00D60F78"/>
    <w:rsid w:val="00D61C65"/>
    <w:rsid w:val="00D6379E"/>
    <w:rsid w:val="00D640AF"/>
    <w:rsid w:val="00D6479C"/>
    <w:rsid w:val="00D66914"/>
    <w:rsid w:val="00D66BB9"/>
    <w:rsid w:val="00D67F6B"/>
    <w:rsid w:val="00D726A3"/>
    <w:rsid w:val="00D73116"/>
    <w:rsid w:val="00D73643"/>
    <w:rsid w:val="00D74CBE"/>
    <w:rsid w:val="00D753DB"/>
    <w:rsid w:val="00D77F44"/>
    <w:rsid w:val="00D81114"/>
    <w:rsid w:val="00D81ADF"/>
    <w:rsid w:val="00D83D08"/>
    <w:rsid w:val="00D85155"/>
    <w:rsid w:val="00D854C3"/>
    <w:rsid w:val="00D91680"/>
    <w:rsid w:val="00D91E9D"/>
    <w:rsid w:val="00D94090"/>
    <w:rsid w:val="00D94D02"/>
    <w:rsid w:val="00D94D74"/>
    <w:rsid w:val="00D94DA1"/>
    <w:rsid w:val="00DA0D4B"/>
    <w:rsid w:val="00DA27A1"/>
    <w:rsid w:val="00DA2E52"/>
    <w:rsid w:val="00DB0EF4"/>
    <w:rsid w:val="00DB2F89"/>
    <w:rsid w:val="00DB48C3"/>
    <w:rsid w:val="00DB6599"/>
    <w:rsid w:val="00DB7E2E"/>
    <w:rsid w:val="00DC32CC"/>
    <w:rsid w:val="00DC732C"/>
    <w:rsid w:val="00DD1639"/>
    <w:rsid w:val="00DD2C45"/>
    <w:rsid w:val="00DD360A"/>
    <w:rsid w:val="00DD39A8"/>
    <w:rsid w:val="00DD4537"/>
    <w:rsid w:val="00DD4EF0"/>
    <w:rsid w:val="00DD6103"/>
    <w:rsid w:val="00DD64A9"/>
    <w:rsid w:val="00DD6724"/>
    <w:rsid w:val="00DD771A"/>
    <w:rsid w:val="00DE1250"/>
    <w:rsid w:val="00DE25F1"/>
    <w:rsid w:val="00DE3F9F"/>
    <w:rsid w:val="00DE7342"/>
    <w:rsid w:val="00DF101E"/>
    <w:rsid w:val="00DF1CD8"/>
    <w:rsid w:val="00DF28C2"/>
    <w:rsid w:val="00DF4206"/>
    <w:rsid w:val="00DF692F"/>
    <w:rsid w:val="00E00D25"/>
    <w:rsid w:val="00E042B9"/>
    <w:rsid w:val="00E04699"/>
    <w:rsid w:val="00E0629F"/>
    <w:rsid w:val="00E06D3B"/>
    <w:rsid w:val="00E0794E"/>
    <w:rsid w:val="00E107C7"/>
    <w:rsid w:val="00E10901"/>
    <w:rsid w:val="00E10D36"/>
    <w:rsid w:val="00E11250"/>
    <w:rsid w:val="00E128F0"/>
    <w:rsid w:val="00E13270"/>
    <w:rsid w:val="00E142FC"/>
    <w:rsid w:val="00E14F34"/>
    <w:rsid w:val="00E15A92"/>
    <w:rsid w:val="00E1634C"/>
    <w:rsid w:val="00E16453"/>
    <w:rsid w:val="00E1649C"/>
    <w:rsid w:val="00E1698A"/>
    <w:rsid w:val="00E16A20"/>
    <w:rsid w:val="00E17B2F"/>
    <w:rsid w:val="00E2082F"/>
    <w:rsid w:val="00E21AE9"/>
    <w:rsid w:val="00E23DAC"/>
    <w:rsid w:val="00E23E69"/>
    <w:rsid w:val="00E24787"/>
    <w:rsid w:val="00E254FF"/>
    <w:rsid w:val="00E30A0F"/>
    <w:rsid w:val="00E310B5"/>
    <w:rsid w:val="00E3314B"/>
    <w:rsid w:val="00E3381B"/>
    <w:rsid w:val="00E33AA2"/>
    <w:rsid w:val="00E34972"/>
    <w:rsid w:val="00E37C95"/>
    <w:rsid w:val="00E42BA5"/>
    <w:rsid w:val="00E44F3D"/>
    <w:rsid w:val="00E510FA"/>
    <w:rsid w:val="00E532BA"/>
    <w:rsid w:val="00E53701"/>
    <w:rsid w:val="00E544DF"/>
    <w:rsid w:val="00E56CB2"/>
    <w:rsid w:val="00E56F44"/>
    <w:rsid w:val="00E576BB"/>
    <w:rsid w:val="00E579DE"/>
    <w:rsid w:val="00E60612"/>
    <w:rsid w:val="00E62290"/>
    <w:rsid w:val="00E636E3"/>
    <w:rsid w:val="00E71637"/>
    <w:rsid w:val="00E716B2"/>
    <w:rsid w:val="00E72530"/>
    <w:rsid w:val="00E72918"/>
    <w:rsid w:val="00E72FD3"/>
    <w:rsid w:val="00E7339D"/>
    <w:rsid w:val="00E73C49"/>
    <w:rsid w:val="00E74C94"/>
    <w:rsid w:val="00E77D21"/>
    <w:rsid w:val="00E77ED9"/>
    <w:rsid w:val="00E806E9"/>
    <w:rsid w:val="00E82B84"/>
    <w:rsid w:val="00E86777"/>
    <w:rsid w:val="00E86C7E"/>
    <w:rsid w:val="00E9239A"/>
    <w:rsid w:val="00E93B68"/>
    <w:rsid w:val="00E9485E"/>
    <w:rsid w:val="00E961BD"/>
    <w:rsid w:val="00EA01DE"/>
    <w:rsid w:val="00EA10D2"/>
    <w:rsid w:val="00EA44BF"/>
    <w:rsid w:val="00EA5E06"/>
    <w:rsid w:val="00EA6ED5"/>
    <w:rsid w:val="00EB33CE"/>
    <w:rsid w:val="00EB3C5F"/>
    <w:rsid w:val="00EB4556"/>
    <w:rsid w:val="00EB5C68"/>
    <w:rsid w:val="00EB6337"/>
    <w:rsid w:val="00EB7031"/>
    <w:rsid w:val="00EC20FB"/>
    <w:rsid w:val="00EC31DE"/>
    <w:rsid w:val="00ED01AA"/>
    <w:rsid w:val="00ED0858"/>
    <w:rsid w:val="00ED16D9"/>
    <w:rsid w:val="00ED1CE5"/>
    <w:rsid w:val="00ED3D34"/>
    <w:rsid w:val="00ED461E"/>
    <w:rsid w:val="00ED5AEA"/>
    <w:rsid w:val="00EE05AE"/>
    <w:rsid w:val="00EE0781"/>
    <w:rsid w:val="00EE1D81"/>
    <w:rsid w:val="00EE36A7"/>
    <w:rsid w:val="00EE3902"/>
    <w:rsid w:val="00EE4548"/>
    <w:rsid w:val="00EE5077"/>
    <w:rsid w:val="00EE5127"/>
    <w:rsid w:val="00EE5A7E"/>
    <w:rsid w:val="00EF3B1A"/>
    <w:rsid w:val="00EF4F25"/>
    <w:rsid w:val="00EF6F49"/>
    <w:rsid w:val="00EF74D1"/>
    <w:rsid w:val="00EF75E0"/>
    <w:rsid w:val="00EF7E61"/>
    <w:rsid w:val="00F02576"/>
    <w:rsid w:val="00F028FD"/>
    <w:rsid w:val="00F03CF0"/>
    <w:rsid w:val="00F0608B"/>
    <w:rsid w:val="00F1073E"/>
    <w:rsid w:val="00F1126E"/>
    <w:rsid w:val="00F11FA3"/>
    <w:rsid w:val="00F127D4"/>
    <w:rsid w:val="00F13905"/>
    <w:rsid w:val="00F14872"/>
    <w:rsid w:val="00F14B1C"/>
    <w:rsid w:val="00F2408E"/>
    <w:rsid w:val="00F24632"/>
    <w:rsid w:val="00F26CFF"/>
    <w:rsid w:val="00F272B9"/>
    <w:rsid w:val="00F27F16"/>
    <w:rsid w:val="00F30A0C"/>
    <w:rsid w:val="00F30EB1"/>
    <w:rsid w:val="00F31395"/>
    <w:rsid w:val="00F36BCF"/>
    <w:rsid w:val="00F3737A"/>
    <w:rsid w:val="00F37470"/>
    <w:rsid w:val="00F4215F"/>
    <w:rsid w:val="00F4302B"/>
    <w:rsid w:val="00F451D8"/>
    <w:rsid w:val="00F515C5"/>
    <w:rsid w:val="00F54B9E"/>
    <w:rsid w:val="00F56C24"/>
    <w:rsid w:val="00F56F40"/>
    <w:rsid w:val="00F57802"/>
    <w:rsid w:val="00F60814"/>
    <w:rsid w:val="00F63B28"/>
    <w:rsid w:val="00F73091"/>
    <w:rsid w:val="00F740E3"/>
    <w:rsid w:val="00F7432D"/>
    <w:rsid w:val="00F77BB1"/>
    <w:rsid w:val="00F77D00"/>
    <w:rsid w:val="00F81747"/>
    <w:rsid w:val="00F8197C"/>
    <w:rsid w:val="00F8488E"/>
    <w:rsid w:val="00F84AF7"/>
    <w:rsid w:val="00F87D54"/>
    <w:rsid w:val="00F902A7"/>
    <w:rsid w:val="00F9153B"/>
    <w:rsid w:val="00F91BB1"/>
    <w:rsid w:val="00F91E7D"/>
    <w:rsid w:val="00F97711"/>
    <w:rsid w:val="00F97D06"/>
    <w:rsid w:val="00FA1E19"/>
    <w:rsid w:val="00FA250E"/>
    <w:rsid w:val="00FA4D96"/>
    <w:rsid w:val="00FA65EB"/>
    <w:rsid w:val="00FA750B"/>
    <w:rsid w:val="00FA7DE3"/>
    <w:rsid w:val="00FB7192"/>
    <w:rsid w:val="00FB77AC"/>
    <w:rsid w:val="00FC59E7"/>
    <w:rsid w:val="00FC60FF"/>
    <w:rsid w:val="00FC6338"/>
    <w:rsid w:val="00FC671D"/>
    <w:rsid w:val="00FC67DF"/>
    <w:rsid w:val="00FC796B"/>
    <w:rsid w:val="00FD0C0C"/>
    <w:rsid w:val="00FD19CE"/>
    <w:rsid w:val="00FD4DB8"/>
    <w:rsid w:val="00FD5464"/>
    <w:rsid w:val="00FE1E03"/>
    <w:rsid w:val="00FE4D17"/>
    <w:rsid w:val="00FE6620"/>
    <w:rsid w:val="00FE76BE"/>
    <w:rsid w:val="00FF066F"/>
    <w:rsid w:val="00FF0BAB"/>
    <w:rsid w:val="00FF342E"/>
    <w:rsid w:val="00FF3861"/>
    <w:rsid w:val="00FF4A26"/>
    <w:rsid w:val="00FF5164"/>
    <w:rsid w:val="01343594"/>
    <w:rsid w:val="015D98F2"/>
    <w:rsid w:val="016C5546"/>
    <w:rsid w:val="01C3776E"/>
    <w:rsid w:val="01CE9BBC"/>
    <w:rsid w:val="0248AA87"/>
    <w:rsid w:val="02AA6F93"/>
    <w:rsid w:val="032F3AB3"/>
    <w:rsid w:val="0343ACD5"/>
    <w:rsid w:val="038148E3"/>
    <w:rsid w:val="03C6AEBD"/>
    <w:rsid w:val="03DAC786"/>
    <w:rsid w:val="040AB28A"/>
    <w:rsid w:val="04BD39E6"/>
    <w:rsid w:val="04D3F470"/>
    <w:rsid w:val="0531258D"/>
    <w:rsid w:val="05578EF3"/>
    <w:rsid w:val="05A016E5"/>
    <w:rsid w:val="05C30546"/>
    <w:rsid w:val="0616A361"/>
    <w:rsid w:val="0658406E"/>
    <w:rsid w:val="06792AB4"/>
    <w:rsid w:val="069BE0BF"/>
    <w:rsid w:val="06EBAD04"/>
    <w:rsid w:val="077D878B"/>
    <w:rsid w:val="07896209"/>
    <w:rsid w:val="07A6D71E"/>
    <w:rsid w:val="07F2388A"/>
    <w:rsid w:val="08A86C09"/>
    <w:rsid w:val="0963DB31"/>
    <w:rsid w:val="09856992"/>
    <w:rsid w:val="09925211"/>
    <w:rsid w:val="09D9F7D2"/>
    <w:rsid w:val="0A044841"/>
    <w:rsid w:val="0A36E047"/>
    <w:rsid w:val="0A3F768D"/>
    <w:rsid w:val="0A713400"/>
    <w:rsid w:val="0B2C7B6A"/>
    <w:rsid w:val="0B48FBEF"/>
    <w:rsid w:val="0B61A9B3"/>
    <w:rsid w:val="0C5D10B0"/>
    <w:rsid w:val="0CB19837"/>
    <w:rsid w:val="0CE998B2"/>
    <w:rsid w:val="0D15AA36"/>
    <w:rsid w:val="0D1F38D8"/>
    <w:rsid w:val="0E3D3B6E"/>
    <w:rsid w:val="0E7C1BAE"/>
    <w:rsid w:val="0E8CDBD6"/>
    <w:rsid w:val="0EDAE4B5"/>
    <w:rsid w:val="0EF1D4CC"/>
    <w:rsid w:val="0F11C493"/>
    <w:rsid w:val="0F4A4E86"/>
    <w:rsid w:val="0F7A3827"/>
    <w:rsid w:val="0FB98C1F"/>
    <w:rsid w:val="101A9960"/>
    <w:rsid w:val="1030014A"/>
    <w:rsid w:val="10399CF2"/>
    <w:rsid w:val="11346143"/>
    <w:rsid w:val="113D383D"/>
    <w:rsid w:val="116B3FFB"/>
    <w:rsid w:val="1174DC30"/>
    <w:rsid w:val="11B27778"/>
    <w:rsid w:val="11D53A82"/>
    <w:rsid w:val="11E12BF5"/>
    <w:rsid w:val="120ADEE5"/>
    <w:rsid w:val="1288AFF2"/>
    <w:rsid w:val="12EA1A95"/>
    <w:rsid w:val="1355011F"/>
    <w:rsid w:val="1396CC86"/>
    <w:rsid w:val="13CAFA27"/>
    <w:rsid w:val="13EF527B"/>
    <w:rsid w:val="14211FAD"/>
    <w:rsid w:val="14656FE6"/>
    <w:rsid w:val="14D3EA81"/>
    <w:rsid w:val="14F8C499"/>
    <w:rsid w:val="153F8A8A"/>
    <w:rsid w:val="15586B30"/>
    <w:rsid w:val="15C7CD4B"/>
    <w:rsid w:val="15F27A9B"/>
    <w:rsid w:val="1609F71B"/>
    <w:rsid w:val="16AC4107"/>
    <w:rsid w:val="16AD75E6"/>
    <w:rsid w:val="16C17636"/>
    <w:rsid w:val="16CC7DB9"/>
    <w:rsid w:val="16F87C06"/>
    <w:rsid w:val="170A242E"/>
    <w:rsid w:val="17105A95"/>
    <w:rsid w:val="178FF91E"/>
    <w:rsid w:val="181AE4F2"/>
    <w:rsid w:val="1821B8FC"/>
    <w:rsid w:val="18329A69"/>
    <w:rsid w:val="185977A1"/>
    <w:rsid w:val="18763A70"/>
    <w:rsid w:val="18F57AB2"/>
    <w:rsid w:val="199A7565"/>
    <w:rsid w:val="1A84DC63"/>
    <w:rsid w:val="1B23287B"/>
    <w:rsid w:val="1B7BEBBE"/>
    <w:rsid w:val="1BBA6C01"/>
    <w:rsid w:val="1BF6C029"/>
    <w:rsid w:val="1C015C24"/>
    <w:rsid w:val="1C33F454"/>
    <w:rsid w:val="1C641C76"/>
    <w:rsid w:val="1CB23956"/>
    <w:rsid w:val="1CF3933D"/>
    <w:rsid w:val="1D06DBCA"/>
    <w:rsid w:val="1D0DC59C"/>
    <w:rsid w:val="1D7D3A4A"/>
    <w:rsid w:val="1D9E5E0F"/>
    <w:rsid w:val="1DAB51CA"/>
    <w:rsid w:val="1DBD73BA"/>
    <w:rsid w:val="1DE91EE8"/>
    <w:rsid w:val="1DF846BB"/>
    <w:rsid w:val="1DFED693"/>
    <w:rsid w:val="1E1BEBF0"/>
    <w:rsid w:val="1E8F9FF6"/>
    <w:rsid w:val="1EA21E0C"/>
    <w:rsid w:val="1ED1ACAA"/>
    <w:rsid w:val="1FD6BD80"/>
    <w:rsid w:val="2026F11F"/>
    <w:rsid w:val="202FB28B"/>
    <w:rsid w:val="203DAD6B"/>
    <w:rsid w:val="2090F905"/>
    <w:rsid w:val="20AB2251"/>
    <w:rsid w:val="20DBAB8C"/>
    <w:rsid w:val="20E13FFB"/>
    <w:rsid w:val="20FA789C"/>
    <w:rsid w:val="2120BFAA"/>
    <w:rsid w:val="212ACA91"/>
    <w:rsid w:val="21592B9D"/>
    <w:rsid w:val="2176A016"/>
    <w:rsid w:val="21A224D7"/>
    <w:rsid w:val="21F953E5"/>
    <w:rsid w:val="2210EDD6"/>
    <w:rsid w:val="2264E4B3"/>
    <w:rsid w:val="22A74AB3"/>
    <w:rsid w:val="22B1D6F2"/>
    <w:rsid w:val="23212691"/>
    <w:rsid w:val="23B52039"/>
    <w:rsid w:val="23C9DA01"/>
    <w:rsid w:val="23D2C200"/>
    <w:rsid w:val="23F7DCFB"/>
    <w:rsid w:val="241C4E0D"/>
    <w:rsid w:val="24237FA4"/>
    <w:rsid w:val="2486E313"/>
    <w:rsid w:val="24ED8442"/>
    <w:rsid w:val="25006FAA"/>
    <w:rsid w:val="25186B4F"/>
    <w:rsid w:val="2521D7DE"/>
    <w:rsid w:val="25CC142E"/>
    <w:rsid w:val="25D7C838"/>
    <w:rsid w:val="2657ED6B"/>
    <w:rsid w:val="265D571F"/>
    <w:rsid w:val="26665630"/>
    <w:rsid w:val="268E6C0C"/>
    <w:rsid w:val="2697052B"/>
    <w:rsid w:val="2699B3AF"/>
    <w:rsid w:val="2767E48F"/>
    <w:rsid w:val="279DE8A8"/>
    <w:rsid w:val="27EEE4B7"/>
    <w:rsid w:val="2822A5B3"/>
    <w:rsid w:val="282F8CE8"/>
    <w:rsid w:val="2883C421"/>
    <w:rsid w:val="28BF6CC4"/>
    <w:rsid w:val="29030211"/>
    <w:rsid w:val="2912775C"/>
    <w:rsid w:val="292BDCCF"/>
    <w:rsid w:val="2A7E64D6"/>
    <w:rsid w:val="2AA08FF1"/>
    <w:rsid w:val="2AA375CB"/>
    <w:rsid w:val="2AFFEE45"/>
    <w:rsid w:val="2B127F85"/>
    <w:rsid w:val="2B6003B4"/>
    <w:rsid w:val="2BABCAE7"/>
    <w:rsid w:val="2BD8871F"/>
    <w:rsid w:val="2C147102"/>
    <w:rsid w:val="2D12AFA9"/>
    <w:rsid w:val="2D3C1FA6"/>
    <w:rsid w:val="2D573544"/>
    <w:rsid w:val="2D66E041"/>
    <w:rsid w:val="2D879A2F"/>
    <w:rsid w:val="2D8ED039"/>
    <w:rsid w:val="2DB60598"/>
    <w:rsid w:val="2DE13B29"/>
    <w:rsid w:val="2E8ADEB2"/>
    <w:rsid w:val="2EEA5CC0"/>
    <w:rsid w:val="2EF5A0EE"/>
    <w:rsid w:val="2F07733D"/>
    <w:rsid w:val="2F9A545D"/>
    <w:rsid w:val="2FAD0B80"/>
    <w:rsid w:val="2FC7725C"/>
    <w:rsid w:val="2FCBF32B"/>
    <w:rsid w:val="305F6DF1"/>
    <w:rsid w:val="314D9351"/>
    <w:rsid w:val="32212D49"/>
    <w:rsid w:val="32B94CF7"/>
    <w:rsid w:val="32CA7D2E"/>
    <w:rsid w:val="332BB94E"/>
    <w:rsid w:val="33E884DE"/>
    <w:rsid w:val="33F876A0"/>
    <w:rsid w:val="3408BCA7"/>
    <w:rsid w:val="34494C01"/>
    <w:rsid w:val="3459B811"/>
    <w:rsid w:val="347054F3"/>
    <w:rsid w:val="349B8414"/>
    <w:rsid w:val="34EC1512"/>
    <w:rsid w:val="35017BF8"/>
    <w:rsid w:val="3508D5C5"/>
    <w:rsid w:val="356E5435"/>
    <w:rsid w:val="3661B7EE"/>
    <w:rsid w:val="36687F5F"/>
    <w:rsid w:val="367BF19F"/>
    <w:rsid w:val="36BC562F"/>
    <w:rsid w:val="375BD8E5"/>
    <w:rsid w:val="378809C3"/>
    <w:rsid w:val="3790172F"/>
    <w:rsid w:val="3799B476"/>
    <w:rsid w:val="37A2B3AE"/>
    <w:rsid w:val="37AE127E"/>
    <w:rsid w:val="37E41EC8"/>
    <w:rsid w:val="38029867"/>
    <w:rsid w:val="3835A27C"/>
    <w:rsid w:val="38780362"/>
    <w:rsid w:val="38EB0E59"/>
    <w:rsid w:val="3906B7FB"/>
    <w:rsid w:val="397554C7"/>
    <w:rsid w:val="39C239EC"/>
    <w:rsid w:val="3A2D81A5"/>
    <w:rsid w:val="3A602618"/>
    <w:rsid w:val="3A9A4EDF"/>
    <w:rsid w:val="3B24C07A"/>
    <w:rsid w:val="3B36CB33"/>
    <w:rsid w:val="3B4FBD0D"/>
    <w:rsid w:val="3B732673"/>
    <w:rsid w:val="3BC449BE"/>
    <w:rsid w:val="3BE85CD9"/>
    <w:rsid w:val="3C12B98C"/>
    <w:rsid w:val="3C4AE3A1"/>
    <w:rsid w:val="3C68296E"/>
    <w:rsid w:val="3C86AD8B"/>
    <w:rsid w:val="3C90556D"/>
    <w:rsid w:val="3CFCA693"/>
    <w:rsid w:val="3D6ED291"/>
    <w:rsid w:val="3D7377CC"/>
    <w:rsid w:val="3D7B901B"/>
    <w:rsid w:val="3D95538F"/>
    <w:rsid w:val="3DBAD30A"/>
    <w:rsid w:val="3DFCEBDB"/>
    <w:rsid w:val="3E493D1F"/>
    <w:rsid w:val="3E5948A8"/>
    <w:rsid w:val="3E66DF58"/>
    <w:rsid w:val="3E73DDBC"/>
    <w:rsid w:val="3E74E03B"/>
    <w:rsid w:val="3E838ECB"/>
    <w:rsid w:val="3E9D35AF"/>
    <w:rsid w:val="3E9F64A2"/>
    <w:rsid w:val="3EA7BA14"/>
    <w:rsid w:val="3F3D2D5D"/>
    <w:rsid w:val="3F56A36B"/>
    <w:rsid w:val="3FA06926"/>
    <w:rsid w:val="3FCBAFA6"/>
    <w:rsid w:val="3FD194C5"/>
    <w:rsid w:val="40422063"/>
    <w:rsid w:val="4082C375"/>
    <w:rsid w:val="410BB7AA"/>
    <w:rsid w:val="41535ECF"/>
    <w:rsid w:val="417B4654"/>
    <w:rsid w:val="41A60CB7"/>
    <w:rsid w:val="42816B11"/>
    <w:rsid w:val="4287881A"/>
    <w:rsid w:val="43348D24"/>
    <w:rsid w:val="439421D3"/>
    <w:rsid w:val="43A45282"/>
    <w:rsid w:val="43A92758"/>
    <w:rsid w:val="43F1F4DC"/>
    <w:rsid w:val="441B808A"/>
    <w:rsid w:val="4424D77A"/>
    <w:rsid w:val="4492477E"/>
    <w:rsid w:val="44ED4172"/>
    <w:rsid w:val="44F4FA68"/>
    <w:rsid w:val="451DD781"/>
    <w:rsid w:val="45232899"/>
    <w:rsid w:val="4532E7A9"/>
    <w:rsid w:val="45449C74"/>
    <w:rsid w:val="45B1E887"/>
    <w:rsid w:val="45D09FCF"/>
    <w:rsid w:val="45D1706C"/>
    <w:rsid w:val="46275A5B"/>
    <w:rsid w:val="46369CF4"/>
    <w:rsid w:val="46680298"/>
    <w:rsid w:val="466D0409"/>
    <w:rsid w:val="4685CDC3"/>
    <w:rsid w:val="472CDAE0"/>
    <w:rsid w:val="47AA4F35"/>
    <w:rsid w:val="47D26D55"/>
    <w:rsid w:val="47E91D46"/>
    <w:rsid w:val="47F444A5"/>
    <w:rsid w:val="4802892C"/>
    <w:rsid w:val="483D9417"/>
    <w:rsid w:val="484B0790"/>
    <w:rsid w:val="4877BFB2"/>
    <w:rsid w:val="487FE98E"/>
    <w:rsid w:val="48DF69E1"/>
    <w:rsid w:val="49006075"/>
    <w:rsid w:val="491D498F"/>
    <w:rsid w:val="4940D2B4"/>
    <w:rsid w:val="495A1C13"/>
    <w:rsid w:val="49B5F7F5"/>
    <w:rsid w:val="49BB3D57"/>
    <w:rsid w:val="4A2732C3"/>
    <w:rsid w:val="4A3C1C90"/>
    <w:rsid w:val="4A4A2C29"/>
    <w:rsid w:val="4A4F0ED7"/>
    <w:rsid w:val="4A847455"/>
    <w:rsid w:val="4A9B527F"/>
    <w:rsid w:val="4AE1EFF7"/>
    <w:rsid w:val="4B0D5EB8"/>
    <w:rsid w:val="4B276D20"/>
    <w:rsid w:val="4B997E0D"/>
    <w:rsid w:val="4BC358BA"/>
    <w:rsid w:val="4C2AB5C0"/>
    <w:rsid w:val="4C7DC058"/>
    <w:rsid w:val="4CBD8C48"/>
    <w:rsid w:val="4CEDE304"/>
    <w:rsid w:val="4D052D78"/>
    <w:rsid w:val="4D14A2E2"/>
    <w:rsid w:val="4DCF69A3"/>
    <w:rsid w:val="4DF43497"/>
    <w:rsid w:val="4DF5BEA5"/>
    <w:rsid w:val="4DF83943"/>
    <w:rsid w:val="4DF940C5"/>
    <w:rsid w:val="4E00F53C"/>
    <w:rsid w:val="4E1990B9"/>
    <w:rsid w:val="4E858B18"/>
    <w:rsid w:val="4E94DDAF"/>
    <w:rsid w:val="4E9DCB5C"/>
    <w:rsid w:val="4EC08E5C"/>
    <w:rsid w:val="4F89A655"/>
    <w:rsid w:val="4F96EBDB"/>
    <w:rsid w:val="502BBB9C"/>
    <w:rsid w:val="5040CD30"/>
    <w:rsid w:val="50FFE2D2"/>
    <w:rsid w:val="5132BC3C"/>
    <w:rsid w:val="515DC093"/>
    <w:rsid w:val="51A9A18C"/>
    <w:rsid w:val="51BFF2D7"/>
    <w:rsid w:val="51DC1B78"/>
    <w:rsid w:val="51E3322C"/>
    <w:rsid w:val="520078AD"/>
    <w:rsid w:val="5204D90C"/>
    <w:rsid w:val="5245B324"/>
    <w:rsid w:val="524F7423"/>
    <w:rsid w:val="5251E91A"/>
    <w:rsid w:val="52710B1B"/>
    <w:rsid w:val="52F72969"/>
    <w:rsid w:val="53086FD3"/>
    <w:rsid w:val="535C4CB0"/>
    <w:rsid w:val="53818686"/>
    <w:rsid w:val="53D61CA5"/>
    <w:rsid w:val="542C83EE"/>
    <w:rsid w:val="54815A4C"/>
    <w:rsid w:val="5488D23D"/>
    <w:rsid w:val="54C528F9"/>
    <w:rsid w:val="55579596"/>
    <w:rsid w:val="5607C336"/>
    <w:rsid w:val="5640515D"/>
    <w:rsid w:val="56578821"/>
    <w:rsid w:val="566D766C"/>
    <w:rsid w:val="569088BD"/>
    <w:rsid w:val="570F3FAF"/>
    <w:rsid w:val="57186591"/>
    <w:rsid w:val="574348A2"/>
    <w:rsid w:val="57439213"/>
    <w:rsid w:val="576D0437"/>
    <w:rsid w:val="577DA512"/>
    <w:rsid w:val="57F83A37"/>
    <w:rsid w:val="57F8DDA2"/>
    <w:rsid w:val="58003EEF"/>
    <w:rsid w:val="5807207F"/>
    <w:rsid w:val="582C591E"/>
    <w:rsid w:val="5832D70E"/>
    <w:rsid w:val="587C4F44"/>
    <w:rsid w:val="587EBED1"/>
    <w:rsid w:val="58827218"/>
    <w:rsid w:val="59876FE2"/>
    <w:rsid w:val="599AFBE6"/>
    <w:rsid w:val="59E8EAD3"/>
    <w:rsid w:val="5A43D2A2"/>
    <w:rsid w:val="5AB61C8D"/>
    <w:rsid w:val="5AF456D6"/>
    <w:rsid w:val="5B74813D"/>
    <w:rsid w:val="5C367D70"/>
    <w:rsid w:val="5D5C0873"/>
    <w:rsid w:val="5D6E6A10"/>
    <w:rsid w:val="5D6F0B98"/>
    <w:rsid w:val="5D95A57F"/>
    <w:rsid w:val="5E1177EA"/>
    <w:rsid w:val="5E488436"/>
    <w:rsid w:val="5E764064"/>
    <w:rsid w:val="5E776DF9"/>
    <w:rsid w:val="5EDAF912"/>
    <w:rsid w:val="5F0EFE1D"/>
    <w:rsid w:val="5F26A5C5"/>
    <w:rsid w:val="5FCA409B"/>
    <w:rsid w:val="604799E7"/>
    <w:rsid w:val="6068CC2C"/>
    <w:rsid w:val="60DE150B"/>
    <w:rsid w:val="610DE792"/>
    <w:rsid w:val="62322785"/>
    <w:rsid w:val="629A29D2"/>
    <w:rsid w:val="629AE428"/>
    <w:rsid w:val="62ED18E9"/>
    <w:rsid w:val="631CB2D1"/>
    <w:rsid w:val="632660E4"/>
    <w:rsid w:val="63A4DB58"/>
    <w:rsid w:val="63D8735A"/>
    <w:rsid w:val="64031BD5"/>
    <w:rsid w:val="6450ACC8"/>
    <w:rsid w:val="6560F520"/>
    <w:rsid w:val="656E3F7B"/>
    <w:rsid w:val="65CD1F06"/>
    <w:rsid w:val="6614B973"/>
    <w:rsid w:val="662CE590"/>
    <w:rsid w:val="6642B3EE"/>
    <w:rsid w:val="666DD2C2"/>
    <w:rsid w:val="6705B774"/>
    <w:rsid w:val="671F888B"/>
    <w:rsid w:val="675173DD"/>
    <w:rsid w:val="67884D8A"/>
    <w:rsid w:val="67C8B5F1"/>
    <w:rsid w:val="6818EC32"/>
    <w:rsid w:val="682CACD9"/>
    <w:rsid w:val="686EB05A"/>
    <w:rsid w:val="68816D65"/>
    <w:rsid w:val="68E26221"/>
    <w:rsid w:val="69779812"/>
    <w:rsid w:val="69B67415"/>
    <w:rsid w:val="69FA08EF"/>
    <w:rsid w:val="6A5DF27B"/>
    <w:rsid w:val="6B55F101"/>
    <w:rsid w:val="6B6A740A"/>
    <w:rsid w:val="6BAAA9BB"/>
    <w:rsid w:val="6BD196F8"/>
    <w:rsid w:val="6C308B97"/>
    <w:rsid w:val="6CC80E72"/>
    <w:rsid w:val="6CDD53CA"/>
    <w:rsid w:val="6D10FC89"/>
    <w:rsid w:val="6D491233"/>
    <w:rsid w:val="6D87E43B"/>
    <w:rsid w:val="6DECA894"/>
    <w:rsid w:val="6DF088A1"/>
    <w:rsid w:val="6E1ECF18"/>
    <w:rsid w:val="6E203FD1"/>
    <w:rsid w:val="6E4AB676"/>
    <w:rsid w:val="6E98E763"/>
    <w:rsid w:val="6EDEF07E"/>
    <w:rsid w:val="6F0BFEB7"/>
    <w:rsid w:val="6FC99C36"/>
    <w:rsid w:val="70408AC4"/>
    <w:rsid w:val="7062C772"/>
    <w:rsid w:val="707D086E"/>
    <w:rsid w:val="70D1F891"/>
    <w:rsid w:val="711B00C3"/>
    <w:rsid w:val="711BD722"/>
    <w:rsid w:val="7164C647"/>
    <w:rsid w:val="71DB27EB"/>
    <w:rsid w:val="724765AE"/>
    <w:rsid w:val="72556111"/>
    <w:rsid w:val="7258E59B"/>
    <w:rsid w:val="730DAE32"/>
    <w:rsid w:val="73A66129"/>
    <w:rsid w:val="73B075A9"/>
    <w:rsid w:val="7421F8D6"/>
    <w:rsid w:val="74917034"/>
    <w:rsid w:val="74CACD8F"/>
    <w:rsid w:val="75590092"/>
    <w:rsid w:val="755CA66E"/>
    <w:rsid w:val="7563D775"/>
    <w:rsid w:val="75B0EAA1"/>
    <w:rsid w:val="75D00757"/>
    <w:rsid w:val="75FE9007"/>
    <w:rsid w:val="7638376A"/>
    <w:rsid w:val="764687F3"/>
    <w:rsid w:val="765DC3CD"/>
    <w:rsid w:val="76834F8C"/>
    <w:rsid w:val="769538BE"/>
    <w:rsid w:val="76AEE9FA"/>
    <w:rsid w:val="76C74833"/>
    <w:rsid w:val="76DCCDB6"/>
    <w:rsid w:val="770EEB6C"/>
    <w:rsid w:val="7799640C"/>
    <w:rsid w:val="77B30025"/>
    <w:rsid w:val="77C5CBE9"/>
    <w:rsid w:val="77D78718"/>
    <w:rsid w:val="7807F569"/>
    <w:rsid w:val="780F1AD3"/>
    <w:rsid w:val="7827F3F7"/>
    <w:rsid w:val="785F13AB"/>
    <w:rsid w:val="78755D1F"/>
    <w:rsid w:val="788F3195"/>
    <w:rsid w:val="78923447"/>
    <w:rsid w:val="78B9665E"/>
    <w:rsid w:val="78B97451"/>
    <w:rsid w:val="78D851A1"/>
    <w:rsid w:val="7934A632"/>
    <w:rsid w:val="796FD82C"/>
    <w:rsid w:val="7999A858"/>
    <w:rsid w:val="79A68B63"/>
    <w:rsid w:val="79ADF881"/>
    <w:rsid w:val="79D1311C"/>
    <w:rsid w:val="7A381909"/>
    <w:rsid w:val="7A608F91"/>
    <w:rsid w:val="7AD25075"/>
    <w:rsid w:val="7AFCA6A5"/>
    <w:rsid w:val="7B2B92BC"/>
    <w:rsid w:val="7C2A1522"/>
    <w:rsid w:val="7C3A38C0"/>
    <w:rsid w:val="7C5A56F6"/>
    <w:rsid w:val="7C60C470"/>
    <w:rsid w:val="7CA11007"/>
    <w:rsid w:val="7CA27569"/>
    <w:rsid w:val="7CE20AE7"/>
    <w:rsid w:val="7D6CB560"/>
    <w:rsid w:val="7D713AF1"/>
    <w:rsid w:val="7D88A457"/>
    <w:rsid w:val="7DC5B4D4"/>
    <w:rsid w:val="7DDC69B1"/>
    <w:rsid w:val="7DE1C859"/>
    <w:rsid w:val="7DE27FC2"/>
    <w:rsid w:val="7DF2290B"/>
    <w:rsid w:val="7E538DCC"/>
    <w:rsid w:val="7E62200E"/>
    <w:rsid w:val="7E701400"/>
    <w:rsid w:val="7E995C15"/>
    <w:rsid w:val="7F170A74"/>
    <w:rsid w:val="7F3FF4EC"/>
    <w:rsid w:val="7F549D33"/>
    <w:rsid w:val="7F666765"/>
    <w:rsid w:val="7FD422DB"/>
    <w:rsid w:val="7FDF3248"/>
    <w:rsid w:val="7FF2A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33B1AAB2-CFA3-4498-A968-B7F656FD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7AE"/>
    <w:pPr>
      <w:spacing w:after="220"/>
    </w:pPr>
    <w:rPr>
      <w:sz w:val="22"/>
    </w:rPr>
  </w:style>
  <w:style w:type="paragraph" w:styleId="Heading1">
    <w:name w:val="heading 1"/>
    <w:basedOn w:val="Normal"/>
    <w:link w:val="Heading1Char"/>
    <w:uiPriority w:val="9"/>
    <w:qFormat/>
    <w:rsid w:val="005C4FC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table" w:styleId="TableGrid">
    <w:name w:val="Table Grid"/>
    <w:basedOn w:val="TableNormal"/>
    <w:uiPriority w:val="59"/>
    <w:rsid w:val="009D662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link w:val="TableTitlesChar"/>
    <w:qFormat/>
    <w:rsid w:val="008D67CC"/>
    <w:pPr>
      <w:spacing w:before="60" w:after="60"/>
    </w:pPr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8D67CC"/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6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662B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662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710CE"/>
    <w:pPr>
      <w:numPr>
        <w:numId w:val="17"/>
      </w:numPr>
      <w:ind w:left="288" w:hanging="288"/>
      <w:contextualSpacing/>
    </w:pPr>
    <w:rPr>
      <w:b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E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BF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211A"/>
  </w:style>
  <w:style w:type="paragraph" w:customStyle="1" w:styleId="paragraph">
    <w:name w:val="paragraph"/>
    <w:basedOn w:val="Normal"/>
    <w:rsid w:val="009E1C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E1CC9"/>
  </w:style>
  <w:style w:type="character" w:customStyle="1" w:styleId="eop">
    <w:name w:val="eop"/>
    <w:basedOn w:val="DefaultParagraphFont"/>
    <w:rsid w:val="009E1CC9"/>
  </w:style>
  <w:style w:type="character" w:customStyle="1" w:styleId="italic">
    <w:name w:val="italic"/>
    <w:basedOn w:val="DefaultParagraphFont"/>
    <w:rsid w:val="002B3C2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448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97392"/>
    <w:pPr>
      <w:spacing w:before="240" w:after="120"/>
      <w:ind w:left="2160" w:right="2160"/>
      <w:jc w:val="center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97392"/>
    <w:rPr>
      <w:b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086C"/>
    <w:pPr>
      <w:spacing w:after="120"/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4F086C"/>
    <w:rPr>
      <w:sz w:val="32"/>
      <w:szCs w:val="32"/>
    </w:rPr>
  </w:style>
  <w:style w:type="paragraph" w:customStyle="1" w:styleId="RightColumnFormat">
    <w:name w:val="Right Column Format"/>
    <w:link w:val="RightColumnFormatChar"/>
    <w:qFormat/>
    <w:rsid w:val="002C7465"/>
    <w:pPr>
      <w:spacing w:after="240"/>
      <w:contextualSpacing/>
    </w:pPr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LeftColumnTitle">
    <w:name w:val="Left Column Title"/>
    <w:link w:val="LeftColumnTitleChar"/>
    <w:qFormat/>
    <w:rsid w:val="006F5581"/>
    <w:pPr>
      <w:spacing w:after="240"/>
    </w:pPr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RightColumnFormatChar">
    <w:name w:val="Right Column Format Char"/>
    <w:basedOn w:val="TableTitlesChar"/>
    <w:link w:val="RightColumnFormat"/>
    <w:rsid w:val="002C7465"/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FooterText">
    <w:name w:val="Footer Text"/>
    <w:link w:val="FooterTextChar"/>
    <w:qFormat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LeftColumnTitleChar">
    <w:name w:val="Left Column Title Char"/>
    <w:basedOn w:val="TableTitlesChar"/>
    <w:link w:val="LeftColumnTitle"/>
    <w:rsid w:val="006F5581"/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FooterTextChar">
    <w:name w:val="Footer Text Char"/>
    <w:basedOn w:val="DefaultParagraphFont"/>
    <w:link w:val="FooterText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paragraph" w:customStyle="1" w:styleId="HeaderTitle">
    <w:name w:val="Header Title"/>
    <w:link w:val="HeaderTitleChar"/>
    <w:qFormat/>
    <w:rsid w:val="00CE14AA"/>
    <w:pPr>
      <w:spacing w:before="240" w:after="120"/>
      <w:ind w:left="2880" w:right="2880"/>
      <w:jc w:val="center"/>
    </w:pPr>
    <w:rPr>
      <w:b/>
      <w:sz w:val="44"/>
      <w:szCs w:val="44"/>
    </w:rPr>
  </w:style>
  <w:style w:type="character" w:customStyle="1" w:styleId="HeaderTitleChar">
    <w:name w:val="Header Title Char"/>
    <w:basedOn w:val="TitleChar"/>
    <w:link w:val="HeaderTitle"/>
    <w:rsid w:val="00CE14AA"/>
    <w:rPr>
      <w:b/>
      <w:sz w:val="44"/>
      <w:szCs w:val="44"/>
    </w:rPr>
  </w:style>
  <w:style w:type="paragraph" w:customStyle="1" w:styleId="FooterText0">
    <w:name w:val="FooterText"/>
    <w:basedOn w:val="FooterText"/>
    <w:link w:val="FooterTextChar0"/>
    <w:qFormat/>
    <w:rsid w:val="000F1204"/>
  </w:style>
  <w:style w:type="character" w:customStyle="1" w:styleId="FooterTextChar0">
    <w:name w:val="FooterText Char"/>
    <w:basedOn w:val="FooterTextChar"/>
    <w:link w:val="FooterText0"/>
    <w:rsid w:val="000F1204"/>
    <w:rPr>
      <w:rFonts w:ascii="Calibri" w:eastAsia="Calibri" w:hAnsi="Calibri" w:cs="Times New Roman"/>
      <w:bCs/>
      <w:sz w:val="20"/>
      <w:szCs w:val="20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D17F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C4F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-article-author-listitem">
    <w:name w:val="c-article-author-list__item"/>
    <w:basedOn w:val="Normal"/>
    <w:rsid w:val="005C4F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c-article-info-details">
    <w:name w:val="c-article-info-details"/>
    <w:basedOn w:val="Normal"/>
    <w:rsid w:val="005C4F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u-visually-hidden">
    <w:name w:val="u-visually-hidden"/>
    <w:basedOn w:val="DefaultParagraphFont"/>
    <w:rsid w:val="005C4FC8"/>
  </w:style>
  <w:style w:type="character" w:customStyle="1" w:styleId="ui-provider">
    <w:name w:val="ui-provider"/>
    <w:basedOn w:val="DefaultParagraphFont"/>
    <w:rsid w:val="00251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0480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005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8013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8885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19" ma:contentTypeDescription="Create a new document." ma:contentTypeScope="" ma:versionID="ea688116fddf7b245117d92d05ae5e4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fc552a7a5e8fce2989eb33daf794b994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internalName="ResidentBathingPreferencesandSkinassessment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233f0f-6bd0-4026-a550-8b5d019f9378}" ma:internalName="TaxCatchAll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14f105-b512-4c58-b648-3bdda2cf581d">
      <UserInfo>
        <DisplayName>ahn-roy</DisplayName>
        <AccountId>104</AccountId>
        <AccountType/>
      </UserInfo>
      <UserInfo>
        <DisplayName>Prashila Dullabh</DisplayName>
        <AccountId>105</AccountId>
        <AccountType/>
      </UserInfo>
      <UserInfo>
        <DisplayName>Kathleen Speck</DisplayName>
        <AccountId>11</AccountId>
        <AccountType/>
      </UserInfo>
      <UserInfo>
        <DisplayName>Clare Rock</DisplayName>
        <AccountId>101</AccountId>
        <AccountType/>
      </UserInfo>
      <UserInfo>
        <DisplayName>Samuel Kim</DisplayName>
        <AccountId>12</AccountId>
        <AccountType/>
      </UserInfo>
      <UserInfo>
        <DisplayName>Alejandra Salinas</DisplayName>
        <AccountId>112</AccountId>
        <AccountType/>
      </UserInfo>
      <UserInfo>
        <DisplayName>Aki Suzuki</DisplayName>
        <AccountId>113</AccountId>
        <AccountType/>
      </UserInfo>
      <UserInfo>
        <DisplayName>Abigail Vorsteg</DisplayName>
        <AccountId>114</AccountId>
        <AccountType/>
      </UserInfo>
      <UserInfo>
        <DisplayName>Morgan Katz</DisplayName>
        <AccountId>31</AccountId>
        <AccountType/>
      </UserInfo>
      <UserInfo>
        <DisplayName>Heather Saunders</DisplayName>
        <AccountId>59</AccountId>
        <AccountType/>
      </UserInfo>
      <UserInfo>
        <DisplayName>Valeria Fabre</DisplayName>
        <AccountId>56</AccountId>
        <AccountType/>
      </UserInfo>
      <UserInfo>
        <DisplayName>Meghan Walrath</DisplayName>
        <AccountId>49</AccountId>
        <AccountType/>
      </UserInfo>
      <UserInfo>
        <DisplayName>Caylin Andrews</DisplayName>
        <AccountId>120</AccountId>
        <AccountType/>
      </UserInfo>
    </SharedWithUsers>
    <MediaLengthInSeconds xmlns="931aec66-2863-455c-9bb0-8c99df0ac3fd" xsi:nil="true"/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ResidentBathingPreferencesandSkinassessments xmlns="931aec66-2863-455c-9bb0-8c99df0ac3fd" xsi:nil="true"/>
  </documentManagement>
</p:properties>
</file>

<file path=customXml/itemProps1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329E1-EDCF-439A-8C26-321777ED85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6CE950-8FEA-4542-940E-087F8C1F6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1420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Lin, Leyi (AHRQ/CQuIPS)</cp:lastModifiedBy>
  <cp:revision>24</cp:revision>
  <dcterms:created xsi:type="dcterms:W3CDTF">2024-10-01T03:45:00Z</dcterms:created>
  <dcterms:modified xsi:type="dcterms:W3CDTF">2024-10-01T16:23:00Z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Order">
    <vt:r8>1604500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  <property fmtid="{D5CDD505-2E9C-101B-9397-08002B2CF9AE}" pid="11" name="GrammarlyDocumentId">
    <vt:lpwstr>e7acbf8366cc792ffb633223187b276646bd55ba5c7d861cc531e1321be5c6b9</vt:lpwstr>
  </property>
</Properties>
</file>