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B554F3" w14:textId="09DA806D" w:rsidR="00331B55" w:rsidRPr="00891533" w:rsidRDefault="00331B55" w:rsidP="00891533">
      <w:pPr>
        <w:tabs>
          <w:tab w:val="left" w:pos="2768"/>
        </w:tabs>
        <w:spacing w:after="0" w:line="240" w:lineRule="auto"/>
        <w:sectPr w:rsidR="00331B55" w:rsidRPr="00891533" w:rsidSect="005122ED">
          <w:headerReference w:type="default" r:id="rId9"/>
          <w:footerReference w:type="default" r:id="rId10"/>
          <w:type w:val="continuous"/>
          <w:pgSz w:w="12240" w:h="15840" w:code="1"/>
          <w:pgMar w:top="2520" w:right="1440" w:bottom="1440" w:left="1440" w:header="720" w:footer="720" w:gutter="0"/>
          <w:cols w:space="720"/>
          <w:docGrid w:linePitch="360"/>
        </w:sectPr>
      </w:pPr>
    </w:p>
    <w:tbl>
      <w:tblPr>
        <w:tblStyle w:val="TableGrid"/>
        <w:tblW w:w="10530" w:type="dxa"/>
        <w:tblInd w:w="-630" w:type="dxa"/>
        <w:tblLook w:val="0620" w:firstRow="1" w:lastRow="0" w:firstColumn="0" w:lastColumn="0" w:noHBand="1" w:noVBand="1"/>
        <w:tblCaption w:val="Facility Personnel Spreadsheet"/>
        <w:tblDescription w:val="Write everyone's name on this spreadsheet that will be touched by this project and assign a member of the implementation team to talk to them."/>
      </w:tblPr>
      <w:tblGrid>
        <w:gridCol w:w="2160"/>
        <w:gridCol w:w="2070"/>
        <w:gridCol w:w="2015"/>
        <w:gridCol w:w="2125"/>
        <w:gridCol w:w="2160"/>
      </w:tblGrid>
      <w:tr w:rsidR="00FC54EA" w14:paraId="7B8BC7F0" w14:textId="77777777" w:rsidTr="00B76609">
        <w:trPr>
          <w:tblHeader/>
        </w:trPr>
        <w:tc>
          <w:tcPr>
            <w:tcW w:w="10530" w:type="dxa"/>
            <w:gridSpan w:val="5"/>
            <w:tcBorders>
              <w:top w:val="nil"/>
              <w:left w:val="nil"/>
              <w:right w:val="nil"/>
            </w:tcBorders>
          </w:tcPr>
          <w:p w14:paraId="3E2478E4" w14:textId="3B3E9A22" w:rsidR="00FC54EA" w:rsidRPr="00B76609" w:rsidRDefault="00FA2656" w:rsidP="00B76609">
            <w:pPr>
              <w:pStyle w:val="Heading1"/>
              <w:jc w:val="center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lastRenderedPageBreak/>
              <w:t>Appendix A</w:t>
            </w:r>
            <w:r w:rsidR="006F232C">
              <w:rPr>
                <w:rFonts w:ascii="Gill Sans MT" w:hAnsi="Gill Sans MT"/>
              </w:rPr>
              <w:t>.</w:t>
            </w:r>
            <w:r w:rsidR="00B76609" w:rsidRPr="00B76609">
              <w:rPr>
                <w:rFonts w:ascii="Gill Sans MT" w:hAnsi="Gill Sans MT"/>
              </w:rPr>
              <w:t xml:space="preserve"> </w:t>
            </w:r>
            <w:r w:rsidR="00FC54EA" w:rsidRPr="00B76609">
              <w:rPr>
                <w:rFonts w:ascii="Gill Sans MT" w:hAnsi="Gill Sans MT"/>
              </w:rPr>
              <w:t>Facility Personnel Spreadsheet</w:t>
            </w:r>
          </w:p>
          <w:p w14:paraId="77CC03BB" w14:textId="77777777" w:rsidR="00E40C89" w:rsidRPr="00886DFC" w:rsidRDefault="00E40C89" w:rsidP="00FC54EA">
            <w:pPr>
              <w:jc w:val="center"/>
              <w:rPr>
                <w:rFonts w:ascii="Gill Sans MT" w:hAnsi="Gill Sans MT"/>
                <w:sz w:val="28"/>
              </w:rPr>
            </w:pPr>
          </w:p>
          <w:p w14:paraId="183EA416" w14:textId="164F591C" w:rsidR="00FC54EA" w:rsidRPr="00886DFC" w:rsidRDefault="00E40C89" w:rsidP="00FC54EA">
            <w:pPr>
              <w:jc w:val="center"/>
              <w:rPr>
                <w:rFonts w:ascii="Gill Sans MT" w:hAnsi="Gill Sans MT"/>
                <w:sz w:val="24"/>
              </w:rPr>
            </w:pPr>
            <w:r w:rsidRPr="00886DFC">
              <w:rPr>
                <w:rFonts w:ascii="Gill Sans MT" w:hAnsi="Gill Sans MT"/>
                <w:b/>
                <w:bCs/>
                <w:sz w:val="24"/>
              </w:rPr>
              <w:t>Insert the name</w:t>
            </w:r>
            <w:r w:rsidR="00407E5D">
              <w:rPr>
                <w:rFonts w:ascii="Gill Sans MT" w:hAnsi="Gill Sans MT"/>
                <w:b/>
                <w:bCs/>
                <w:sz w:val="24"/>
              </w:rPr>
              <w:t>s</w:t>
            </w:r>
            <w:r w:rsidRPr="00886DFC">
              <w:rPr>
                <w:rFonts w:ascii="Gill Sans MT" w:hAnsi="Gill Sans MT"/>
                <w:b/>
                <w:bCs/>
                <w:sz w:val="24"/>
              </w:rPr>
              <w:t xml:space="preserve"> of </w:t>
            </w:r>
            <w:r w:rsidR="00FC54EA" w:rsidRPr="00886DFC">
              <w:rPr>
                <w:rFonts w:ascii="Gill Sans MT" w:hAnsi="Gill Sans MT"/>
                <w:b/>
                <w:bCs/>
                <w:sz w:val="24"/>
              </w:rPr>
              <w:t>everyone</w:t>
            </w:r>
            <w:r w:rsidRPr="00886DFC">
              <w:rPr>
                <w:rFonts w:ascii="Gill Sans MT" w:hAnsi="Gill Sans MT"/>
                <w:b/>
                <w:bCs/>
                <w:sz w:val="24"/>
              </w:rPr>
              <w:t xml:space="preserve"> who</w:t>
            </w:r>
            <w:r w:rsidR="00FC54EA" w:rsidRPr="00886DFC">
              <w:rPr>
                <w:rFonts w:ascii="Gill Sans MT" w:hAnsi="Gill Sans MT"/>
                <w:b/>
                <w:bCs/>
                <w:sz w:val="24"/>
              </w:rPr>
              <w:t xml:space="preserve"> will be </w:t>
            </w:r>
            <w:r w:rsidR="00606D6A">
              <w:rPr>
                <w:rFonts w:ascii="Gill Sans MT" w:hAnsi="Gill Sans MT"/>
                <w:b/>
                <w:bCs/>
                <w:sz w:val="24"/>
              </w:rPr>
              <w:t>involved</w:t>
            </w:r>
            <w:r w:rsidR="00606D6A" w:rsidRPr="00886DFC">
              <w:rPr>
                <w:rFonts w:ascii="Gill Sans MT" w:hAnsi="Gill Sans MT"/>
                <w:b/>
                <w:bCs/>
                <w:sz w:val="24"/>
              </w:rPr>
              <w:t xml:space="preserve"> </w:t>
            </w:r>
            <w:r w:rsidR="00606D6A">
              <w:rPr>
                <w:rFonts w:ascii="Gill Sans MT" w:hAnsi="Gill Sans MT"/>
                <w:b/>
                <w:bCs/>
                <w:sz w:val="24"/>
              </w:rPr>
              <w:t>in</w:t>
            </w:r>
            <w:r w:rsidR="00606D6A" w:rsidRPr="00886DFC">
              <w:rPr>
                <w:rFonts w:ascii="Gill Sans MT" w:hAnsi="Gill Sans MT"/>
                <w:b/>
                <w:bCs/>
                <w:sz w:val="24"/>
              </w:rPr>
              <w:t xml:space="preserve"> </w:t>
            </w:r>
            <w:r w:rsidR="00FC54EA" w:rsidRPr="00886DFC">
              <w:rPr>
                <w:rFonts w:ascii="Gill Sans MT" w:hAnsi="Gill Sans MT"/>
                <w:b/>
                <w:bCs/>
                <w:sz w:val="24"/>
              </w:rPr>
              <w:t>this project and assign a member of the implementation team to talk to them.</w:t>
            </w:r>
          </w:p>
          <w:p w14:paraId="3629B0FE" w14:textId="17149CD2" w:rsidR="00FC54EA" w:rsidRPr="00886DFC" w:rsidRDefault="00FC54EA" w:rsidP="00FC54EA">
            <w:pPr>
              <w:jc w:val="center"/>
              <w:rPr>
                <w:rFonts w:ascii="Gill Sans MT" w:hAnsi="Gill Sans MT"/>
                <w:sz w:val="24"/>
              </w:rPr>
            </w:pPr>
            <w:r w:rsidRPr="00886DFC">
              <w:rPr>
                <w:rFonts w:ascii="Gill Sans MT" w:hAnsi="Gill Sans MT"/>
                <w:b/>
                <w:bCs/>
                <w:sz w:val="24"/>
              </w:rPr>
              <w:t xml:space="preserve">Facility </w:t>
            </w:r>
            <w:r w:rsidRPr="00672E0B">
              <w:rPr>
                <w:rFonts w:ascii="Gill Sans MT" w:hAnsi="Gill Sans MT"/>
                <w:b/>
                <w:bCs/>
                <w:sz w:val="24"/>
              </w:rPr>
              <w:t xml:space="preserve">personnel include: </w:t>
            </w:r>
            <w:r w:rsidR="00E40C89" w:rsidRPr="00672E0B">
              <w:rPr>
                <w:rFonts w:ascii="Gill Sans MT" w:hAnsi="Gill Sans MT"/>
                <w:bCs/>
                <w:sz w:val="24"/>
              </w:rPr>
              <w:t>s</w:t>
            </w:r>
            <w:r w:rsidRPr="00672E0B">
              <w:rPr>
                <w:rFonts w:ascii="Gill Sans MT" w:hAnsi="Gill Sans MT"/>
                <w:sz w:val="24"/>
              </w:rPr>
              <w:t xml:space="preserve">urgeons, </w:t>
            </w:r>
            <w:r w:rsidR="00E40C89" w:rsidRPr="00672E0B">
              <w:rPr>
                <w:rFonts w:ascii="Gill Sans MT" w:hAnsi="Gill Sans MT"/>
                <w:sz w:val="24"/>
              </w:rPr>
              <w:t>p</w:t>
            </w:r>
            <w:r w:rsidRPr="00672E0B">
              <w:rPr>
                <w:rFonts w:ascii="Gill Sans MT" w:hAnsi="Gill Sans MT"/>
                <w:sz w:val="24"/>
              </w:rPr>
              <w:t xml:space="preserve">hysicians, </w:t>
            </w:r>
            <w:r w:rsidR="00E40C89" w:rsidRPr="00672E0B">
              <w:rPr>
                <w:rFonts w:ascii="Gill Sans MT" w:hAnsi="Gill Sans MT"/>
                <w:sz w:val="24"/>
              </w:rPr>
              <w:t>p</w:t>
            </w:r>
            <w:r w:rsidRPr="00672E0B">
              <w:rPr>
                <w:rFonts w:ascii="Gill Sans MT" w:hAnsi="Gill Sans MT"/>
                <w:sz w:val="24"/>
              </w:rPr>
              <w:t xml:space="preserve">roceduralists, </w:t>
            </w:r>
            <w:r w:rsidR="00E40C89" w:rsidRPr="00672E0B">
              <w:rPr>
                <w:rFonts w:ascii="Gill Sans MT" w:hAnsi="Gill Sans MT"/>
                <w:sz w:val="24"/>
              </w:rPr>
              <w:t>a</w:t>
            </w:r>
            <w:r w:rsidRPr="00672E0B">
              <w:rPr>
                <w:rFonts w:ascii="Gill Sans MT" w:hAnsi="Gill Sans MT"/>
                <w:sz w:val="24"/>
              </w:rPr>
              <w:t xml:space="preserve">nesthesiologists, </w:t>
            </w:r>
            <w:r w:rsidR="00B76609">
              <w:rPr>
                <w:rFonts w:ascii="Gill Sans MT" w:hAnsi="Gill Sans MT"/>
                <w:sz w:val="24"/>
              </w:rPr>
              <w:t>nurse anesthetists</w:t>
            </w:r>
            <w:r w:rsidRPr="00672E0B">
              <w:rPr>
                <w:rFonts w:ascii="Gill Sans MT" w:hAnsi="Gill Sans MT"/>
                <w:sz w:val="24"/>
              </w:rPr>
              <w:t xml:space="preserve">, </w:t>
            </w:r>
            <w:r w:rsidR="00E40C89" w:rsidRPr="00672E0B">
              <w:rPr>
                <w:rFonts w:ascii="Gill Sans MT" w:hAnsi="Gill Sans MT"/>
                <w:sz w:val="24"/>
              </w:rPr>
              <w:t>a</w:t>
            </w:r>
            <w:r w:rsidRPr="00672E0B">
              <w:rPr>
                <w:rFonts w:ascii="Gill Sans MT" w:hAnsi="Gill Sans MT"/>
                <w:sz w:val="24"/>
              </w:rPr>
              <w:t xml:space="preserve">nesthesia </w:t>
            </w:r>
            <w:r w:rsidR="00E40C89" w:rsidRPr="00672E0B">
              <w:rPr>
                <w:rFonts w:ascii="Gill Sans MT" w:hAnsi="Gill Sans MT"/>
                <w:sz w:val="24"/>
              </w:rPr>
              <w:t>t</w:t>
            </w:r>
            <w:r w:rsidRPr="00672E0B">
              <w:rPr>
                <w:rFonts w:ascii="Gill Sans MT" w:hAnsi="Gill Sans MT"/>
                <w:sz w:val="24"/>
              </w:rPr>
              <w:t>ech</w:t>
            </w:r>
            <w:r w:rsidR="00E40C89" w:rsidRPr="00672E0B">
              <w:rPr>
                <w:rFonts w:ascii="Gill Sans MT" w:hAnsi="Gill Sans MT"/>
                <w:sz w:val="24"/>
              </w:rPr>
              <w:t>nician</w:t>
            </w:r>
            <w:r w:rsidRPr="00672E0B">
              <w:rPr>
                <w:rFonts w:ascii="Gill Sans MT" w:hAnsi="Gill Sans MT"/>
                <w:sz w:val="24"/>
              </w:rPr>
              <w:t xml:space="preserve">s, </w:t>
            </w:r>
            <w:r w:rsidR="00E40C89" w:rsidRPr="00672E0B">
              <w:rPr>
                <w:rFonts w:ascii="Gill Sans MT" w:hAnsi="Gill Sans MT"/>
                <w:sz w:val="24"/>
              </w:rPr>
              <w:t>n</w:t>
            </w:r>
            <w:r w:rsidRPr="00672E0B">
              <w:rPr>
                <w:rFonts w:ascii="Gill Sans MT" w:hAnsi="Gill Sans MT"/>
                <w:sz w:val="24"/>
              </w:rPr>
              <w:t xml:space="preserve">urses, </w:t>
            </w:r>
            <w:r w:rsidR="00E40C89" w:rsidRPr="00672E0B">
              <w:rPr>
                <w:rFonts w:ascii="Gill Sans MT" w:hAnsi="Gill Sans MT"/>
                <w:sz w:val="24"/>
              </w:rPr>
              <w:t>s</w:t>
            </w:r>
            <w:r w:rsidRPr="00672E0B">
              <w:rPr>
                <w:rFonts w:ascii="Gill Sans MT" w:hAnsi="Gill Sans MT"/>
                <w:sz w:val="24"/>
              </w:rPr>
              <w:t xml:space="preserve">crub </w:t>
            </w:r>
            <w:r w:rsidR="00E40C89" w:rsidRPr="00672E0B">
              <w:rPr>
                <w:rFonts w:ascii="Gill Sans MT" w:hAnsi="Gill Sans MT"/>
                <w:sz w:val="24"/>
              </w:rPr>
              <w:t>t</w:t>
            </w:r>
            <w:r w:rsidRPr="00672E0B">
              <w:rPr>
                <w:rFonts w:ascii="Gill Sans MT" w:hAnsi="Gill Sans MT"/>
                <w:sz w:val="24"/>
              </w:rPr>
              <w:t>ech</w:t>
            </w:r>
            <w:r w:rsidR="00E40C89" w:rsidRPr="00672E0B">
              <w:rPr>
                <w:rFonts w:ascii="Gill Sans MT" w:hAnsi="Gill Sans MT"/>
                <w:sz w:val="24"/>
              </w:rPr>
              <w:t>nician</w:t>
            </w:r>
            <w:r w:rsidRPr="00672E0B">
              <w:rPr>
                <w:rFonts w:ascii="Gill Sans MT" w:hAnsi="Gill Sans MT"/>
                <w:sz w:val="24"/>
              </w:rPr>
              <w:t xml:space="preserve">s, </w:t>
            </w:r>
            <w:r w:rsidR="00E40C89" w:rsidRPr="00672E0B">
              <w:rPr>
                <w:rFonts w:ascii="Gill Sans MT" w:hAnsi="Gill Sans MT"/>
                <w:sz w:val="24"/>
              </w:rPr>
              <w:t>g</w:t>
            </w:r>
            <w:r w:rsidRPr="00672E0B">
              <w:rPr>
                <w:rFonts w:ascii="Gill Sans MT" w:hAnsi="Gill Sans MT"/>
                <w:sz w:val="24"/>
              </w:rPr>
              <w:t xml:space="preserve">astroenterologists, and all others who work in the operating room or procedural areas of </w:t>
            </w:r>
            <w:r w:rsidRPr="00886DFC">
              <w:rPr>
                <w:rFonts w:ascii="Gill Sans MT" w:hAnsi="Gill Sans MT"/>
                <w:sz w:val="24"/>
              </w:rPr>
              <w:t>your facility.</w:t>
            </w:r>
          </w:p>
          <w:p w14:paraId="5B1624BA" w14:textId="4948575A" w:rsidR="00FC54EA" w:rsidRPr="00886DFC" w:rsidRDefault="00FC54EA" w:rsidP="00712807">
            <w:pPr>
              <w:rPr>
                <w:rFonts w:ascii="Gill Sans MT" w:hAnsi="Gill Sans MT"/>
              </w:rPr>
            </w:pPr>
          </w:p>
        </w:tc>
      </w:tr>
      <w:tr w:rsidR="00FC54EA" w14:paraId="24A27399" w14:textId="77777777" w:rsidTr="00B76609">
        <w:tc>
          <w:tcPr>
            <w:tcW w:w="2160" w:type="dxa"/>
            <w:vAlign w:val="bottom"/>
          </w:tcPr>
          <w:p w14:paraId="3C823042" w14:textId="420268F5" w:rsidR="00FC54EA" w:rsidRPr="00886DFC" w:rsidRDefault="00FC54EA" w:rsidP="00FC54EA">
            <w:pPr>
              <w:jc w:val="center"/>
              <w:rPr>
                <w:rFonts w:ascii="Gill Sans MT" w:hAnsi="Gill Sans MT"/>
                <w:b/>
              </w:rPr>
            </w:pPr>
            <w:r w:rsidRPr="00886DFC">
              <w:rPr>
                <w:rFonts w:ascii="Gill Sans MT" w:hAnsi="Gill Sans MT"/>
                <w:b/>
              </w:rPr>
              <w:t>First Name</w:t>
            </w:r>
          </w:p>
        </w:tc>
        <w:tc>
          <w:tcPr>
            <w:tcW w:w="2070" w:type="dxa"/>
            <w:vAlign w:val="bottom"/>
          </w:tcPr>
          <w:p w14:paraId="6982275F" w14:textId="2A3037B0" w:rsidR="00FC54EA" w:rsidRPr="00886DFC" w:rsidRDefault="00FC54EA" w:rsidP="00FC54EA">
            <w:pPr>
              <w:jc w:val="center"/>
              <w:rPr>
                <w:rFonts w:ascii="Gill Sans MT" w:hAnsi="Gill Sans MT"/>
                <w:b/>
              </w:rPr>
            </w:pPr>
            <w:r w:rsidRPr="00886DFC">
              <w:rPr>
                <w:rFonts w:ascii="Gill Sans MT" w:hAnsi="Gill Sans MT"/>
                <w:b/>
              </w:rPr>
              <w:t>Last Name</w:t>
            </w:r>
          </w:p>
        </w:tc>
        <w:tc>
          <w:tcPr>
            <w:tcW w:w="2015" w:type="dxa"/>
            <w:vAlign w:val="bottom"/>
          </w:tcPr>
          <w:p w14:paraId="412D47B8" w14:textId="16D5154F" w:rsidR="00FC54EA" w:rsidRPr="00886DFC" w:rsidRDefault="00FC54EA" w:rsidP="00FC54EA">
            <w:pPr>
              <w:jc w:val="center"/>
              <w:rPr>
                <w:rFonts w:ascii="Gill Sans MT" w:hAnsi="Gill Sans MT"/>
                <w:b/>
              </w:rPr>
            </w:pPr>
            <w:r w:rsidRPr="00886DFC">
              <w:rPr>
                <w:rFonts w:ascii="Gill Sans MT" w:hAnsi="Gill Sans MT"/>
                <w:b/>
              </w:rPr>
              <w:t>Role</w:t>
            </w:r>
          </w:p>
        </w:tc>
        <w:tc>
          <w:tcPr>
            <w:tcW w:w="2125" w:type="dxa"/>
            <w:vAlign w:val="bottom"/>
          </w:tcPr>
          <w:p w14:paraId="01254061" w14:textId="31FC4789" w:rsidR="00FC54EA" w:rsidRPr="00886DFC" w:rsidRDefault="00FC54EA" w:rsidP="00FC54EA">
            <w:pPr>
              <w:jc w:val="center"/>
              <w:rPr>
                <w:rFonts w:ascii="Gill Sans MT" w:hAnsi="Gill Sans MT"/>
                <w:b/>
              </w:rPr>
            </w:pPr>
            <w:r w:rsidRPr="00886DFC">
              <w:rPr>
                <w:rFonts w:ascii="Gill Sans MT" w:hAnsi="Gill Sans MT"/>
                <w:b/>
              </w:rPr>
              <w:t>Implementation Team Member Responsible for the One-on-One Conversation</w:t>
            </w:r>
          </w:p>
        </w:tc>
        <w:tc>
          <w:tcPr>
            <w:tcW w:w="2160" w:type="dxa"/>
            <w:vAlign w:val="bottom"/>
          </w:tcPr>
          <w:p w14:paraId="0D23773F" w14:textId="734B7856" w:rsidR="00FC54EA" w:rsidRPr="00886DFC" w:rsidRDefault="00FC54EA" w:rsidP="00FC54EA">
            <w:pPr>
              <w:jc w:val="center"/>
              <w:rPr>
                <w:rFonts w:ascii="Gill Sans MT" w:hAnsi="Gill Sans MT"/>
                <w:b/>
              </w:rPr>
            </w:pPr>
            <w:bookmarkStart w:id="0" w:name="_GoBack"/>
            <w:r w:rsidRPr="00886DFC">
              <w:rPr>
                <w:rFonts w:ascii="Gill Sans MT" w:hAnsi="Gill Sans MT"/>
                <w:b/>
              </w:rPr>
              <w:t>Date Schedu</w:t>
            </w:r>
            <w:r w:rsidR="00407E5D">
              <w:rPr>
                <w:rFonts w:ascii="Gill Sans MT" w:hAnsi="Gill Sans MT"/>
                <w:b/>
              </w:rPr>
              <w:t>led for One-on-One Conversation</w:t>
            </w:r>
            <w:bookmarkEnd w:id="0"/>
          </w:p>
        </w:tc>
      </w:tr>
      <w:tr w:rsidR="00FC54EA" w14:paraId="568B7B39" w14:textId="77777777" w:rsidTr="00B76609">
        <w:tc>
          <w:tcPr>
            <w:tcW w:w="2160" w:type="dxa"/>
          </w:tcPr>
          <w:p w14:paraId="07396D0B" w14:textId="29D726D1" w:rsidR="00FC54EA" w:rsidRDefault="00FC54EA" w:rsidP="00712807"/>
        </w:tc>
        <w:tc>
          <w:tcPr>
            <w:tcW w:w="2070" w:type="dxa"/>
          </w:tcPr>
          <w:p w14:paraId="41190085" w14:textId="77777777" w:rsidR="00FC54EA" w:rsidRDefault="00FC54EA" w:rsidP="00712807"/>
        </w:tc>
        <w:tc>
          <w:tcPr>
            <w:tcW w:w="2015" w:type="dxa"/>
          </w:tcPr>
          <w:p w14:paraId="7735D561" w14:textId="77777777" w:rsidR="00FC54EA" w:rsidRDefault="00FC54EA" w:rsidP="00712807"/>
        </w:tc>
        <w:tc>
          <w:tcPr>
            <w:tcW w:w="2125" w:type="dxa"/>
          </w:tcPr>
          <w:p w14:paraId="6747D156" w14:textId="77777777" w:rsidR="00FC54EA" w:rsidRDefault="00FC54EA" w:rsidP="00712807"/>
        </w:tc>
        <w:tc>
          <w:tcPr>
            <w:tcW w:w="2160" w:type="dxa"/>
          </w:tcPr>
          <w:p w14:paraId="4936CE0C" w14:textId="77777777" w:rsidR="00FC54EA" w:rsidRDefault="00FC54EA" w:rsidP="00712807"/>
        </w:tc>
      </w:tr>
      <w:tr w:rsidR="00FC54EA" w14:paraId="5ECCD74B" w14:textId="77777777" w:rsidTr="00B76609">
        <w:tc>
          <w:tcPr>
            <w:tcW w:w="2160" w:type="dxa"/>
          </w:tcPr>
          <w:p w14:paraId="400323E1" w14:textId="71FF98C6" w:rsidR="00FC54EA" w:rsidRDefault="00FC54EA" w:rsidP="00712807"/>
        </w:tc>
        <w:tc>
          <w:tcPr>
            <w:tcW w:w="2070" w:type="dxa"/>
          </w:tcPr>
          <w:p w14:paraId="53845756" w14:textId="77777777" w:rsidR="00FC54EA" w:rsidRDefault="00FC54EA" w:rsidP="00712807"/>
        </w:tc>
        <w:tc>
          <w:tcPr>
            <w:tcW w:w="2015" w:type="dxa"/>
          </w:tcPr>
          <w:p w14:paraId="17176DF7" w14:textId="77777777" w:rsidR="00FC54EA" w:rsidRDefault="00FC54EA" w:rsidP="00712807"/>
        </w:tc>
        <w:tc>
          <w:tcPr>
            <w:tcW w:w="2125" w:type="dxa"/>
          </w:tcPr>
          <w:p w14:paraId="78E24989" w14:textId="77777777" w:rsidR="00FC54EA" w:rsidRDefault="00FC54EA" w:rsidP="00712807"/>
        </w:tc>
        <w:tc>
          <w:tcPr>
            <w:tcW w:w="2160" w:type="dxa"/>
          </w:tcPr>
          <w:p w14:paraId="1C2BFE70" w14:textId="77777777" w:rsidR="00FC54EA" w:rsidRDefault="00FC54EA" w:rsidP="00712807"/>
        </w:tc>
      </w:tr>
      <w:tr w:rsidR="00FC54EA" w14:paraId="3B8E1A2F" w14:textId="77777777" w:rsidTr="00B76609">
        <w:tc>
          <w:tcPr>
            <w:tcW w:w="2160" w:type="dxa"/>
          </w:tcPr>
          <w:p w14:paraId="736C3275" w14:textId="7A77A8D3" w:rsidR="00FC54EA" w:rsidRDefault="00FC54EA" w:rsidP="00712807"/>
        </w:tc>
        <w:tc>
          <w:tcPr>
            <w:tcW w:w="2070" w:type="dxa"/>
          </w:tcPr>
          <w:p w14:paraId="18D8A705" w14:textId="77777777" w:rsidR="00FC54EA" w:rsidRDefault="00FC54EA" w:rsidP="00712807"/>
        </w:tc>
        <w:tc>
          <w:tcPr>
            <w:tcW w:w="2015" w:type="dxa"/>
          </w:tcPr>
          <w:p w14:paraId="4A8C2FAD" w14:textId="77777777" w:rsidR="00FC54EA" w:rsidRDefault="00FC54EA" w:rsidP="00712807"/>
        </w:tc>
        <w:tc>
          <w:tcPr>
            <w:tcW w:w="2125" w:type="dxa"/>
          </w:tcPr>
          <w:p w14:paraId="7F0DD6E9" w14:textId="77777777" w:rsidR="00FC54EA" w:rsidRDefault="00FC54EA" w:rsidP="00712807"/>
        </w:tc>
        <w:tc>
          <w:tcPr>
            <w:tcW w:w="2160" w:type="dxa"/>
          </w:tcPr>
          <w:p w14:paraId="50FAAB65" w14:textId="77777777" w:rsidR="00FC54EA" w:rsidRDefault="00FC54EA" w:rsidP="00712807"/>
        </w:tc>
      </w:tr>
      <w:tr w:rsidR="00FC54EA" w14:paraId="55D18987" w14:textId="77777777" w:rsidTr="00B76609">
        <w:tc>
          <w:tcPr>
            <w:tcW w:w="2160" w:type="dxa"/>
          </w:tcPr>
          <w:p w14:paraId="558F4468" w14:textId="6822B50D" w:rsidR="00FC54EA" w:rsidRDefault="00FC54EA" w:rsidP="00712807"/>
        </w:tc>
        <w:tc>
          <w:tcPr>
            <w:tcW w:w="2070" w:type="dxa"/>
          </w:tcPr>
          <w:p w14:paraId="7440209F" w14:textId="77777777" w:rsidR="00FC54EA" w:rsidRDefault="00FC54EA" w:rsidP="00712807"/>
        </w:tc>
        <w:tc>
          <w:tcPr>
            <w:tcW w:w="2015" w:type="dxa"/>
          </w:tcPr>
          <w:p w14:paraId="5B30619B" w14:textId="77777777" w:rsidR="00FC54EA" w:rsidRDefault="00FC54EA" w:rsidP="00712807"/>
        </w:tc>
        <w:tc>
          <w:tcPr>
            <w:tcW w:w="2125" w:type="dxa"/>
          </w:tcPr>
          <w:p w14:paraId="6A1D5C3C" w14:textId="77777777" w:rsidR="00FC54EA" w:rsidRDefault="00FC54EA" w:rsidP="004864C3">
            <w:pPr>
              <w:jc w:val="right"/>
            </w:pPr>
          </w:p>
        </w:tc>
        <w:tc>
          <w:tcPr>
            <w:tcW w:w="2160" w:type="dxa"/>
          </w:tcPr>
          <w:p w14:paraId="03685D57" w14:textId="77777777" w:rsidR="00FC54EA" w:rsidRDefault="00FC54EA" w:rsidP="00712807"/>
        </w:tc>
      </w:tr>
      <w:tr w:rsidR="00FC54EA" w14:paraId="4CDDB767" w14:textId="77777777" w:rsidTr="00B76609">
        <w:tc>
          <w:tcPr>
            <w:tcW w:w="2160" w:type="dxa"/>
          </w:tcPr>
          <w:p w14:paraId="6295DF5A" w14:textId="5BBC9A6C" w:rsidR="00FC54EA" w:rsidRDefault="00FC54EA" w:rsidP="00712807"/>
        </w:tc>
        <w:tc>
          <w:tcPr>
            <w:tcW w:w="2070" w:type="dxa"/>
          </w:tcPr>
          <w:p w14:paraId="2AA65B56" w14:textId="77777777" w:rsidR="00FC54EA" w:rsidRDefault="00FC54EA" w:rsidP="00712807"/>
        </w:tc>
        <w:tc>
          <w:tcPr>
            <w:tcW w:w="2015" w:type="dxa"/>
          </w:tcPr>
          <w:p w14:paraId="4B0AAB56" w14:textId="77777777" w:rsidR="00FC54EA" w:rsidRDefault="00FC54EA" w:rsidP="00712807"/>
        </w:tc>
        <w:tc>
          <w:tcPr>
            <w:tcW w:w="2125" w:type="dxa"/>
          </w:tcPr>
          <w:p w14:paraId="735BEBD0" w14:textId="77777777" w:rsidR="00FC54EA" w:rsidRDefault="00FC54EA" w:rsidP="00712807"/>
        </w:tc>
        <w:tc>
          <w:tcPr>
            <w:tcW w:w="2160" w:type="dxa"/>
          </w:tcPr>
          <w:p w14:paraId="28728825" w14:textId="77777777" w:rsidR="00FC54EA" w:rsidRDefault="00FC54EA" w:rsidP="00712807"/>
        </w:tc>
      </w:tr>
      <w:tr w:rsidR="00FC54EA" w14:paraId="0A4FB762" w14:textId="77777777" w:rsidTr="00B76609">
        <w:tc>
          <w:tcPr>
            <w:tcW w:w="2160" w:type="dxa"/>
          </w:tcPr>
          <w:p w14:paraId="70D1BA97" w14:textId="742EEBD1" w:rsidR="00FC54EA" w:rsidRDefault="00FC54EA" w:rsidP="00712807"/>
        </w:tc>
        <w:tc>
          <w:tcPr>
            <w:tcW w:w="2070" w:type="dxa"/>
          </w:tcPr>
          <w:p w14:paraId="38F01A55" w14:textId="77777777" w:rsidR="00FC54EA" w:rsidRDefault="00FC54EA" w:rsidP="00712807"/>
        </w:tc>
        <w:tc>
          <w:tcPr>
            <w:tcW w:w="2015" w:type="dxa"/>
          </w:tcPr>
          <w:p w14:paraId="6E2F02DF" w14:textId="77777777" w:rsidR="00FC54EA" w:rsidRDefault="00FC54EA" w:rsidP="00712807"/>
        </w:tc>
        <w:tc>
          <w:tcPr>
            <w:tcW w:w="2125" w:type="dxa"/>
          </w:tcPr>
          <w:p w14:paraId="1C8E169B" w14:textId="77777777" w:rsidR="00FC54EA" w:rsidRDefault="00FC54EA" w:rsidP="00712807"/>
        </w:tc>
        <w:tc>
          <w:tcPr>
            <w:tcW w:w="2160" w:type="dxa"/>
          </w:tcPr>
          <w:p w14:paraId="1205F9E0" w14:textId="77777777" w:rsidR="00FC54EA" w:rsidRDefault="00FC54EA" w:rsidP="00712807"/>
        </w:tc>
      </w:tr>
      <w:tr w:rsidR="00F36D32" w14:paraId="458CAB1C" w14:textId="77777777" w:rsidTr="00B76609">
        <w:tc>
          <w:tcPr>
            <w:tcW w:w="2160" w:type="dxa"/>
          </w:tcPr>
          <w:p w14:paraId="34AAB4B9" w14:textId="137757B2" w:rsidR="00F36D32" w:rsidRDefault="00F36D32" w:rsidP="00712807"/>
        </w:tc>
        <w:tc>
          <w:tcPr>
            <w:tcW w:w="2070" w:type="dxa"/>
          </w:tcPr>
          <w:p w14:paraId="13E3FBD8" w14:textId="77777777" w:rsidR="00F36D32" w:rsidRDefault="00F36D32" w:rsidP="00712807"/>
        </w:tc>
        <w:tc>
          <w:tcPr>
            <w:tcW w:w="2015" w:type="dxa"/>
          </w:tcPr>
          <w:p w14:paraId="2C4150C2" w14:textId="77777777" w:rsidR="00F36D32" w:rsidRDefault="00F36D32" w:rsidP="00712807"/>
        </w:tc>
        <w:tc>
          <w:tcPr>
            <w:tcW w:w="2125" w:type="dxa"/>
          </w:tcPr>
          <w:p w14:paraId="60C3DA4C" w14:textId="77777777" w:rsidR="00F36D32" w:rsidRDefault="00F36D32" w:rsidP="00712807"/>
        </w:tc>
        <w:tc>
          <w:tcPr>
            <w:tcW w:w="2160" w:type="dxa"/>
          </w:tcPr>
          <w:p w14:paraId="549A7BD0" w14:textId="77777777" w:rsidR="00F36D32" w:rsidRDefault="00F36D32" w:rsidP="00712807"/>
        </w:tc>
      </w:tr>
      <w:tr w:rsidR="00F36D32" w14:paraId="789A4326" w14:textId="77777777" w:rsidTr="00B76609">
        <w:tc>
          <w:tcPr>
            <w:tcW w:w="2160" w:type="dxa"/>
          </w:tcPr>
          <w:p w14:paraId="408D3520" w14:textId="5EA7BCA5" w:rsidR="00F36D32" w:rsidRDefault="00F36D32" w:rsidP="00712807"/>
        </w:tc>
        <w:tc>
          <w:tcPr>
            <w:tcW w:w="2070" w:type="dxa"/>
          </w:tcPr>
          <w:p w14:paraId="043BF24F" w14:textId="77777777" w:rsidR="00F36D32" w:rsidRDefault="00F36D32" w:rsidP="00712807"/>
        </w:tc>
        <w:tc>
          <w:tcPr>
            <w:tcW w:w="2015" w:type="dxa"/>
          </w:tcPr>
          <w:p w14:paraId="0ACB6079" w14:textId="77777777" w:rsidR="00F36D32" w:rsidRDefault="00F36D32" w:rsidP="00712807"/>
        </w:tc>
        <w:tc>
          <w:tcPr>
            <w:tcW w:w="2125" w:type="dxa"/>
          </w:tcPr>
          <w:p w14:paraId="3740B608" w14:textId="58E783E9" w:rsidR="00F36D32" w:rsidRDefault="00F36D32" w:rsidP="00712807"/>
        </w:tc>
        <w:tc>
          <w:tcPr>
            <w:tcW w:w="2160" w:type="dxa"/>
          </w:tcPr>
          <w:p w14:paraId="489433F6" w14:textId="77777777" w:rsidR="00F36D32" w:rsidRDefault="00F36D32" w:rsidP="00712807"/>
        </w:tc>
      </w:tr>
      <w:tr w:rsidR="00F36D32" w14:paraId="0E50B59E" w14:textId="77777777" w:rsidTr="00B76609">
        <w:tc>
          <w:tcPr>
            <w:tcW w:w="2160" w:type="dxa"/>
          </w:tcPr>
          <w:p w14:paraId="510F0064" w14:textId="1AFC2605" w:rsidR="00F36D32" w:rsidRDefault="00F36D32" w:rsidP="00712807"/>
        </w:tc>
        <w:tc>
          <w:tcPr>
            <w:tcW w:w="2070" w:type="dxa"/>
          </w:tcPr>
          <w:p w14:paraId="478ED245" w14:textId="77777777" w:rsidR="00F36D32" w:rsidRDefault="00F36D32" w:rsidP="00712807"/>
        </w:tc>
        <w:tc>
          <w:tcPr>
            <w:tcW w:w="2015" w:type="dxa"/>
          </w:tcPr>
          <w:p w14:paraId="4D258804" w14:textId="77777777" w:rsidR="00F36D32" w:rsidRDefault="00F36D32" w:rsidP="00712807"/>
        </w:tc>
        <w:tc>
          <w:tcPr>
            <w:tcW w:w="2125" w:type="dxa"/>
          </w:tcPr>
          <w:p w14:paraId="33DFF152" w14:textId="77777777" w:rsidR="00F36D32" w:rsidRDefault="00F36D32" w:rsidP="00712807"/>
        </w:tc>
        <w:tc>
          <w:tcPr>
            <w:tcW w:w="2160" w:type="dxa"/>
          </w:tcPr>
          <w:p w14:paraId="3139B7E6" w14:textId="77777777" w:rsidR="00F36D32" w:rsidRDefault="00F36D32" w:rsidP="00712807"/>
        </w:tc>
      </w:tr>
      <w:tr w:rsidR="00F36D32" w14:paraId="3B9DDF28" w14:textId="77777777" w:rsidTr="00B76609">
        <w:tc>
          <w:tcPr>
            <w:tcW w:w="2160" w:type="dxa"/>
          </w:tcPr>
          <w:p w14:paraId="495437AE" w14:textId="77FB17A7" w:rsidR="00F36D32" w:rsidRDefault="00F36D32" w:rsidP="00712807"/>
        </w:tc>
        <w:tc>
          <w:tcPr>
            <w:tcW w:w="2070" w:type="dxa"/>
          </w:tcPr>
          <w:p w14:paraId="3EE8DA6A" w14:textId="77777777" w:rsidR="00F36D32" w:rsidRDefault="00F36D32" w:rsidP="00712807"/>
        </w:tc>
        <w:tc>
          <w:tcPr>
            <w:tcW w:w="2015" w:type="dxa"/>
          </w:tcPr>
          <w:p w14:paraId="060FE3F0" w14:textId="77777777" w:rsidR="00F36D32" w:rsidRDefault="00F36D32" w:rsidP="00712807"/>
        </w:tc>
        <w:tc>
          <w:tcPr>
            <w:tcW w:w="2125" w:type="dxa"/>
          </w:tcPr>
          <w:p w14:paraId="2AA80FFB" w14:textId="77777777" w:rsidR="00F36D32" w:rsidRDefault="00F36D32" w:rsidP="00712807"/>
        </w:tc>
        <w:tc>
          <w:tcPr>
            <w:tcW w:w="2160" w:type="dxa"/>
          </w:tcPr>
          <w:p w14:paraId="0C79E6F4" w14:textId="77777777" w:rsidR="00F36D32" w:rsidRDefault="00F36D32" w:rsidP="00712807"/>
        </w:tc>
      </w:tr>
      <w:tr w:rsidR="00F36D32" w14:paraId="4F325BFB" w14:textId="77777777" w:rsidTr="00B76609">
        <w:tc>
          <w:tcPr>
            <w:tcW w:w="2160" w:type="dxa"/>
          </w:tcPr>
          <w:p w14:paraId="3286C412" w14:textId="26CBFB55" w:rsidR="00F36D32" w:rsidRDefault="00F36D32" w:rsidP="00712807"/>
        </w:tc>
        <w:tc>
          <w:tcPr>
            <w:tcW w:w="2070" w:type="dxa"/>
          </w:tcPr>
          <w:p w14:paraId="771CA567" w14:textId="77777777" w:rsidR="00F36D32" w:rsidRDefault="00F36D32" w:rsidP="00712807"/>
        </w:tc>
        <w:tc>
          <w:tcPr>
            <w:tcW w:w="2015" w:type="dxa"/>
          </w:tcPr>
          <w:p w14:paraId="21024978" w14:textId="77777777" w:rsidR="00F36D32" w:rsidRDefault="00F36D32" w:rsidP="00712807"/>
        </w:tc>
        <w:tc>
          <w:tcPr>
            <w:tcW w:w="2125" w:type="dxa"/>
          </w:tcPr>
          <w:p w14:paraId="6FC94D8B" w14:textId="77777777" w:rsidR="00F36D32" w:rsidRDefault="00F36D32" w:rsidP="00712807"/>
        </w:tc>
        <w:tc>
          <w:tcPr>
            <w:tcW w:w="2160" w:type="dxa"/>
          </w:tcPr>
          <w:p w14:paraId="18B0BC3E" w14:textId="77777777" w:rsidR="00F36D32" w:rsidRDefault="00F36D32" w:rsidP="00712807"/>
        </w:tc>
      </w:tr>
      <w:tr w:rsidR="00F36D32" w14:paraId="19506778" w14:textId="77777777" w:rsidTr="00B76609">
        <w:tc>
          <w:tcPr>
            <w:tcW w:w="2160" w:type="dxa"/>
          </w:tcPr>
          <w:p w14:paraId="59FF94A2" w14:textId="5C18F5DF" w:rsidR="00F36D32" w:rsidRDefault="00F36D32" w:rsidP="00712807"/>
        </w:tc>
        <w:tc>
          <w:tcPr>
            <w:tcW w:w="2070" w:type="dxa"/>
          </w:tcPr>
          <w:p w14:paraId="3CF5ECA2" w14:textId="77777777" w:rsidR="00F36D32" w:rsidRDefault="00F36D32" w:rsidP="00712807"/>
        </w:tc>
        <w:tc>
          <w:tcPr>
            <w:tcW w:w="2015" w:type="dxa"/>
          </w:tcPr>
          <w:p w14:paraId="4183DE44" w14:textId="77777777" w:rsidR="00F36D32" w:rsidRDefault="00F36D32" w:rsidP="00712807"/>
        </w:tc>
        <w:tc>
          <w:tcPr>
            <w:tcW w:w="2125" w:type="dxa"/>
          </w:tcPr>
          <w:p w14:paraId="7AF2A141" w14:textId="77777777" w:rsidR="00F36D32" w:rsidRDefault="00F36D32" w:rsidP="00712807"/>
        </w:tc>
        <w:tc>
          <w:tcPr>
            <w:tcW w:w="2160" w:type="dxa"/>
          </w:tcPr>
          <w:p w14:paraId="4921308D" w14:textId="77777777" w:rsidR="00F36D32" w:rsidRDefault="00F36D32" w:rsidP="00712807"/>
        </w:tc>
      </w:tr>
    </w:tbl>
    <w:p w14:paraId="40A51420" w14:textId="0D28432B" w:rsidR="00704F97" w:rsidRDefault="00704F97" w:rsidP="00712807"/>
    <w:p w14:paraId="0327ADB8" w14:textId="77777777" w:rsidR="00017CD4" w:rsidRDefault="00017CD4" w:rsidP="00712807"/>
    <w:sectPr w:rsidR="00017CD4" w:rsidSect="00712807">
      <w:headerReference w:type="default" r:id="rId11"/>
      <w:footerReference w:type="default" r:id="rId12"/>
      <w:type w:val="continuous"/>
      <w:pgSz w:w="12240" w:h="15840" w:code="1"/>
      <w:pgMar w:top="1980" w:right="1440" w:bottom="1440" w:left="1440" w:header="720" w:footer="720" w:gutter="0"/>
      <w:cols w:space="453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F66B76" w14:textId="77777777" w:rsidR="002C1340" w:rsidRDefault="002C1340" w:rsidP="003E3DAE">
      <w:r>
        <w:separator/>
      </w:r>
    </w:p>
  </w:endnote>
  <w:endnote w:type="continuationSeparator" w:id="0">
    <w:p w14:paraId="68ABFF24" w14:textId="77777777" w:rsidR="002C1340" w:rsidRDefault="002C1340" w:rsidP="003E3D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bel Bold">
    <w:panose1 w:val="020B07030202040202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0D55F3" w14:textId="77777777" w:rsidR="00FF1FEE" w:rsidRPr="009A2A15" w:rsidRDefault="00006187" w:rsidP="008B04CD">
    <w:pPr>
      <w:pStyle w:val="Footer"/>
      <w:tabs>
        <w:tab w:val="clear" w:pos="547"/>
      </w:tabs>
      <w:jc w:val="right"/>
    </w:pPr>
    <w:r>
      <w:rPr>
        <w:noProof/>
      </w:rPr>
      <w:drawing>
        <wp:anchor distT="0" distB="0" distL="114300" distR="114300" simplePos="0" relativeHeight="251655680" behindDoc="1" locked="0" layoutInCell="1" allowOverlap="1" wp14:anchorId="62864C64" wp14:editId="3E4C7E2A">
          <wp:simplePos x="0" y="0"/>
          <wp:positionH relativeFrom="column">
            <wp:posOffset>-914400</wp:posOffset>
          </wp:positionH>
          <wp:positionV relativeFrom="page">
            <wp:posOffset>9177020</wp:posOffset>
          </wp:positionV>
          <wp:extent cx="7768590" cy="700405"/>
          <wp:effectExtent l="0" t="0" r="3810" b="4445"/>
          <wp:wrapTight wrapText="bothSides">
            <wp:wrapPolygon edited="0">
              <wp:start x="0" y="0"/>
              <wp:lineTo x="0" y="21150"/>
              <wp:lineTo x="21558" y="21150"/>
              <wp:lineTo x="21558" y="0"/>
              <wp:lineTo x="0" y="0"/>
            </wp:wrapPolygon>
          </wp:wrapTight>
          <wp:docPr id="6" name="Picture 6" descr="&quot; 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mplate_pg1top.png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8174"/>
                  <a:stretch/>
                </pic:blipFill>
                <pic:spPr bwMode="auto">
                  <a:xfrm>
                    <a:off x="0" y="0"/>
                    <a:ext cx="7768590" cy="7004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2842EF" w14:textId="77777777" w:rsidR="005122ED" w:rsidRDefault="005122ED" w:rsidP="005122ED">
    <w:pPr>
      <w:pStyle w:val="Header"/>
    </w:pPr>
  </w:p>
  <w:p w14:paraId="6ACC8378" w14:textId="4686625D" w:rsidR="005122ED" w:rsidRPr="005122ED" w:rsidRDefault="005122ED" w:rsidP="004864C3">
    <w:pPr>
      <w:pStyle w:val="Footer"/>
      <w:ind w:left="3960" w:firstLine="3960"/>
      <w:rPr>
        <w:rFonts w:ascii="Arial" w:hAnsi="Arial" w:cs="Arial"/>
        <w:color w:val="auto"/>
        <w:sz w:val="18"/>
        <w:szCs w:val="18"/>
      </w:rPr>
    </w:pPr>
    <w:r w:rsidRPr="005122ED">
      <w:rPr>
        <w:rFonts w:ascii="Arial" w:hAnsi="Arial" w:cs="Arial"/>
        <w:noProof/>
        <w:color w:val="auto"/>
        <w:sz w:val="18"/>
        <w:szCs w:val="18"/>
      </w:rPr>
      <w:drawing>
        <wp:anchor distT="0" distB="0" distL="114300" distR="114300" simplePos="0" relativeHeight="251659264" behindDoc="1" locked="0" layoutInCell="1" allowOverlap="1" wp14:anchorId="1F4166AF" wp14:editId="2909B036">
          <wp:simplePos x="0" y="0"/>
          <wp:positionH relativeFrom="column">
            <wp:posOffset>-1034357</wp:posOffset>
          </wp:positionH>
          <wp:positionV relativeFrom="paragraph">
            <wp:posOffset>239395</wp:posOffset>
          </wp:positionV>
          <wp:extent cx="6995795" cy="456565"/>
          <wp:effectExtent l="0" t="0" r="0" b="635"/>
          <wp:wrapNone/>
          <wp:docPr id="8" name="Picture 8" descr="&quot; 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USP HAI slide2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24"/>
                  <a:stretch/>
                </pic:blipFill>
                <pic:spPr bwMode="auto">
                  <a:xfrm>
                    <a:off x="0" y="0"/>
                    <a:ext cx="6995795" cy="4565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5122ED">
      <w:rPr>
        <w:rFonts w:ascii="Arial" w:hAnsi="Arial" w:cs="Arial"/>
        <w:color w:val="auto"/>
        <w:sz w:val="18"/>
        <w:szCs w:val="18"/>
      </w:rPr>
      <w:t>6-0003-03-EFeptember 2016</w:t>
    </w:r>
  </w:p>
  <w:p w14:paraId="42DC8828" w14:textId="77777777" w:rsidR="005122ED" w:rsidRPr="005122ED" w:rsidRDefault="005122ED" w:rsidP="005122ED">
    <w:pPr>
      <w:pStyle w:val="Footer"/>
      <w:rPr>
        <w:rFonts w:ascii="Arial" w:hAnsi="Arial" w:cs="Arial"/>
        <w:color w:val="auto"/>
        <w:sz w:val="18"/>
        <w:szCs w:val="18"/>
      </w:rPr>
    </w:pPr>
    <w:r w:rsidRPr="005122ED">
      <w:rPr>
        <w:rFonts w:ascii="Arial" w:hAnsi="Arial" w:cs="Arial"/>
        <w:color w:val="auto"/>
        <w:sz w:val="18"/>
        <w:szCs w:val="18"/>
      </w:rPr>
      <w:t>AHRQ Safety Program for Long-Term Care: HAIs/CAUTI</w:t>
    </w:r>
    <w:r w:rsidRPr="005122ED">
      <w:rPr>
        <w:rFonts w:ascii="Arial" w:hAnsi="Arial" w:cs="Arial"/>
        <w:color w:val="auto"/>
        <w:sz w:val="18"/>
        <w:szCs w:val="18"/>
      </w:rPr>
      <w:tab/>
    </w:r>
    <w:r w:rsidRPr="005122ED">
      <w:rPr>
        <w:rFonts w:ascii="Arial" w:hAnsi="Arial" w:cs="Arial"/>
        <w:color w:val="auto"/>
        <w:sz w:val="18"/>
        <w:szCs w:val="18"/>
      </w:rPr>
      <w:tab/>
    </w:r>
  </w:p>
  <w:p w14:paraId="21604039" w14:textId="61F73C7A" w:rsidR="005122ED" w:rsidRPr="005122ED" w:rsidRDefault="005122ED" w:rsidP="005122ED">
    <w:pPr>
      <w:pStyle w:val="Footer"/>
      <w:rPr>
        <w:rFonts w:ascii="Arial" w:hAnsi="Arial" w:cs="Arial"/>
        <w:color w:val="auto"/>
        <w:sz w:val="18"/>
        <w:szCs w:val="18"/>
      </w:rPr>
    </w:pPr>
    <w:r w:rsidRPr="005122ED">
      <w:rPr>
        <w:rFonts w:ascii="Arial" w:hAnsi="Arial" w:cs="Arial"/>
        <w:color w:val="auto"/>
        <w:sz w:val="18"/>
        <w:szCs w:val="18"/>
      </w:rPr>
      <w:t>Long-Term Care Safety Toolkit</w:t>
    </w:r>
    <w:r w:rsidR="00CC58AD">
      <w:rPr>
        <w:rFonts w:ascii="Arial" w:hAnsi="Arial" w:cs="Arial"/>
        <w:noProof/>
        <w:color w:val="FFFFFF" w:themeColor="background1"/>
        <w:sz w:val="18"/>
        <w:szCs w:val="18"/>
      </w:rPr>
      <w:t>esident and Family</w:t>
    </w:r>
    <w:r w:rsidRPr="005122ED">
      <w:rPr>
        <w:rFonts w:ascii="Arial" w:hAnsi="Arial" w:cs="Arial"/>
        <w:color w:val="auto"/>
        <w:sz w:val="18"/>
        <w:szCs w:val="18"/>
      </w:rPr>
      <w:tab/>
    </w:r>
  </w:p>
  <w:p w14:paraId="5A83265B" w14:textId="72CEB285" w:rsidR="00FF1FEE" w:rsidRPr="009A2A15" w:rsidRDefault="00CC58AD" w:rsidP="005122ED">
    <w:pPr>
      <w:pStyle w:val="Footer"/>
    </w:pPr>
    <w:r>
      <w:rPr>
        <w:rFonts w:ascii="Arial" w:hAnsi="Arial" w:cs="Arial"/>
        <w:color w:val="auto"/>
        <w:sz w:val="18"/>
        <w:szCs w:val="18"/>
      </w:rPr>
      <w:t>G</w:t>
    </w:r>
    <w:r w:rsidRPr="00CC58AD">
      <w:rPr>
        <w:rFonts w:ascii="Arial" w:hAnsi="Arial" w:cs="Arial"/>
        <w:color w:val="auto"/>
        <w:sz w:val="18"/>
        <w:szCs w:val="18"/>
      </w:rPr>
      <w:t>et To Know Your Healthcare Team</w:t>
    </w:r>
    <w:r>
      <w:rPr>
        <w:rFonts w:ascii="Arial" w:hAnsi="Arial" w:cs="Arial"/>
        <w:color w:val="auto"/>
        <w:sz w:val="18"/>
        <w:szCs w:val="18"/>
      </w:rPr>
      <w:t xml:space="preserve"> Tool</w:t>
    </w:r>
    <w:r w:rsidR="005122ED">
      <w:rPr>
        <w:rFonts w:ascii="Arial" w:hAnsi="Arial" w:cs="Arial"/>
        <w:noProof/>
        <w:color w:val="FFFFFF" w:themeColor="background1"/>
        <w:sz w:val="18"/>
        <w:szCs w:val="18"/>
      </w:rPr>
      <w:t>gagement</w:t>
    </w:r>
    <w:r w:rsidR="005122ED" w:rsidRPr="00ED5F52">
      <w:rPr>
        <w:rFonts w:ascii="Arial" w:hAnsi="Arial" w:cs="Arial"/>
        <w:noProof/>
        <w:color w:val="FFFFFF" w:themeColor="background1"/>
        <w:sz w:val="18"/>
        <w:szCs w:val="18"/>
      </w:rPr>
      <w:t xml:space="preserve"> | </w:t>
    </w:r>
    <w:r w:rsidR="005122ED" w:rsidRPr="00ED5F52">
      <w:rPr>
        <w:rFonts w:ascii="Arial" w:hAnsi="Arial" w:cs="Arial"/>
        <w:noProof/>
        <w:color w:val="FFFFFF" w:themeColor="background1"/>
        <w:sz w:val="18"/>
        <w:szCs w:val="18"/>
      </w:rPr>
      <w:fldChar w:fldCharType="begin"/>
    </w:r>
    <w:r w:rsidR="005122ED" w:rsidRPr="00ED5F52">
      <w:rPr>
        <w:rFonts w:ascii="Arial" w:hAnsi="Arial" w:cs="Arial"/>
        <w:noProof/>
        <w:color w:val="FFFFFF" w:themeColor="background1"/>
        <w:sz w:val="18"/>
        <w:szCs w:val="18"/>
      </w:rPr>
      <w:instrText xml:space="preserve"> PAGE   \* MERGEFORMAT </w:instrText>
    </w:r>
    <w:r w:rsidR="005122ED" w:rsidRPr="00ED5F52">
      <w:rPr>
        <w:rFonts w:ascii="Arial" w:hAnsi="Arial" w:cs="Arial"/>
        <w:noProof/>
        <w:color w:val="FFFFFF" w:themeColor="background1"/>
        <w:sz w:val="18"/>
        <w:szCs w:val="18"/>
      </w:rPr>
      <w:fldChar w:fldCharType="separate"/>
    </w:r>
    <w:r w:rsidR="00B76609" w:rsidRPr="00B76609">
      <w:rPr>
        <w:rFonts w:ascii="Arial" w:hAnsi="Arial" w:cs="Arial"/>
        <w:bCs/>
        <w:noProof/>
        <w:color w:val="FFFFFF" w:themeColor="background1"/>
        <w:sz w:val="18"/>
        <w:szCs w:val="18"/>
      </w:rPr>
      <w:t>2</w:t>
    </w:r>
    <w:r w:rsidR="005122ED" w:rsidRPr="00ED5F52">
      <w:rPr>
        <w:rFonts w:ascii="Arial" w:hAnsi="Arial" w:cs="Arial"/>
        <w:bCs/>
        <w:noProof/>
        <w:color w:val="FFFFFF" w:themeColor="background1"/>
        <w:sz w:val="18"/>
        <w:szCs w:val="18"/>
      </w:rPr>
      <w:fldChar w:fldCharType="end"/>
    </w:r>
    <w:r w:rsidR="005122ED">
      <w:rPr>
        <w:rFonts w:ascii="Arial" w:hAnsi="Arial" w:cs="Arial"/>
        <w:noProof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BD4455" w14:textId="77777777" w:rsidR="002C1340" w:rsidRDefault="002C1340" w:rsidP="003E3DAE">
      <w:r>
        <w:separator/>
      </w:r>
    </w:p>
  </w:footnote>
  <w:footnote w:type="continuationSeparator" w:id="0">
    <w:p w14:paraId="7D8C88C9" w14:textId="77777777" w:rsidR="002C1340" w:rsidRDefault="002C1340" w:rsidP="003E3D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E621B9" w14:textId="63B4E374" w:rsidR="00EC5488" w:rsidRDefault="00EC5488" w:rsidP="00361DB2">
    <w:pPr>
      <w:pStyle w:val="Header"/>
      <w:spacing w:after="0" w:line="360" w:lineRule="auto"/>
      <w:jc w:val="center"/>
      <w:rPr>
        <w:rFonts w:ascii="Gill Sans MT" w:hAnsi="Gill Sans MT" w:cs="Arial"/>
        <w:b/>
        <w:color w:val="FFFFFF" w:themeColor="background1"/>
        <w:spacing w:val="5"/>
        <w:sz w:val="40"/>
        <w:szCs w:val="40"/>
      </w:rPr>
    </w:pPr>
    <w:r w:rsidRPr="00017CD4">
      <w:rPr>
        <w:rFonts w:ascii="Gill Sans MT" w:hAnsi="Gill Sans MT" w:cs="Arial"/>
        <w:b/>
        <w:noProof/>
        <w:color w:val="FFFFFF" w:themeColor="background1"/>
        <w:spacing w:val="5"/>
        <w:sz w:val="40"/>
        <w:szCs w:val="40"/>
      </w:rPr>
      <w:drawing>
        <wp:anchor distT="0" distB="0" distL="114300" distR="114300" simplePos="0" relativeHeight="251654656" behindDoc="1" locked="0" layoutInCell="1" allowOverlap="1" wp14:anchorId="3E30FB0D" wp14:editId="181E11A1">
          <wp:simplePos x="0" y="0"/>
          <wp:positionH relativeFrom="column">
            <wp:posOffset>-904875</wp:posOffset>
          </wp:positionH>
          <wp:positionV relativeFrom="paragraph">
            <wp:posOffset>-483045</wp:posOffset>
          </wp:positionV>
          <wp:extent cx="7837170" cy="2073275"/>
          <wp:effectExtent l="0" t="0" r="0" b="3175"/>
          <wp:wrapNone/>
          <wp:docPr id="5" name="Picture 5" descr="&quot; 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USP HAI slide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5768"/>
                  <a:stretch/>
                </pic:blipFill>
                <pic:spPr bwMode="auto">
                  <a:xfrm>
                    <a:off x="0" y="0"/>
                    <a:ext cx="7837170" cy="20732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A12DF" w:rsidRPr="00017CD4">
      <w:rPr>
        <w:rFonts w:ascii="Gill Sans MT" w:hAnsi="Gill Sans MT" w:cs="Arial"/>
        <w:b/>
        <w:color w:val="FFFFFF" w:themeColor="background1"/>
        <w:spacing w:val="5"/>
        <w:sz w:val="40"/>
        <w:szCs w:val="40"/>
      </w:rPr>
      <w:t xml:space="preserve">AHRQ Safety Program for </w:t>
    </w:r>
    <w:r w:rsidR="00361DB2" w:rsidRPr="00017CD4">
      <w:rPr>
        <w:rFonts w:ascii="Gill Sans MT" w:hAnsi="Gill Sans MT" w:cs="Arial"/>
        <w:b/>
        <w:color w:val="FFFFFF" w:themeColor="background1"/>
        <w:spacing w:val="5"/>
        <w:sz w:val="40"/>
        <w:szCs w:val="40"/>
      </w:rPr>
      <w:t>Ambulatory Surgery</w:t>
    </w:r>
  </w:p>
  <w:p w14:paraId="73E656EC" w14:textId="66A181C9" w:rsidR="00FA2656" w:rsidRPr="00FA2656" w:rsidRDefault="00FA2656" w:rsidP="00361DB2">
    <w:pPr>
      <w:pStyle w:val="Header"/>
      <w:spacing w:after="0" w:line="360" w:lineRule="auto"/>
      <w:jc w:val="center"/>
      <w:rPr>
        <w:rFonts w:ascii="Gill Sans MT" w:hAnsi="Gill Sans MT" w:cs="Arial"/>
        <w:color w:val="FFFFFF" w:themeColor="background1"/>
        <w:spacing w:val="5"/>
        <w:sz w:val="32"/>
        <w:szCs w:val="32"/>
      </w:rPr>
    </w:pPr>
    <w:r w:rsidRPr="00FA2656">
      <w:rPr>
        <w:rFonts w:ascii="Gill Sans MT" w:hAnsi="Gill Sans MT" w:cs="Arial"/>
        <w:color w:val="FFFFFF" w:themeColor="background1"/>
        <w:spacing w:val="5"/>
        <w:sz w:val="32"/>
        <w:szCs w:val="32"/>
      </w:rPr>
      <w:t>Implementation Guide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BA2FF9" w14:textId="2C236280" w:rsidR="00FF1FEE" w:rsidRPr="005122ED" w:rsidRDefault="00EC5488" w:rsidP="005122ED">
    <w:pPr>
      <w:pStyle w:val="Header"/>
      <w:rPr>
        <w:rFonts w:ascii="Arial" w:hAnsi="Arial" w:cs="Arial"/>
        <w:color w:val="FFFFFF" w:themeColor="background1"/>
        <w:sz w:val="32"/>
      </w:rPr>
    </w:pPr>
    <w:r w:rsidRPr="005E4CFE">
      <w:rPr>
        <w:rFonts w:ascii="Arial" w:hAnsi="Arial" w:cs="Arial"/>
        <w:color w:val="FFFFFF" w:themeColor="background1"/>
        <w:spacing w:val="5"/>
        <w:sz w:val="32"/>
      </w:rPr>
      <w:t>L</w:t>
    </w:r>
    <w:r w:rsidR="00793E48">
      <w:rPr>
        <w:rFonts w:ascii="Arial" w:hAnsi="Arial" w:cs="Arial"/>
        <w:color w:val="FFFFFF" w:themeColor="background1"/>
        <w:spacing w:val="5"/>
        <w:sz w:val="32"/>
      </w:rPr>
      <w:t>ong-</w:t>
    </w:r>
    <w:r w:rsidRPr="005E4CFE">
      <w:rPr>
        <w:rFonts w:ascii="Arial" w:hAnsi="Arial" w:cs="Arial"/>
        <w:color w:val="FFFFFF" w:themeColor="background1"/>
        <w:spacing w:val="5"/>
        <w:sz w:val="32"/>
      </w:rPr>
      <w:t>T</w:t>
    </w:r>
    <w:r w:rsidR="00793E48">
      <w:rPr>
        <w:rFonts w:ascii="Arial" w:hAnsi="Arial" w:cs="Arial"/>
        <w:color w:val="FFFFFF" w:themeColor="background1"/>
        <w:spacing w:val="5"/>
        <w:sz w:val="32"/>
      </w:rPr>
      <w:t xml:space="preserve">erm </w:t>
    </w:r>
    <w:r w:rsidRPr="005E4CFE">
      <w:rPr>
        <w:rFonts w:ascii="Arial" w:hAnsi="Arial" w:cs="Arial"/>
        <w:color w:val="FFFFFF" w:themeColor="background1"/>
        <w:spacing w:val="5"/>
        <w:sz w:val="32"/>
      </w:rPr>
      <w:t>C</w:t>
    </w:r>
    <w:r w:rsidR="00793E48">
      <w:rPr>
        <w:rFonts w:ascii="Arial" w:hAnsi="Arial" w:cs="Arial"/>
        <w:color w:val="FFFFFF" w:themeColor="background1"/>
        <w:spacing w:val="5"/>
        <w:sz w:val="32"/>
      </w:rPr>
      <w:t>are</w:t>
    </w:r>
    <w:r w:rsidRPr="005E4CFE">
      <w:rPr>
        <w:rFonts w:ascii="Arial" w:hAnsi="Arial" w:cs="Arial"/>
        <w:color w:val="FFFFFF" w:themeColor="background1"/>
        <w:spacing w:val="5"/>
        <w:sz w:val="32"/>
      </w:rPr>
      <w:t xml:space="preserve"> Safety Toolkit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E647DB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70F2574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972AD52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80F01A9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C86093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D254861E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F5E4DEF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C002829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25DCE9B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680E6A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AE2C63F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008886"/>
      </w:rPr>
    </w:lvl>
  </w:abstractNum>
  <w:abstractNum w:abstractNumId="11">
    <w:nsid w:val="08E85F3B"/>
    <w:multiLevelType w:val="hybridMultilevel"/>
    <w:tmpl w:val="39722D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0332A78"/>
    <w:multiLevelType w:val="hybridMultilevel"/>
    <w:tmpl w:val="DCDEEC86"/>
    <w:lvl w:ilvl="0" w:tplc="FB36D3C0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color w:val="008886"/>
        <w:sz w:val="30"/>
        <w:szCs w:val="3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8F80EBF"/>
    <w:multiLevelType w:val="hybridMultilevel"/>
    <w:tmpl w:val="E872004A"/>
    <w:lvl w:ilvl="0" w:tplc="82847B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260BD7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F94ED4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3EE819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55ED17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48420A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C9EF20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BDE246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1E897F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A2E0131"/>
    <w:multiLevelType w:val="hybridMultilevel"/>
    <w:tmpl w:val="C0FCF79A"/>
    <w:lvl w:ilvl="0" w:tplc="63564B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204076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278A49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1BE3EC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09698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DE6D92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070879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4AC57F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3FEE03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2175723"/>
    <w:multiLevelType w:val="multilevel"/>
    <w:tmpl w:val="F132B0A0"/>
    <w:lvl w:ilvl="0">
      <w:start w:val="1"/>
      <w:numFmt w:val="bullet"/>
      <w:lvlText w:val=""/>
      <w:lvlJc w:val="left"/>
      <w:pPr>
        <w:ind w:left="160" w:firstLine="20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4DF1980"/>
    <w:multiLevelType w:val="hybridMultilevel"/>
    <w:tmpl w:val="19505352"/>
    <w:lvl w:ilvl="0" w:tplc="45AC2FEA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B0C0525"/>
    <w:multiLevelType w:val="hybridMultilevel"/>
    <w:tmpl w:val="9B3CC3CC"/>
    <w:lvl w:ilvl="0" w:tplc="1FFC8934">
      <w:start w:val="1"/>
      <w:numFmt w:val="bullet"/>
      <w:pStyle w:val="ListParagraph"/>
      <w:lvlText w:val=""/>
      <w:lvlJc w:val="left"/>
      <w:pPr>
        <w:ind w:left="-13" w:firstLine="200"/>
      </w:pPr>
      <w:rPr>
        <w:rFonts w:ascii="Symbol" w:hAnsi="Symbol" w:hint="default"/>
        <w:color w:val="00888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4C32DF2"/>
    <w:multiLevelType w:val="hybridMultilevel"/>
    <w:tmpl w:val="A6E050FE"/>
    <w:lvl w:ilvl="0" w:tplc="A89CEBEA">
      <w:start w:val="1"/>
      <w:numFmt w:val="bullet"/>
      <w:pStyle w:val="ListParagraph2"/>
      <w:lvlText w:val=""/>
      <w:lvlJc w:val="left"/>
      <w:pPr>
        <w:ind w:left="720" w:hanging="360"/>
      </w:pPr>
      <w:rPr>
        <w:rFonts w:ascii="Wingdings" w:hAnsi="Wingdings" w:hint="default"/>
        <w:color w:val="008886"/>
        <w:sz w:val="30"/>
        <w:szCs w:val="3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7"/>
  </w:num>
  <w:num w:numId="3">
    <w:abstractNumId w:val="16"/>
  </w:num>
  <w:num w:numId="4">
    <w:abstractNumId w:val="12"/>
  </w:num>
  <w:num w:numId="5">
    <w:abstractNumId w:val="18"/>
  </w:num>
  <w:num w:numId="6">
    <w:abstractNumId w:val="15"/>
  </w:num>
  <w:num w:numId="7">
    <w:abstractNumId w:val="0"/>
  </w:num>
  <w:num w:numId="8">
    <w:abstractNumId w:val="10"/>
  </w:num>
  <w:num w:numId="9">
    <w:abstractNumId w:val="8"/>
  </w:num>
  <w:num w:numId="10">
    <w:abstractNumId w:val="7"/>
  </w:num>
  <w:num w:numId="11">
    <w:abstractNumId w:val="6"/>
  </w:num>
  <w:num w:numId="12">
    <w:abstractNumId w:val="5"/>
  </w:num>
  <w:num w:numId="13">
    <w:abstractNumId w:val="9"/>
  </w:num>
  <w:num w:numId="14">
    <w:abstractNumId w:val="4"/>
  </w:num>
  <w:num w:numId="15">
    <w:abstractNumId w:val="3"/>
  </w:num>
  <w:num w:numId="16">
    <w:abstractNumId w:val="2"/>
  </w:num>
  <w:num w:numId="17">
    <w:abstractNumId w:val="1"/>
  </w:num>
  <w:num w:numId="18">
    <w:abstractNumId w:val="10"/>
  </w:num>
  <w:num w:numId="19">
    <w:abstractNumId w:val="14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547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DynamicGuides" w:val="1"/>
    <w:docVar w:name="ShowMarginGuides" w:val="1"/>
    <w:docVar w:name="ShowStaticGuides" w:val="1"/>
  </w:docVars>
  <w:rsids>
    <w:rsidRoot w:val="003E3DAE"/>
    <w:rsid w:val="00006187"/>
    <w:rsid w:val="00013A65"/>
    <w:rsid w:val="00013CE6"/>
    <w:rsid w:val="00016528"/>
    <w:rsid w:val="00017CD4"/>
    <w:rsid w:val="00025DFF"/>
    <w:rsid w:val="000264B9"/>
    <w:rsid w:val="00061098"/>
    <w:rsid w:val="000666EB"/>
    <w:rsid w:val="0009485D"/>
    <w:rsid w:val="000A12DF"/>
    <w:rsid w:val="000C4623"/>
    <w:rsid w:val="000D50EF"/>
    <w:rsid w:val="000E2769"/>
    <w:rsid w:val="000E4785"/>
    <w:rsid w:val="000F430A"/>
    <w:rsid w:val="00101646"/>
    <w:rsid w:val="0010193E"/>
    <w:rsid w:val="00103E26"/>
    <w:rsid w:val="00105967"/>
    <w:rsid w:val="00106B04"/>
    <w:rsid w:val="001315AE"/>
    <w:rsid w:val="00134A06"/>
    <w:rsid w:val="00143A60"/>
    <w:rsid w:val="001546F0"/>
    <w:rsid w:val="001656E0"/>
    <w:rsid w:val="001800A1"/>
    <w:rsid w:val="001825E4"/>
    <w:rsid w:val="00182B00"/>
    <w:rsid w:val="001A0E04"/>
    <w:rsid w:val="001A5E80"/>
    <w:rsid w:val="001B13CF"/>
    <w:rsid w:val="001B2AC2"/>
    <w:rsid w:val="001B445F"/>
    <w:rsid w:val="001B7739"/>
    <w:rsid w:val="001B7EC7"/>
    <w:rsid w:val="001E012A"/>
    <w:rsid w:val="00200DA9"/>
    <w:rsid w:val="0020447A"/>
    <w:rsid w:val="00205F03"/>
    <w:rsid w:val="002131C7"/>
    <w:rsid w:val="00231D29"/>
    <w:rsid w:val="00235849"/>
    <w:rsid w:val="00242A1A"/>
    <w:rsid w:val="002565F4"/>
    <w:rsid w:val="00257EA2"/>
    <w:rsid w:val="00263EE7"/>
    <w:rsid w:val="00280331"/>
    <w:rsid w:val="00291F7F"/>
    <w:rsid w:val="0029306F"/>
    <w:rsid w:val="002944CF"/>
    <w:rsid w:val="002A3E9E"/>
    <w:rsid w:val="002B260C"/>
    <w:rsid w:val="002C1340"/>
    <w:rsid w:val="002E0BB0"/>
    <w:rsid w:val="002E3B09"/>
    <w:rsid w:val="003004E4"/>
    <w:rsid w:val="003041FA"/>
    <w:rsid w:val="00322272"/>
    <w:rsid w:val="00324C48"/>
    <w:rsid w:val="00331B55"/>
    <w:rsid w:val="00336A18"/>
    <w:rsid w:val="0035116A"/>
    <w:rsid w:val="0035332A"/>
    <w:rsid w:val="00361DB2"/>
    <w:rsid w:val="003A5118"/>
    <w:rsid w:val="003B001A"/>
    <w:rsid w:val="003B0C5E"/>
    <w:rsid w:val="003B4531"/>
    <w:rsid w:val="003C132D"/>
    <w:rsid w:val="003C6C0F"/>
    <w:rsid w:val="003C7A51"/>
    <w:rsid w:val="003D68E2"/>
    <w:rsid w:val="003D74A2"/>
    <w:rsid w:val="003E0266"/>
    <w:rsid w:val="003E3DAE"/>
    <w:rsid w:val="0040042C"/>
    <w:rsid w:val="004019C7"/>
    <w:rsid w:val="00407E5D"/>
    <w:rsid w:val="00414013"/>
    <w:rsid w:val="004444F6"/>
    <w:rsid w:val="00450B67"/>
    <w:rsid w:val="004644D7"/>
    <w:rsid w:val="004670EC"/>
    <w:rsid w:val="004864C3"/>
    <w:rsid w:val="004B4633"/>
    <w:rsid w:val="004C08DD"/>
    <w:rsid w:val="004C1F74"/>
    <w:rsid w:val="004C2E31"/>
    <w:rsid w:val="004C43AA"/>
    <w:rsid w:val="004C797E"/>
    <w:rsid w:val="004E6754"/>
    <w:rsid w:val="00501C33"/>
    <w:rsid w:val="00502179"/>
    <w:rsid w:val="005122ED"/>
    <w:rsid w:val="00513D95"/>
    <w:rsid w:val="00534CD2"/>
    <w:rsid w:val="00557D94"/>
    <w:rsid w:val="005711AC"/>
    <w:rsid w:val="00586D7D"/>
    <w:rsid w:val="005A047A"/>
    <w:rsid w:val="005A453F"/>
    <w:rsid w:val="005B027B"/>
    <w:rsid w:val="005B05EA"/>
    <w:rsid w:val="005C4AEE"/>
    <w:rsid w:val="005D1A01"/>
    <w:rsid w:val="005E316C"/>
    <w:rsid w:val="005F217F"/>
    <w:rsid w:val="00606D6A"/>
    <w:rsid w:val="00615214"/>
    <w:rsid w:val="0064574B"/>
    <w:rsid w:val="006466FC"/>
    <w:rsid w:val="0065447C"/>
    <w:rsid w:val="006619D2"/>
    <w:rsid w:val="0066659E"/>
    <w:rsid w:val="00672E0B"/>
    <w:rsid w:val="006809F3"/>
    <w:rsid w:val="0068559F"/>
    <w:rsid w:val="006946BC"/>
    <w:rsid w:val="006A7582"/>
    <w:rsid w:val="006D57EA"/>
    <w:rsid w:val="006E017C"/>
    <w:rsid w:val="006E1249"/>
    <w:rsid w:val="006E20A8"/>
    <w:rsid w:val="006E4A54"/>
    <w:rsid w:val="006F232C"/>
    <w:rsid w:val="00704F97"/>
    <w:rsid w:val="0070565D"/>
    <w:rsid w:val="00710C27"/>
    <w:rsid w:val="00712807"/>
    <w:rsid w:val="00754ABB"/>
    <w:rsid w:val="00775407"/>
    <w:rsid w:val="00787665"/>
    <w:rsid w:val="00793E48"/>
    <w:rsid w:val="007B6B1A"/>
    <w:rsid w:val="007D0AB0"/>
    <w:rsid w:val="007D5658"/>
    <w:rsid w:val="007D5F21"/>
    <w:rsid w:val="00822671"/>
    <w:rsid w:val="00835B63"/>
    <w:rsid w:val="0083686E"/>
    <w:rsid w:val="00841AAB"/>
    <w:rsid w:val="00846AFF"/>
    <w:rsid w:val="008548C8"/>
    <w:rsid w:val="00861664"/>
    <w:rsid w:val="00874A40"/>
    <w:rsid w:val="00886DFC"/>
    <w:rsid w:val="00891533"/>
    <w:rsid w:val="008A0C00"/>
    <w:rsid w:val="008A7C28"/>
    <w:rsid w:val="008B04CD"/>
    <w:rsid w:val="008B7B16"/>
    <w:rsid w:val="008C3C80"/>
    <w:rsid w:val="008C5C97"/>
    <w:rsid w:val="008D5C1B"/>
    <w:rsid w:val="008D6B6F"/>
    <w:rsid w:val="008E37EA"/>
    <w:rsid w:val="008E4729"/>
    <w:rsid w:val="008F4124"/>
    <w:rsid w:val="00904F95"/>
    <w:rsid w:val="00907151"/>
    <w:rsid w:val="0092023E"/>
    <w:rsid w:val="00920505"/>
    <w:rsid w:val="00923001"/>
    <w:rsid w:val="00923FA4"/>
    <w:rsid w:val="009276EF"/>
    <w:rsid w:val="0094776C"/>
    <w:rsid w:val="00950174"/>
    <w:rsid w:val="00956AAE"/>
    <w:rsid w:val="00984923"/>
    <w:rsid w:val="00985BEF"/>
    <w:rsid w:val="00986788"/>
    <w:rsid w:val="009A2A15"/>
    <w:rsid w:val="009C0E71"/>
    <w:rsid w:val="00A05692"/>
    <w:rsid w:val="00A07C04"/>
    <w:rsid w:val="00A1140D"/>
    <w:rsid w:val="00A163C4"/>
    <w:rsid w:val="00A170BA"/>
    <w:rsid w:val="00A25129"/>
    <w:rsid w:val="00A2629F"/>
    <w:rsid w:val="00A26488"/>
    <w:rsid w:val="00A2651E"/>
    <w:rsid w:val="00A270DD"/>
    <w:rsid w:val="00A6400A"/>
    <w:rsid w:val="00A73CDD"/>
    <w:rsid w:val="00A755FC"/>
    <w:rsid w:val="00A83545"/>
    <w:rsid w:val="00A8522B"/>
    <w:rsid w:val="00A94459"/>
    <w:rsid w:val="00AA16D5"/>
    <w:rsid w:val="00AA7C28"/>
    <w:rsid w:val="00AB7E00"/>
    <w:rsid w:val="00AC67C1"/>
    <w:rsid w:val="00AC7B7D"/>
    <w:rsid w:val="00AE1968"/>
    <w:rsid w:val="00AE4788"/>
    <w:rsid w:val="00AF46AE"/>
    <w:rsid w:val="00B00D17"/>
    <w:rsid w:val="00B136E6"/>
    <w:rsid w:val="00B2225D"/>
    <w:rsid w:val="00B37631"/>
    <w:rsid w:val="00B475B5"/>
    <w:rsid w:val="00B47C3D"/>
    <w:rsid w:val="00B67359"/>
    <w:rsid w:val="00B76609"/>
    <w:rsid w:val="00B77F10"/>
    <w:rsid w:val="00B8582A"/>
    <w:rsid w:val="00BA1B95"/>
    <w:rsid w:val="00BA214F"/>
    <w:rsid w:val="00BB4C96"/>
    <w:rsid w:val="00BF55F7"/>
    <w:rsid w:val="00C00DA0"/>
    <w:rsid w:val="00C17CD5"/>
    <w:rsid w:val="00C36D5D"/>
    <w:rsid w:val="00C532B8"/>
    <w:rsid w:val="00C57FF2"/>
    <w:rsid w:val="00C67EC4"/>
    <w:rsid w:val="00C737FF"/>
    <w:rsid w:val="00C82516"/>
    <w:rsid w:val="00C82E3A"/>
    <w:rsid w:val="00C83D22"/>
    <w:rsid w:val="00C92AC3"/>
    <w:rsid w:val="00CB271D"/>
    <w:rsid w:val="00CB5FF8"/>
    <w:rsid w:val="00CC0531"/>
    <w:rsid w:val="00CC58AD"/>
    <w:rsid w:val="00CE046A"/>
    <w:rsid w:val="00D35646"/>
    <w:rsid w:val="00D35B03"/>
    <w:rsid w:val="00D51022"/>
    <w:rsid w:val="00D544CD"/>
    <w:rsid w:val="00D61072"/>
    <w:rsid w:val="00D63E68"/>
    <w:rsid w:val="00D644BA"/>
    <w:rsid w:val="00D66911"/>
    <w:rsid w:val="00D7386A"/>
    <w:rsid w:val="00D9340C"/>
    <w:rsid w:val="00DC6F35"/>
    <w:rsid w:val="00DC7BAF"/>
    <w:rsid w:val="00DD1CEF"/>
    <w:rsid w:val="00DF57B4"/>
    <w:rsid w:val="00E0785B"/>
    <w:rsid w:val="00E111B8"/>
    <w:rsid w:val="00E21B9E"/>
    <w:rsid w:val="00E35DDA"/>
    <w:rsid w:val="00E40C89"/>
    <w:rsid w:val="00E426BA"/>
    <w:rsid w:val="00E434D7"/>
    <w:rsid w:val="00E43663"/>
    <w:rsid w:val="00E4379A"/>
    <w:rsid w:val="00E47376"/>
    <w:rsid w:val="00E53EEB"/>
    <w:rsid w:val="00E702BC"/>
    <w:rsid w:val="00E815EF"/>
    <w:rsid w:val="00E90F6F"/>
    <w:rsid w:val="00EA766E"/>
    <w:rsid w:val="00EB4E0A"/>
    <w:rsid w:val="00EC5488"/>
    <w:rsid w:val="00ED5DB7"/>
    <w:rsid w:val="00EE14B8"/>
    <w:rsid w:val="00EF6EE4"/>
    <w:rsid w:val="00F128C2"/>
    <w:rsid w:val="00F210DA"/>
    <w:rsid w:val="00F309A7"/>
    <w:rsid w:val="00F30A1A"/>
    <w:rsid w:val="00F36D32"/>
    <w:rsid w:val="00F4409D"/>
    <w:rsid w:val="00F508EB"/>
    <w:rsid w:val="00F52E5E"/>
    <w:rsid w:val="00F617D9"/>
    <w:rsid w:val="00F72173"/>
    <w:rsid w:val="00F85B02"/>
    <w:rsid w:val="00F91940"/>
    <w:rsid w:val="00F94E30"/>
    <w:rsid w:val="00F9635A"/>
    <w:rsid w:val="00FA2656"/>
    <w:rsid w:val="00FA710D"/>
    <w:rsid w:val="00FC332F"/>
    <w:rsid w:val="00FC52B0"/>
    <w:rsid w:val="00FC54EA"/>
    <w:rsid w:val="00FC7A76"/>
    <w:rsid w:val="00FE0FD2"/>
    <w:rsid w:val="00FE6D90"/>
    <w:rsid w:val="00FF1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6625"/>
    <o:shapelayout v:ext="edit">
      <o:idmap v:ext="edit" data="1"/>
    </o:shapelayout>
  </w:shapeDefaults>
  <w:decimalSymbol w:val="."/>
  <w:listSeparator w:val=","/>
  <w14:docId w14:val="3A5EA09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Times New Roman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386A"/>
    <w:pPr>
      <w:spacing w:after="80" w:line="320" w:lineRule="exact"/>
    </w:pPr>
    <w:rPr>
      <w:rFonts w:ascii="Corbel" w:hAnsi="Corbel"/>
      <w:sz w:val="22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4409D"/>
    <w:pPr>
      <w:keepNext/>
      <w:keepLines/>
      <w:spacing w:before="360" w:after="120" w:line="360" w:lineRule="exact"/>
      <w:outlineLvl w:val="0"/>
    </w:pPr>
    <w:rPr>
      <w:rFonts w:ascii="Rockwell" w:hAnsi="Rockwell"/>
      <w:color w:val="008886"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35B03"/>
    <w:pPr>
      <w:keepNext/>
      <w:keepLines/>
      <w:spacing w:before="200" w:after="0"/>
      <w:outlineLvl w:val="1"/>
    </w:pPr>
    <w:rPr>
      <w:rFonts w:ascii="Calibri" w:hAnsi="Calibri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qFormat/>
    <w:rsid w:val="003E3DA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3DAE"/>
  </w:style>
  <w:style w:type="paragraph" w:styleId="Footer">
    <w:name w:val="footer"/>
    <w:basedOn w:val="Normal"/>
    <w:link w:val="FooterChar"/>
    <w:unhideWhenUsed/>
    <w:rsid w:val="009A2A15"/>
    <w:pPr>
      <w:tabs>
        <w:tab w:val="left" w:pos="547"/>
      </w:tabs>
      <w:spacing w:after="0" w:line="240" w:lineRule="auto"/>
    </w:pPr>
    <w:rPr>
      <w:rFonts w:ascii="Corbel Bold" w:hAnsi="Corbel Bold"/>
      <w:color w:val="8D8E8D"/>
    </w:rPr>
  </w:style>
  <w:style w:type="character" w:customStyle="1" w:styleId="FooterChar">
    <w:name w:val="Footer Char"/>
    <w:link w:val="Footer"/>
    <w:rsid w:val="009A2A15"/>
    <w:rPr>
      <w:rFonts w:ascii="Corbel Bold" w:hAnsi="Corbel Bold"/>
      <w:color w:val="8D8E8D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447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20447A"/>
    <w:rPr>
      <w:rFonts w:ascii="Lucida Grande" w:hAnsi="Lucida Grande" w:cs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20447A"/>
  </w:style>
  <w:style w:type="paragraph" w:styleId="Title">
    <w:name w:val="Title"/>
    <w:basedOn w:val="Normal"/>
    <w:next w:val="Normal"/>
    <w:link w:val="TitleChar"/>
    <w:uiPriority w:val="10"/>
    <w:qFormat/>
    <w:rsid w:val="004670EC"/>
    <w:pPr>
      <w:spacing w:after="360" w:line="560" w:lineRule="exact"/>
      <w:contextualSpacing/>
    </w:pPr>
    <w:rPr>
      <w:rFonts w:ascii="Rockwell" w:hAnsi="Rockwell"/>
      <w:color w:val="008886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4670EC"/>
    <w:rPr>
      <w:rFonts w:ascii="Rockwell" w:eastAsia="Times New Roman" w:hAnsi="Rockwell" w:cs="Times New Roman"/>
      <w:color w:val="008886"/>
      <w:kern w:val="28"/>
      <w:sz w:val="52"/>
      <w:szCs w:val="52"/>
    </w:rPr>
  </w:style>
  <w:style w:type="paragraph" w:styleId="ListParagraph">
    <w:name w:val="List Paragraph"/>
    <w:basedOn w:val="Normal"/>
    <w:autoRedefine/>
    <w:uiPriority w:val="34"/>
    <w:qFormat/>
    <w:rsid w:val="00D7386A"/>
    <w:pPr>
      <w:numPr>
        <w:numId w:val="2"/>
      </w:numPr>
      <w:spacing w:after="100"/>
      <w:ind w:left="374" w:right="446" w:hanging="187"/>
    </w:pPr>
    <w:rPr>
      <w:szCs w:val="22"/>
    </w:rPr>
  </w:style>
  <w:style w:type="character" w:customStyle="1" w:styleId="Heading1Char">
    <w:name w:val="Heading 1 Char"/>
    <w:link w:val="Heading1"/>
    <w:uiPriority w:val="9"/>
    <w:rsid w:val="00F4409D"/>
    <w:rPr>
      <w:rFonts w:ascii="Rockwell" w:eastAsia="Times New Roman" w:hAnsi="Rockwell" w:cs="Times New Roman"/>
      <w:color w:val="008886"/>
      <w:kern w:val="32"/>
      <w:sz w:val="32"/>
      <w:szCs w:val="32"/>
    </w:rPr>
  </w:style>
  <w:style w:type="paragraph" w:customStyle="1" w:styleId="ListParagraph2">
    <w:name w:val="List Paragraph 2"/>
    <w:basedOn w:val="ListParagraph"/>
    <w:qFormat/>
    <w:rsid w:val="00A07C04"/>
    <w:pPr>
      <w:numPr>
        <w:numId w:val="5"/>
      </w:numPr>
      <w:spacing w:after="180"/>
      <w:ind w:left="540"/>
    </w:pPr>
  </w:style>
  <w:style w:type="character" w:customStyle="1" w:styleId="Heading2Char">
    <w:name w:val="Heading 2 Char"/>
    <w:link w:val="Heading2"/>
    <w:uiPriority w:val="9"/>
    <w:rsid w:val="00D35B03"/>
    <w:rPr>
      <w:rFonts w:ascii="Calibri" w:eastAsia="Times New Roman" w:hAnsi="Calibri" w:cs="Times New Roman"/>
      <w:b/>
      <w:bCs/>
      <w:color w:val="4F81BD"/>
      <w:sz w:val="26"/>
      <w:szCs w:val="2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4379A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rsid w:val="00E4379A"/>
    <w:rPr>
      <w:rFonts w:ascii="Corbel" w:hAnsi="Corbel"/>
      <w:b/>
      <w:bCs/>
      <w:i/>
      <w:iCs/>
      <w:color w:val="4F81BD"/>
      <w:sz w:val="22"/>
    </w:rPr>
  </w:style>
  <w:style w:type="paragraph" w:styleId="Quote">
    <w:name w:val="Quote"/>
    <w:basedOn w:val="Normal"/>
    <w:next w:val="Normal"/>
    <w:link w:val="QuoteChar"/>
    <w:uiPriority w:val="29"/>
    <w:qFormat/>
    <w:rsid w:val="00E4379A"/>
    <w:rPr>
      <w:i/>
      <w:iCs/>
      <w:color w:val="000000"/>
    </w:rPr>
  </w:style>
  <w:style w:type="character" w:customStyle="1" w:styleId="QuoteChar">
    <w:name w:val="Quote Char"/>
    <w:link w:val="Quote"/>
    <w:uiPriority w:val="29"/>
    <w:rsid w:val="00E4379A"/>
    <w:rPr>
      <w:rFonts w:ascii="Corbel" w:hAnsi="Corbel"/>
      <w:i/>
      <w:iCs/>
      <w:color w:val="000000"/>
      <w:sz w:val="22"/>
    </w:rPr>
  </w:style>
  <w:style w:type="character" w:customStyle="1" w:styleId="EmphasisinBullets">
    <w:name w:val="Emphasis in Bullets"/>
    <w:uiPriority w:val="1"/>
    <w:qFormat/>
    <w:rsid w:val="005A047A"/>
    <w:rPr>
      <w:rFonts w:ascii="Rockwell" w:hAnsi="Rockwell"/>
      <w:b w:val="0"/>
      <w:color w:val="008886"/>
    </w:rPr>
  </w:style>
  <w:style w:type="character" w:customStyle="1" w:styleId="Footerdots">
    <w:name w:val="Footer dots"/>
    <w:uiPriority w:val="1"/>
    <w:qFormat/>
    <w:rsid w:val="009A2A15"/>
    <w:rPr>
      <w:color w:val="008886"/>
    </w:rPr>
  </w:style>
  <w:style w:type="character" w:styleId="CommentReference">
    <w:name w:val="annotation reference"/>
    <w:uiPriority w:val="99"/>
    <w:semiHidden/>
    <w:unhideWhenUsed/>
    <w:rsid w:val="00EF6E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6EE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F6EE4"/>
    <w:rPr>
      <w:rFonts w:ascii="Corbel" w:hAnsi="Corbe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6EE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F6EE4"/>
    <w:rPr>
      <w:rFonts w:ascii="Corbel" w:hAnsi="Corbel"/>
      <w:b/>
      <w:bCs/>
      <w:sz w:val="20"/>
      <w:szCs w:val="20"/>
    </w:rPr>
  </w:style>
  <w:style w:type="table" w:styleId="TableGrid">
    <w:name w:val="Table Grid"/>
    <w:basedOn w:val="TableNormal"/>
    <w:uiPriority w:val="59"/>
    <w:rsid w:val="00985B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67"/>
    <w:rsid w:val="00D7386A"/>
    <w:rPr>
      <w:color w:val="808080"/>
    </w:rPr>
  </w:style>
  <w:style w:type="paragraph" w:styleId="ListBullet">
    <w:name w:val="List Bullet"/>
    <w:basedOn w:val="Normal"/>
    <w:uiPriority w:val="99"/>
    <w:unhideWhenUsed/>
    <w:rsid w:val="00D7386A"/>
    <w:pPr>
      <w:numPr>
        <w:numId w:val="8"/>
      </w:numPr>
      <w:contextualSpacing/>
    </w:pPr>
  </w:style>
  <w:style w:type="paragraph" w:styleId="ListBullet2">
    <w:name w:val="List Bullet 2"/>
    <w:basedOn w:val="Normal"/>
    <w:uiPriority w:val="99"/>
    <w:unhideWhenUsed/>
    <w:rsid w:val="00D7386A"/>
    <w:pPr>
      <w:numPr>
        <w:numId w:val="9"/>
      </w:numPr>
      <w:contextualSpacing/>
    </w:pPr>
  </w:style>
  <w:style w:type="paragraph" w:styleId="ListBullet3">
    <w:name w:val="List Bullet 3"/>
    <w:basedOn w:val="Normal"/>
    <w:uiPriority w:val="99"/>
    <w:unhideWhenUsed/>
    <w:rsid w:val="00D7386A"/>
    <w:pPr>
      <w:numPr>
        <w:numId w:val="10"/>
      </w:numPr>
      <w:contextualSpacing/>
    </w:pPr>
  </w:style>
  <w:style w:type="paragraph" w:styleId="ListBullet4">
    <w:name w:val="List Bullet 4"/>
    <w:basedOn w:val="Normal"/>
    <w:uiPriority w:val="99"/>
    <w:unhideWhenUsed/>
    <w:rsid w:val="00D7386A"/>
    <w:pPr>
      <w:numPr>
        <w:numId w:val="11"/>
      </w:numPr>
      <w:contextualSpacing/>
    </w:pPr>
  </w:style>
  <w:style w:type="paragraph" w:styleId="ListBullet5">
    <w:name w:val="List Bullet 5"/>
    <w:basedOn w:val="Normal"/>
    <w:uiPriority w:val="99"/>
    <w:unhideWhenUsed/>
    <w:rsid w:val="00D7386A"/>
    <w:pPr>
      <w:numPr>
        <w:numId w:val="12"/>
      </w:numPr>
      <w:contextualSpacing/>
    </w:pPr>
  </w:style>
  <w:style w:type="paragraph" w:customStyle="1" w:styleId="BodyText1">
    <w:name w:val="Body Text1"/>
    <w:basedOn w:val="Normal"/>
    <w:qFormat/>
    <w:rsid w:val="00235849"/>
  </w:style>
  <w:style w:type="character" w:customStyle="1" w:styleId="HeaderStrong">
    <w:name w:val="Header Strong"/>
    <w:basedOn w:val="DefaultParagraphFont"/>
    <w:uiPriority w:val="1"/>
    <w:qFormat/>
    <w:rsid w:val="00FF1FEE"/>
    <w:rPr>
      <w:rFonts w:ascii="Rockwell" w:hAnsi="Rockwell"/>
      <w:b/>
    </w:rPr>
  </w:style>
  <w:style w:type="paragraph" w:styleId="NoSpacing">
    <w:name w:val="No Spacing"/>
    <w:uiPriority w:val="1"/>
    <w:qFormat/>
    <w:rsid w:val="00DC7BAF"/>
    <w:rPr>
      <w:rFonts w:ascii="Times New Roman" w:eastAsia="Calibri" w:hAnsi="Times New Roman"/>
      <w:sz w:val="24"/>
      <w:szCs w:val="22"/>
      <w:lang w:bidi="en-US"/>
    </w:rPr>
  </w:style>
  <w:style w:type="character" w:styleId="Hyperlink">
    <w:name w:val="Hyperlink"/>
    <w:basedOn w:val="DefaultParagraphFont"/>
    <w:uiPriority w:val="99"/>
    <w:unhideWhenUsed/>
    <w:rsid w:val="00205F0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A5E80"/>
    <w:rPr>
      <w:color w:val="800080" w:themeColor="followedHyperlink"/>
      <w:u w:val="single"/>
    </w:rPr>
  </w:style>
  <w:style w:type="paragraph" w:customStyle="1" w:styleId="Default">
    <w:name w:val="Default"/>
    <w:rsid w:val="00704F97"/>
    <w:pPr>
      <w:autoSpaceDE w:val="0"/>
      <w:autoSpaceDN w:val="0"/>
      <w:adjustRightInd w:val="0"/>
    </w:pPr>
    <w:rPr>
      <w:rFonts w:cs="Cambria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Times New Roman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386A"/>
    <w:pPr>
      <w:spacing w:after="80" w:line="320" w:lineRule="exact"/>
    </w:pPr>
    <w:rPr>
      <w:rFonts w:ascii="Corbel" w:hAnsi="Corbel"/>
      <w:sz w:val="22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4409D"/>
    <w:pPr>
      <w:keepNext/>
      <w:keepLines/>
      <w:spacing w:before="360" w:after="120" w:line="360" w:lineRule="exact"/>
      <w:outlineLvl w:val="0"/>
    </w:pPr>
    <w:rPr>
      <w:rFonts w:ascii="Rockwell" w:hAnsi="Rockwell"/>
      <w:color w:val="008886"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35B03"/>
    <w:pPr>
      <w:keepNext/>
      <w:keepLines/>
      <w:spacing w:before="200" w:after="0"/>
      <w:outlineLvl w:val="1"/>
    </w:pPr>
    <w:rPr>
      <w:rFonts w:ascii="Calibri" w:hAnsi="Calibri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qFormat/>
    <w:rsid w:val="003E3DA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3DAE"/>
  </w:style>
  <w:style w:type="paragraph" w:styleId="Footer">
    <w:name w:val="footer"/>
    <w:basedOn w:val="Normal"/>
    <w:link w:val="FooterChar"/>
    <w:unhideWhenUsed/>
    <w:rsid w:val="009A2A15"/>
    <w:pPr>
      <w:tabs>
        <w:tab w:val="left" w:pos="547"/>
      </w:tabs>
      <w:spacing w:after="0" w:line="240" w:lineRule="auto"/>
    </w:pPr>
    <w:rPr>
      <w:rFonts w:ascii="Corbel Bold" w:hAnsi="Corbel Bold"/>
      <w:color w:val="8D8E8D"/>
    </w:rPr>
  </w:style>
  <w:style w:type="character" w:customStyle="1" w:styleId="FooterChar">
    <w:name w:val="Footer Char"/>
    <w:link w:val="Footer"/>
    <w:rsid w:val="009A2A15"/>
    <w:rPr>
      <w:rFonts w:ascii="Corbel Bold" w:hAnsi="Corbel Bold"/>
      <w:color w:val="8D8E8D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447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20447A"/>
    <w:rPr>
      <w:rFonts w:ascii="Lucida Grande" w:hAnsi="Lucida Grande" w:cs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20447A"/>
  </w:style>
  <w:style w:type="paragraph" w:styleId="Title">
    <w:name w:val="Title"/>
    <w:basedOn w:val="Normal"/>
    <w:next w:val="Normal"/>
    <w:link w:val="TitleChar"/>
    <w:uiPriority w:val="10"/>
    <w:qFormat/>
    <w:rsid w:val="004670EC"/>
    <w:pPr>
      <w:spacing w:after="360" w:line="560" w:lineRule="exact"/>
      <w:contextualSpacing/>
    </w:pPr>
    <w:rPr>
      <w:rFonts w:ascii="Rockwell" w:hAnsi="Rockwell"/>
      <w:color w:val="008886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4670EC"/>
    <w:rPr>
      <w:rFonts w:ascii="Rockwell" w:eastAsia="Times New Roman" w:hAnsi="Rockwell" w:cs="Times New Roman"/>
      <w:color w:val="008886"/>
      <w:kern w:val="28"/>
      <w:sz w:val="52"/>
      <w:szCs w:val="52"/>
    </w:rPr>
  </w:style>
  <w:style w:type="paragraph" w:styleId="ListParagraph">
    <w:name w:val="List Paragraph"/>
    <w:basedOn w:val="Normal"/>
    <w:autoRedefine/>
    <w:uiPriority w:val="34"/>
    <w:qFormat/>
    <w:rsid w:val="00D7386A"/>
    <w:pPr>
      <w:numPr>
        <w:numId w:val="2"/>
      </w:numPr>
      <w:spacing w:after="100"/>
      <w:ind w:left="374" w:right="446" w:hanging="187"/>
    </w:pPr>
    <w:rPr>
      <w:szCs w:val="22"/>
    </w:rPr>
  </w:style>
  <w:style w:type="character" w:customStyle="1" w:styleId="Heading1Char">
    <w:name w:val="Heading 1 Char"/>
    <w:link w:val="Heading1"/>
    <w:uiPriority w:val="9"/>
    <w:rsid w:val="00F4409D"/>
    <w:rPr>
      <w:rFonts w:ascii="Rockwell" w:eastAsia="Times New Roman" w:hAnsi="Rockwell" w:cs="Times New Roman"/>
      <w:color w:val="008886"/>
      <w:kern w:val="32"/>
      <w:sz w:val="32"/>
      <w:szCs w:val="32"/>
    </w:rPr>
  </w:style>
  <w:style w:type="paragraph" w:customStyle="1" w:styleId="ListParagraph2">
    <w:name w:val="List Paragraph 2"/>
    <w:basedOn w:val="ListParagraph"/>
    <w:qFormat/>
    <w:rsid w:val="00A07C04"/>
    <w:pPr>
      <w:numPr>
        <w:numId w:val="5"/>
      </w:numPr>
      <w:spacing w:after="180"/>
      <w:ind w:left="540"/>
    </w:pPr>
  </w:style>
  <w:style w:type="character" w:customStyle="1" w:styleId="Heading2Char">
    <w:name w:val="Heading 2 Char"/>
    <w:link w:val="Heading2"/>
    <w:uiPriority w:val="9"/>
    <w:rsid w:val="00D35B03"/>
    <w:rPr>
      <w:rFonts w:ascii="Calibri" w:eastAsia="Times New Roman" w:hAnsi="Calibri" w:cs="Times New Roman"/>
      <w:b/>
      <w:bCs/>
      <w:color w:val="4F81BD"/>
      <w:sz w:val="26"/>
      <w:szCs w:val="2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4379A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rsid w:val="00E4379A"/>
    <w:rPr>
      <w:rFonts w:ascii="Corbel" w:hAnsi="Corbel"/>
      <w:b/>
      <w:bCs/>
      <w:i/>
      <w:iCs/>
      <w:color w:val="4F81BD"/>
      <w:sz w:val="22"/>
    </w:rPr>
  </w:style>
  <w:style w:type="paragraph" w:styleId="Quote">
    <w:name w:val="Quote"/>
    <w:basedOn w:val="Normal"/>
    <w:next w:val="Normal"/>
    <w:link w:val="QuoteChar"/>
    <w:uiPriority w:val="29"/>
    <w:qFormat/>
    <w:rsid w:val="00E4379A"/>
    <w:rPr>
      <w:i/>
      <w:iCs/>
      <w:color w:val="000000"/>
    </w:rPr>
  </w:style>
  <w:style w:type="character" w:customStyle="1" w:styleId="QuoteChar">
    <w:name w:val="Quote Char"/>
    <w:link w:val="Quote"/>
    <w:uiPriority w:val="29"/>
    <w:rsid w:val="00E4379A"/>
    <w:rPr>
      <w:rFonts w:ascii="Corbel" w:hAnsi="Corbel"/>
      <w:i/>
      <w:iCs/>
      <w:color w:val="000000"/>
      <w:sz w:val="22"/>
    </w:rPr>
  </w:style>
  <w:style w:type="character" w:customStyle="1" w:styleId="EmphasisinBullets">
    <w:name w:val="Emphasis in Bullets"/>
    <w:uiPriority w:val="1"/>
    <w:qFormat/>
    <w:rsid w:val="005A047A"/>
    <w:rPr>
      <w:rFonts w:ascii="Rockwell" w:hAnsi="Rockwell"/>
      <w:b w:val="0"/>
      <w:color w:val="008886"/>
    </w:rPr>
  </w:style>
  <w:style w:type="character" w:customStyle="1" w:styleId="Footerdots">
    <w:name w:val="Footer dots"/>
    <w:uiPriority w:val="1"/>
    <w:qFormat/>
    <w:rsid w:val="009A2A15"/>
    <w:rPr>
      <w:color w:val="008886"/>
    </w:rPr>
  </w:style>
  <w:style w:type="character" w:styleId="CommentReference">
    <w:name w:val="annotation reference"/>
    <w:uiPriority w:val="99"/>
    <w:semiHidden/>
    <w:unhideWhenUsed/>
    <w:rsid w:val="00EF6E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6EE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F6EE4"/>
    <w:rPr>
      <w:rFonts w:ascii="Corbel" w:hAnsi="Corbe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6EE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F6EE4"/>
    <w:rPr>
      <w:rFonts w:ascii="Corbel" w:hAnsi="Corbel"/>
      <w:b/>
      <w:bCs/>
      <w:sz w:val="20"/>
      <w:szCs w:val="20"/>
    </w:rPr>
  </w:style>
  <w:style w:type="table" w:styleId="TableGrid">
    <w:name w:val="Table Grid"/>
    <w:basedOn w:val="TableNormal"/>
    <w:uiPriority w:val="59"/>
    <w:rsid w:val="00985B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67"/>
    <w:rsid w:val="00D7386A"/>
    <w:rPr>
      <w:color w:val="808080"/>
    </w:rPr>
  </w:style>
  <w:style w:type="paragraph" w:styleId="ListBullet">
    <w:name w:val="List Bullet"/>
    <w:basedOn w:val="Normal"/>
    <w:uiPriority w:val="99"/>
    <w:unhideWhenUsed/>
    <w:rsid w:val="00D7386A"/>
    <w:pPr>
      <w:numPr>
        <w:numId w:val="8"/>
      </w:numPr>
      <w:contextualSpacing/>
    </w:pPr>
  </w:style>
  <w:style w:type="paragraph" w:styleId="ListBullet2">
    <w:name w:val="List Bullet 2"/>
    <w:basedOn w:val="Normal"/>
    <w:uiPriority w:val="99"/>
    <w:unhideWhenUsed/>
    <w:rsid w:val="00D7386A"/>
    <w:pPr>
      <w:numPr>
        <w:numId w:val="9"/>
      </w:numPr>
      <w:contextualSpacing/>
    </w:pPr>
  </w:style>
  <w:style w:type="paragraph" w:styleId="ListBullet3">
    <w:name w:val="List Bullet 3"/>
    <w:basedOn w:val="Normal"/>
    <w:uiPriority w:val="99"/>
    <w:unhideWhenUsed/>
    <w:rsid w:val="00D7386A"/>
    <w:pPr>
      <w:numPr>
        <w:numId w:val="10"/>
      </w:numPr>
      <w:contextualSpacing/>
    </w:pPr>
  </w:style>
  <w:style w:type="paragraph" w:styleId="ListBullet4">
    <w:name w:val="List Bullet 4"/>
    <w:basedOn w:val="Normal"/>
    <w:uiPriority w:val="99"/>
    <w:unhideWhenUsed/>
    <w:rsid w:val="00D7386A"/>
    <w:pPr>
      <w:numPr>
        <w:numId w:val="11"/>
      </w:numPr>
      <w:contextualSpacing/>
    </w:pPr>
  </w:style>
  <w:style w:type="paragraph" w:styleId="ListBullet5">
    <w:name w:val="List Bullet 5"/>
    <w:basedOn w:val="Normal"/>
    <w:uiPriority w:val="99"/>
    <w:unhideWhenUsed/>
    <w:rsid w:val="00D7386A"/>
    <w:pPr>
      <w:numPr>
        <w:numId w:val="12"/>
      </w:numPr>
      <w:contextualSpacing/>
    </w:pPr>
  </w:style>
  <w:style w:type="paragraph" w:customStyle="1" w:styleId="BodyText1">
    <w:name w:val="Body Text1"/>
    <w:basedOn w:val="Normal"/>
    <w:qFormat/>
    <w:rsid w:val="00235849"/>
  </w:style>
  <w:style w:type="character" w:customStyle="1" w:styleId="HeaderStrong">
    <w:name w:val="Header Strong"/>
    <w:basedOn w:val="DefaultParagraphFont"/>
    <w:uiPriority w:val="1"/>
    <w:qFormat/>
    <w:rsid w:val="00FF1FEE"/>
    <w:rPr>
      <w:rFonts w:ascii="Rockwell" w:hAnsi="Rockwell"/>
      <w:b/>
    </w:rPr>
  </w:style>
  <w:style w:type="paragraph" w:styleId="NoSpacing">
    <w:name w:val="No Spacing"/>
    <w:uiPriority w:val="1"/>
    <w:qFormat/>
    <w:rsid w:val="00DC7BAF"/>
    <w:rPr>
      <w:rFonts w:ascii="Times New Roman" w:eastAsia="Calibri" w:hAnsi="Times New Roman"/>
      <w:sz w:val="24"/>
      <w:szCs w:val="22"/>
      <w:lang w:bidi="en-US"/>
    </w:rPr>
  </w:style>
  <w:style w:type="character" w:styleId="Hyperlink">
    <w:name w:val="Hyperlink"/>
    <w:basedOn w:val="DefaultParagraphFont"/>
    <w:uiPriority w:val="99"/>
    <w:unhideWhenUsed/>
    <w:rsid w:val="00205F0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A5E80"/>
    <w:rPr>
      <w:color w:val="800080" w:themeColor="followedHyperlink"/>
      <w:u w:val="single"/>
    </w:rPr>
  </w:style>
  <w:style w:type="paragraph" w:customStyle="1" w:styleId="Default">
    <w:name w:val="Default"/>
    <w:rsid w:val="00704F97"/>
    <w:pPr>
      <w:autoSpaceDE w:val="0"/>
      <w:autoSpaceDN w:val="0"/>
      <w:adjustRightInd w:val="0"/>
    </w:pPr>
    <w:rPr>
      <w:rFonts w:cs="Cambri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22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82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42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8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15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56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41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89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97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9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21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6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0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52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72B2F27-EBED-43E9-B2ED-15598A1411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97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Strategy 2: Communicating to Improve Quality (Tool 3)</vt:lpstr>
    </vt:vector>
  </TitlesOfParts>
  <Company>United States Department of Health and Human Services</Company>
  <LinksUpToDate>false</LinksUpToDate>
  <CharactersWithSpaces>652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Strategy 2: Communicating to Improve Quality (Tool 3)</dc:title>
  <dc:subject>Get to Know Your Health Care Team</dc:subject>
  <dc:creator>Agency for Healthcare Research and Quality</dc:creator>
  <cp:keywords>Health care team, patient, family, friends, attending physician, doctors in training, registered nurses, licensed practical nurses, certified nurses’ aides, nurse supervisors, physician assistants, advanced practice nurses</cp:keywords>
  <cp:lastModifiedBy>Windows User</cp:lastModifiedBy>
  <cp:revision>2</cp:revision>
  <cp:lastPrinted>2011-07-28T15:28:00Z</cp:lastPrinted>
  <dcterms:created xsi:type="dcterms:W3CDTF">2017-04-13T13:43:00Z</dcterms:created>
  <dcterms:modified xsi:type="dcterms:W3CDTF">2017-04-13T13:43:00Z</dcterms:modified>
  <cp:category>Guide to Patient and Family Engagement</cp:category>
</cp:coreProperties>
</file>