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08A6" w14:textId="27A457EF" w:rsidR="007E5ED8" w:rsidRPr="00876F64" w:rsidRDefault="007E5ED8" w:rsidP="007C4DB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76F64">
        <w:rPr>
          <w:rFonts w:ascii="Arial" w:hAnsi="Arial" w:cs="Arial"/>
          <w:b/>
          <w:bCs/>
          <w:sz w:val="28"/>
          <w:szCs w:val="28"/>
        </w:rPr>
        <w:t xml:space="preserve">Agency for Healthcare Research and Quality (AHRQ) </w:t>
      </w:r>
    </w:p>
    <w:p w14:paraId="13B2B5AD" w14:textId="0DE82F14" w:rsidR="007C4DBF" w:rsidRPr="00876F64" w:rsidRDefault="00AB0D68" w:rsidP="008D3831">
      <w:pPr>
        <w:pStyle w:val="Heading1"/>
      </w:pPr>
      <w:r w:rsidRPr="00876F64">
        <w:t>SOPS</w:t>
      </w:r>
      <w:r w:rsidR="000C48BC" w:rsidRPr="00876F64">
        <w:rPr>
          <w:vertAlign w:val="superscript"/>
        </w:rPr>
        <w:t>®</w:t>
      </w:r>
      <w:r w:rsidR="005D10C1" w:rsidRPr="00876F64">
        <w:t xml:space="preserve"> Database</w:t>
      </w:r>
      <w:r w:rsidR="00876F64" w:rsidRPr="00876F64">
        <w:t xml:space="preserve"> </w:t>
      </w:r>
      <w:r w:rsidR="008D3831" w:rsidRPr="00876F64">
        <w:br/>
      </w:r>
      <w:r w:rsidR="00384A5C" w:rsidRPr="00876F64">
        <w:t xml:space="preserve">De-Identified Data </w:t>
      </w:r>
      <w:r w:rsidR="00B674CC" w:rsidRPr="00876F64">
        <w:t xml:space="preserve">Research Abstract </w:t>
      </w:r>
      <w:r w:rsidR="00BD1E27" w:rsidRPr="00876F64">
        <w:t>Form</w:t>
      </w:r>
    </w:p>
    <w:p w14:paraId="2975D4ED" w14:textId="77777777" w:rsidR="007E5ED8" w:rsidRPr="00876F64" w:rsidRDefault="007E5ED8" w:rsidP="000E3BE7">
      <w:pPr>
        <w:pStyle w:val="Heading2"/>
        <w:spacing w:after="120"/>
      </w:pPr>
      <w:r w:rsidRPr="00876F64">
        <w:t>Instructions</w:t>
      </w:r>
    </w:p>
    <w:p w14:paraId="5BE67BEB" w14:textId="25C1603E" w:rsidR="004C023B" w:rsidRPr="00876F64" w:rsidRDefault="007E5ED8" w:rsidP="00095CE8">
      <w:pPr>
        <w:spacing w:after="240"/>
        <w:rPr>
          <w:rFonts w:ascii="Arial" w:hAnsi="Arial" w:cs="Arial"/>
          <w:bCs/>
          <w:sz w:val="20"/>
          <w:szCs w:val="20"/>
        </w:rPr>
      </w:pPr>
      <w:r w:rsidRPr="00876F64">
        <w:rPr>
          <w:rFonts w:ascii="Arial" w:hAnsi="Arial" w:cs="Arial"/>
          <w:bCs/>
          <w:sz w:val="20"/>
          <w:szCs w:val="20"/>
        </w:rPr>
        <w:t xml:space="preserve">Please use this </w:t>
      </w:r>
      <w:r w:rsidR="00BD1E27" w:rsidRPr="00876F64">
        <w:rPr>
          <w:rFonts w:ascii="Arial" w:hAnsi="Arial" w:cs="Arial"/>
          <w:bCs/>
          <w:sz w:val="20"/>
          <w:szCs w:val="20"/>
        </w:rPr>
        <w:t>form</w:t>
      </w:r>
      <w:r w:rsidRPr="00876F64">
        <w:rPr>
          <w:rFonts w:ascii="Arial" w:hAnsi="Arial" w:cs="Arial"/>
          <w:bCs/>
          <w:sz w:val="20"/>
          <w:szCs w:val="20"/>
        </w:rPr>
        <w:t xml:space="preserve"> to describe the research for which you </w:t>
      </w:r>
      <w:r w:rsidR="009A42EC" w:rsidRPr="00876F64">
        <w:rPr>
          <w:rFonts w:ascii="Arial" w:hAnsi="Arial" w:cs="Arial"/>
          <w:bCs/>
          <w:sz w:val="20"/>
          <w:szCs w:val="20"/>
        </w:rPr>
        <w:t xml:space="preserve">are </w:t>
      </w:r>
      <w:r w:rsidR="00EF0F3B" w:rsidRPr="00876F64">
        <w:rPr>
          <w:rFonts w:ascii="Arial" w:hAnsi="Arial" w:cs="Arial"/>
          <w:bCs/>
          <w:sz w:val="20"/>
          <w:szCs w:val="20"/>
        </w:rPr>
        <w:t>request</w:t>
      </w:r>
      <w:r w:rsidR="009A42EC" w:rsidRPr="00876F64">
        <w:rPr>
          <w:rFonts w:ascii="Arial" w:hAnsi="Arial" w:cs="Arial"/>
          <w:bCs/>
          <w:sz w:val="20"/>
          <w:szCs w:val="20"/>
        </w:rPr>
        <w:t>ing</w:t>
      </w:r>
      <w:r w:rsidR="00EF0F3B" w:rsidRPr="00876F64">
        <w:rPr>
          <w:rFonts w:ascii="Arial" w:hAnsi="Arial" w:cs="Arial"/>
          <w:bCs/>
          <w:sz w:val="20"/>
          <w:szCs w:val="20"/>
        </w:rPr>
        <w:t xml:space="preserve"> </w:t>
      </w:r>
      <w:r w:rsidR="00423A39" w:rsidRPr="00876F64">
        <w:rPr>
          <w:rFonts w:ascii="Arial" w:hAnsi="Arial" w:cs="Arial"/>
          <w:bCs/>
          <w:sz w:val="20"/>
          <w:szCs w:val="20"/>
        </w:rPr>
        <w:t>A</w:t>
      </w:r>
      <w:r w:rsidR="005D10C1" w:rsidRPr="00876F64">
        <w:rPr>
          <w:rFonts w:ascii="Arial" w:hAnsi="Arial" w:cs="Arial"/>
          <w:bCs/>
          <w:sz w:val="20"/>
          <w:szCs w:val="20"/>
        </w:rPr>
        <w:t>H</w:t>
      </w:r>
      <w:r w:rsidR="00423A39" w:rsidRPr="00876F64">
        <w:rPr>
          <w:rFonts w:ascii="Arial" w:hAnsi="Arial" w:cs="Arial"/>
          <w:bCs/>
          <w:sz w:val="20"/>
          <w:szCs w:val="20"/>
        </w:rPr>
        <w:t>R</w:t>
      </w:r>
      <w:r w:rsidR="005D10C1" w:rsidRPr="00876F64">
        <w:rPr>
          <w:rFonts w:ascii="Arial" w:hAnsi="Arial" w:cs="Arial"/>
          <w:bCs/>
          <w:sz w:val="20"/>
          <w:szCs w:val="20"/>
        </w:rPr>
        <w:t xml:space="preserve">Q </w:t>
      </w:r>
      <w:r w:rsidR="00AB0D68" w:rsidRPr="00876F64">
        <w:rPr>
          <w:rFonts w:ascii="Arial" w:hAnsi="Arial" w:cs="Arial"/>
          <w:bCs/>
          <w:sz w:val="20"/>
          <w:szCs w:val="20"/>
        </w:rPr>
        <w:t>Surveys on Patient Safety Culture</w:t>
      </w:r>
      <w:r w:rsidR="00EC5035" w:rsidRPr="00876F64">
        <w:rPr>
          <w:rFonts w:ascii="Arial" w:hAnsi="Arial" w:cs="Arial"/>
          <w:sz w:val="20"/>
          <w:szCs w:val="20"/>
          <w:vertAlign w:val="superscript"/>
        </w:rPr>
        <w:t>®</w:t>
      </w:r>
      <w:r w:rsidR="00AB0D68" w:rsidRPr="00876F64">
        <w:rPr>
          <w:rFonts w:ascii="Arial" w:hAnsi="Arial" w:cs="Arial"/>
          <w:bCs/>
          <w:sz w:val="20"/>
          <w:szCs w:val="20"/>
        </w:rPr>
        <w:t xml:space="preserve"> (SOPS</w:t>
      </w:r>
      <w:r w:rsidR="000C48BC" w:rsidRPr="00876F64">
        <w:rPr>
          <w:rFonts w:ascii="Arial" w:hAnsi="Arial" w:cs="Arial"/>
          <w:sz w:val="20"/>
          <w:szCs w:val="20"/>
          <w:vertAlign w:val="superscript"/>
        </w:rPr>
        <w:t>®</w:t>
      </w:r>
      <w:r w:rsidR="00AB0D68" w:rsidRPr="00876F64">
        <w:rPr>
          <w:rFonts w:ascii="Arial" w:hAnsi="Arial" w:cs="Arial"/>
          <w:bCs/>
          <w:sz w:val="20"/>
          <w:szCs w:val="20"/>
        </w:rPr>
        <w:t xml:space="preserve">) </w:t>
      </w:r>
      <w:r w:rsidR="00D94F06" w:rsidRPr="00876F64">
        <w:rPr>
          <w:rFonts w:ascii="Arial" w:hAnsi="Arial" w:cs="Arial"/>
          <w:bCs/>
          <w:sz w:val="20"/>
          <w:szCs w:val="20"/>
        </w:rPr>
        <w:t xml:space="preserve">de-identified </w:t>
      </w:r>
      <w:r w:rsidR="005D10C1" w:rsidRPr="00876F64">
        <w:rPr>
          <w:rFonts w:ascii="Arial" w:hAnsi="Arial" w:cs="Arial"/>
          <w:bCs/>
          <w:sz w:val="20"/>
          <w:szCs w:val="20"/>
        </w:rPr>
        <w:t>data</w:t>
      </w:r>
      <w:r w:rsidRPr="00876F64">
        <w:rPr>
          <w:rFonts w:ascii="Arial" w:hAnsi="Arial" w:cs="Arial"/>
          <w:bCs/>
          <w:sz w:val="20"/>
          <w:szCs w:val="20"/>
        </w:rPr>
        <w:t xml:space="preserve">. Save this completed </w:t>
      </w:r>
      <w:r w:rsidR="00BD1E27" w:rsidRPr="00876F64">
        <w:rPr>
          <w:rFonts w:ascii="Arial" w:hAnsi="Arial" w:cs="Arial"/>
          <w:bCs/>
          <w:sz w:val="20"/>
          <w:szCs w:val="20"/>
        </w:rPr>
        <w:t>form</w:t>
      </w:r>
      <w:r w:rsidRPr="00876F64">
        <w:rPr>
          <w:rFonts w:ascii="Arial" w:hAnsi="Arial" w:cs="Arial"/>
          <w:bCs/>
          <w:sz w:val="20"/>
          <w:szCs w:val="20"/>
        </w:rPr>
        <w:t xml:space="preserve"> with your last name in the file name (e.g., “Smith </w:t>
      </w:r>
      <w:r w:rsidR="00AB0D68" w:rsidRPr="00876F64">
        <w:rPr>
          <w:rFonts w:ascii="Arial" w:hAnsi="Arial" w:cs="Arial"/>
          <w:bCs/>
          <w:sz w:val="20"/>
          <w:szCs w:val="20"/>
        </w:rPr>
        <w:t>SOPS</w:t>
      </w:r>
      <w:r w:rsidR="005D10C1" w:rsidRPr="00876F64">
        <w:rPr>
          <w:rFonts w:ascii="Arial" w:hAnsi="Arial" w:cs="Arial"/>
          <w:bCs/>
          <w:sz w:val="20"/>
          <w:szCs w:val="20"/>
        </w:rPr>
        <w:t xml:space="preserve"> </w:t>
      </w:r>
      <w:r w:rsidR="004A0724" w:rsidRPr="00876F64">
        <w:rPr>
          <w:rFonts w:ascii="Arial" w:hAnsi="Arial" w:cs="Arial"/>
          <w:bCs/>
          <w:sz w:val="20"/>
          <w:szCs w:val="20"/>
        </w:rPr>
        <w:t xml:space="preserve">De-identified </w:t>
      </w:r>
      <w:r w:rsidR="00B14213" w:rsidRPr="00876F64">
        <w:rPr>
          <w:rFonts w:ascii="Arial" w:hAnsi="Arial" w:cs="Arial"/>
          <w:bCs/>
          <w:sz w:val="20"/>
          <w:szCs w:val="20"/>
        </w:rPr>
        <w:t>Research Abstract</w:t>
      </w:r>
      <w:r w:rsidRPr="00876F64">
        <w:rPr>
          <w:rFonts w:ascii="Arial" w:hAnsi="Arial" w:cs="Arial"/>
          <w:bCs/>
          <w:sz w:val="20"/>
          <w:szCs w:val="20"/>
        </w:rPr>
        <w:t xml:space="preserve">.doc”) and submit to </w:t>
      </w:r>
      <w:hyperlink r:id="rId8" w:history="1">
        <w:r w:rsidR="00666038" w:rsidRPr="00876F64">
          <w:rPr>
            <w:rStyle w:val="Hyperlink"/>
            <w:rFonts w:ascii="Arial" w:hAnsi="Arial" w:cs="Arial"/>
            <w:bCs/>
            <w:sz w:val="20"/>
            <w:szCs w:val="20"/>
          </w:rPr>
          <w:t>SOPSResearchData@westat.com</w:t>
        </w:r>
      </w:hyperlink>
      <w:r w:rsidR="00666038" w:rsidRPr="00876F64">
        <w:rPr>
          <w:rFonts w:ascii="Arial" w:hAnsi="Arial" w:cs="Arial"/>
          <w:bCs/>
          <w:sz w:val="20"/>
          <w:szCs w:val="20"/>
        </w:rPr>
        <w:t xml:space="preserve"> </w:t>
      </w:r>
      <w:r w:rsidRPr="00876F64">
        <w:rPr>
          <w:rFonts w:ascii="Arial" w:hAnsi="Arial" w:cs="Arial"/>
          <w:bCs/>
          <w:sz w:val="20"/>
          <w:szCs w:val="20"/>
        </w:rPr>
        <w:t>(Subject line</w:t>
      </w:r>
      <w:r w:rsidR="005D10C1" w:rsidRPr="00876F64">
        <w:rPr>
          <w:rFonts w:ascii="Arial" w:hAnsi="Arial" w:cs="Arial"/>
          <w:bCs/>
          <w:sz w:val="20"/>
          <w:szCs w:val="20"/>
        </w:rPr>
        <w:t xml:space="preserve">: </w:t>
      </w:r>
      <w:r w:rsidR="00AB0D68" w:rsidRPr="00876F64">
        <w:rPr>
          <w:rFonts w:ascii="Arial" w:hAnsi="Arial" w:cs="Arial"/>
          <w:bCs/>
          <w:sz w:val="20"/>
          <w:szCs w:val="20"/>
        </w:rPr>
        <w:t>SOPS</w:t>
      </w:r>
      <w:r w:rsidR="00B14213" w:rsidRPr="00876F64">
        <w:rPr>
          <w:rFonts w:ascii="Arial" w:hAnsi="Arial" w:cs="Arial"/>
          <w:bCs/>
          <w:sz w:val="20"/>
          <w:szCs w:val="20"/>
        </w:rPr>
        <w:t xml:space="preserve"> </w:t>
      </w:r>
      <w:r w:rsidR="004A0724" w:rsidRPr="00876F64">
        <w:rPr>
          <w:rFonts w:ascii="Arial" w:hAnsi="Arial" w:cs="Arial"/>
          <w:bCs/>
          <w:sz w:val="20"/>
          <w:szCs w:val="20"/>
        </w:rPr>
        <w:t xml:space="preserve">De-identified </w:t>
      </w:r>
      <w:r w:rsidR="0076590E" w:rsidRPr="00876F64">
        <w:rPr>
          <w:rFonts w:ascii="Arial" w:hAnsi="Arial" w:cs="Arial"/>
          <w:bCs/>
          <w:sz w:val="20"/>
          <w:szCs w:val="20"/>
        </w:rPr>
        <w:t xml:space="preserve">Data </w:t>
      </w:r>
      <w:r w:rsidRPr="00876F64">
        <w:rPr>
          <w:rFonts w:ascii="Arial" w:hAnsi="Arial" w:cs="Arial"/>
          <w:bCs/>
          <w:sz w:val="20"/>
          <w:szCs w:val="20"/>
        </w:rPr>
        <w:t xml:space="preserve">Request). </w:t>
      </w:r>
    </w:p>
    <w:p w14:paraId="2DC22B66" w14:textId="4BE90992" w:rsidR="00CE5A81" w:rsidRPr="00876F64" w:rsidRDefault="004C023B" w:rsidP="00095CE8">
      <w:pPr>
        <w:spacing w:after="240"/>
        <w:ind w:left="720"/>
        <w:rPr>
          <w:rFonts w:ascii="Arial" w:hAnsi="Arial" w:cs="Arial"/>
          <w:bCs/>
          <w:sz w:val="20"/>
          <w:szCs w:val="20"/>
        </w:rPr>
      </w:pPr>
      <w:r w:rsidRPr="00876F64">
        <w:rPr>
          <w:rFonts w:ascii="Arial" w:hAnsi="Arial" w:cs="Arial"/>
          <w:b/>
          <w:bCs/>
          <w:sz w:val="20"/>
          <w:szCs w:val="20"/>
        </w:rPr>
        <w:t>Note</w:t>
      </w:r>
      <w:r w:rsidR="00D94F06" w:rsidRPr="00876F64">
        <w:rPr>
          <w:rFonts w:ascii="Arial" w:hAnsi="Arial" w:cs="Arial"/>
          <w:b/>
          <w:bCs/>
          <w:sz w:val="20"/>
          <w:szCs w:val="20"/>
        </w:rPr>
        <w:t>s</w:t>
      </w:r>
      <w:r w:rsidRPr="00876F64">
        <w:rPr>
          <w:rFonts w:ascii="Arial" w:hAnsi="Arial" w:cs="Arial"/>
          <w:bCs/>
          <w:sz w:val="20"/>
          <w:szCs w:val="20"/>
        </w:rPr>
        <w:t xml:space="preserve">: </w:t>
      </w:r>
      <w:r w:rsidR="00D94F06" w:rsidRPr="00876F64">
        <w:rPr>
          <w:rFonts w:ascii="Arial" w:hAnsi="Arial" w:cs="Arial"/>
          <w:sz w:val="20"/>
          <w:szCs w:val="20"/>
        </w:rPr>
        <w:t>Because participating organizations (</w:t>
      </w:r>
      <w:r w:rsidR="00EF0F3B" w:rsidRPr="00876F64">
        <w:rPr>
          <w:rFonts w:ascii="Arial" w:hAnsi="Arial" w:cs="Arial"/>
          <w:sz w:val="20"/>
          <w:szCs w:val="20"/>
        </w:rPr>
        <w:t>i</w:t>
      </w:r>
      <w:r w:rsidR="00D94F06" w:rsidRPr="00876F64">
        <w:rPr>
          <w:rFonts w:ascii="Arial" w:hAnsi="Arial" w:cs="Arial"/>
          <w:sz w:val="20"/>
          <w:szCs w:val="20"/>
        </w:rPr>
        <w:t>.</w:t>
      </w:r>
      <w:r w:rsidR="00EF0F3B" w:rsidRPr="00876F64">
        <w:rPr>
          <w:rFonts w:ascii="Arial" w:hAnsi="Arial" w:cs="Arial"/>
          <w:sz w:val="20"/>
          <w:szCs w:val="20"/>
        </w:rPr>
        <w:t>e</w:t>
      </w:r>
      <w:r w:rsidR="00D94F06" w:rsidRPr="00876F64">
        <w:rPr>
          <w:rFonts w:ascii="Arial" w:hAnsi="Arial" w:cs="Arial"/>
          <w:sz w:val="20"/>
          <w:szCs w:val="20"/>
        </w:rPr>
        <w:t>., hospitals, medical offices</w:t>
      </w:r>
      <w:r w:rsidR="00EF0F3B" w:rsidRPr="00876F64">
        <w:rPr>
          <w:rFonts w:ascii="Arial" w:hAnsi="Arial" w:cs="Arial"/>
          <w:sz w:val="20"/>
          <w:szCs w:val="20"/>
        </w:rPr>
        <w:t xml:space="preserve">, </w:t>
      </w:r>
      <w:r w:rsidR="001D19B9" w:rsidRPr="00876F64">
        <w:rPr>
          <w:rFonts w:ascii="Arial" w:hAnsi="Arial" w:cs="Arial"/>
          <w:sz w:val="20"/>
          <w:szCs w:val="20"/>
        </w:rPr>
        <w:t xml:space="preserve">ambulatory surgery centers, </w:t>
      </w:r>
      <w:r w:rsidR="00EF0F3B" w:rsidRPr="00876F64">
        <w:rPr>
          <w:rFonts w:ascii="Arial" w:hAnsi="Arial" w:cs="Arial"/>
          <w:sz w:val="20"/>
          <w:szCs w:val="20"/>
        </w:rPr>
        <w:t xml:space="preserve">nursing homes, </w:t>
      </w:r>
      <w:r w:rsidR="001D19B9" w:rsidRPr="00876F64">
        <w:rPr>
          <w:rFonts w:ascii="Arial" w:hAnsi="Arial" w:cs="Arial"/>
          <w:sz w:val="20"/>
          <w:szCs w:val="20"/>
        </w:rPr>
        <w:t xml:space="preserve">and </w:t>
      </w:r>
      <w:r w:rsidR="00EF0F3B" w:rsidRPr="00876F64">
        <w:rPr>
          <w:rFonts w:ascii="Arial" w:hAnsi="Arial" w:cs="Arial"/>
          <w:sz w:val="20"/>
          <w:szCs w:val="20"/>
        </w:rPr>
        <w:t>community pharmacies</w:t>
      </w:r>
      <w:r w:rsidR="00D94F06" w:rsidRPr="00876F64">
        <w:rPr>
          <w:rFonts w:ascii="Arial" w:hAnsi="Arial" w:cs="Arial"/>
          <w:sz w:val="20"/>
          <w:szCs w:val="20"/>
        </w:rPr>
        <w:t xml:space="preserve">) voluntarily submit data to the SOPS Database, the data do not constitute a nationally representative sample. </w:t>
      </w:r>
      <w:r w:rsidRPr="00876F64">
        <w:rPr>
          <w:rFonts w:ascii="Arial" w:hAnsi="Arial" w:cs="Arial"/>
          <w:bCs/>
          <w:sz w:val="20"/>
          <w:szCs w:val="20"/>
        </w:rPr>
        <w:t xml:space="preserve">Replication of statistics published in the </w:t>
      </w:r>
      <w:r w:rsidR="009A42EC" w:rsidRPr="00876F64">
        <w:rPr>
          <w:rFonts w:ascii="Arial" w:hAnsi="Arial" w:cs="Arial"/>
          <w:bCs/>
          <w:i/>
          <w:sz w:val="20"/>
          <w:szCs w:val="20"/>
        </w:rPr>
        <w:t>SOPS</w:t>
      </w:r>
      <w:r w:rsidR="00AB0D68" w:rsidRPr="00876F64">
        <w:rPr>
          <w:rFonts w:ascii="Arial" w:hAnsi="Arial" w:cs="Arial"/>
          <w:bCs/>
          <w:i/>
          <w:sz w:val="20"/>
          <w:szCs w:val="20"/>
        </w:rPr>
        <w:t xml:space="preserve"> </w:t>
      </w:r>
      <w:r w:rsidR="001145BC" w:rsidRPr="00876F64">
        <w:rPr>
          <w:rFonts w:ascii="Arial" w:hAnsi="Arial" w:cs="Arial"/>
          <w:bCs/>
          <w:i/>
          <w:sz w:val="20"/>
          <w:szCs w:val="20"/>
        </w:rPr>
        <w:t xml:space="preserve">Database </w:t>
      </w:r>
      <w:r w:rsidR="00AB0D68" w:rsidRPr="00876F64">
        <w:rPr>
          <w:rFonts w:ascii="Arial" w:hAnsi="Arial" w:cs="Arial"/>
          <w:bCs/>
          <w:i/>
          <w:sz w:val="20"/>
          <w:szCs w:val="20"/>
        </w:rPr>
        <w:t>Report</w:t>
      </w:r>
      <w:r w:rsidR="00384A5C" w:rsidRPr="00876F64">
        <w:rPr>
          <w:rFonts w:ascii="Arial" w:hAnsi="Arial" w:cs="Arial"/>
          <w:bCs/>
          <w:i/>
          <w:sz w:val="20"/>
          <w:szCs w:val="20"/>
        </w:rPr>
        <w:t>s</w:t>
      </w:r>
      <w:r w:rsidRPr="00876F6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76F64">
        <w:rPr>
          <w:rFonts w:ascii="Arial" w:hAnsi="Arial" w:cs="Arial"/>
          <w:bCs/>
          <w:sz w:val="20"/>
          <w:szCs w:val="20"/>
        </w:rPr>
        <w:t xml:space="preserve">may not be possible due to post-hoc </w:t>
      </w:r>
      <w:r w:rsidR="009A42EC" w:rsidRPr="00876F64">
        <w:rPr>
          <w:rFonts w:ascii="Arial" w:hAnsi="Arial" w:cs="Arial"/>
          <w:bCs/>
          <w:sz w:val="20"/>
          <w:szCs w:val="20"/>
        </w:rPr>
        <w:t xml:space="preserve">data </w:t>
      </w:r>
      <w:r w:rsidRPr="00876F64">
        <w:rPr>
          <w:rFonts w:ascii="Arial" w:hAnsi="Arial" w:cs="Arial"/>
          <w:bCs/>
          <w:sz w:val="20"/>
          <w:szCs w:val="20"/>
        </w:rPr>
        <w:t>cleaning</w:t>
      </w:r>
      <w:r w:rsidR="00D94F06" w:rsidRPr="00876F64">
        <w:rPr>
          <w:rFonts w:ascii="Arial" w:hAnsi="Arial" w:cs="Arial"/>
          <w:bCs/>
          <w:sz w:val="20"/>
          <w:szCs w:val="20"/>
        </w:rPr>
        <w:t xml:space="preserve"> and because some sites did not authorize the inclusion of their data in the de-identified </w:t>
      </w:r>
      <w:r w:rsidR="009A42EC" w:rsidRPr="00876F64">
        <w:rPr>
          <w:rFonts w:ascii="Arial" w:hAnsi="Arial" w:cs="Arial"/>
          <w:bCs/>
          <w:sz w:val="20"/>
          <w:szCs w:val="20"/>
        </w:rPr>
        <w:t xml:space="preserve">data </w:t>
      </w:r>
      <w:r w:rsidR="00D94F06" w:rsidRPr="00876F64">
        <w:rPr>
          <w:rFonts w:ascii="Arial" w:hAnsi="Arial" w:cs="Arial"/>
          <w:bCs/>
          <w:sz w:val="20"/>
          <w:szCs w:val="20"/>
        </w:rPr>
        <w:t>files</w:t>
      </w:r>
      <w:r w:rsidRPr="00876F64">
        <w:rPr>
          <w:rFonts w:ascii="Arial" w:hAnsi="Arial" w:cs="Arial"/>
          <w:bCs/>
          <w:sz w:val="20"/>
          <w:szCs w:val="20"/>
        </w:rPr>
        <w:t xml:space="preserve">. Documentation of cleaning </w:t>
      </w:r>
      <w:r w:rsidR="009A42EC" w:rsidRPr="00876F64">
        <w:rPr>
          <w:rFonts w:ascii="Arial" w:hAnsi="Arial" w:cs="Arial"/>
          <w:bCs/>
          <w:sz w:val="20"/>
          <w:szCs w:val="20"/>
        </w:rPr>
        <w:t xml:space="preserve">that was done </w:t>
      </w:r>
      <w:r w:rsidR="00D94F06" w:rsidRPr="00876F64">
        <w:rPr>
          <w:rFonts w:ascii="Arial" w:hAnsi="Arial" w:cs="Arial"/>
          <w:bCs/>
          <w:sz w:val="20"/>
          <w:szCs w:val="20"/>
        </w:rPr>
        <w:t>is provided with the data files.</w:t>
      </w:r>
    </w:p>
    <w:p w14:paraId="0D07A14E" w14:textId="22BD4C7A" w:rsidR="00D52C70" w:rsidRPr="00876F64" w:rsidRDefault="00C855A5" w:rsidP="00D17EF3">
      <w:pPr>
        <w:pStyle w:val="H2-alt"/>
      </w:pPr>
      <w:r w:rsidRPr="00876F64">
        <w:t>Date Completing Research Abstract Form</w:t>
      </w:r>
    </w:p>
    <w:p w14:paraId="07D36FFC" w14:textId="2B19852A" w:rsidR="00F561C8" w:rsidRPr="00876F64" w:rsidRDefault="0056422D" w:rsidP="00095CE8">
      <w:pPr>
        <w:pStyle w:val="Indented-entry"/>
      </w:pPr>
      <w:r w:rsidRPr="00876F64">
        <w:fldChar w:fldCharType="begin">
          <w:ffData>
            <w:name w:val="DateRequested"/>
            <w:enabled/>
            <w:calcOnExit w:val="0"/>
            <w:helpText w:type="text" w:val="Enter Date Completing Research Abstract Form. "/>
            <w:statusText w:type="text" w:val="Enter Date Completing Research Abstract Form. "/>
            <w:textInput/>
          </w:ffData>
        </w:fldChar>
      </w:r>
      <w:bookmarkStart w:id="0" w:name="DateRequested"/>
      <w:r w:rsidRPr="00876F64">
        <w:instrText xml:space="preserve"> FORMTEXT </w:instrText>
      </w:r>
      <w:r w:rsidRPr="00876F64">
        <w:fldChar w:fldCharType="separate"/>
      </w:r>
      <w:r w:rsidR="00876F64" w:rsidRPr="00876F64">
        <w:t> </w:t>
      </w:r>
      <w:r w:rsidR="00876F64" w:rsidRPr="00876F64">
        <w:t> </w:t>
      </w:r>
      <w:r w:rsidR="00876F64" w:rsidRPr="00876F64">
        <w:t> </w:t>
      </w:r>
      <w:r w:rsidR="00876F64" w:rsidRPr="00876F64">
        <w:t> </w:t>
      </w:r>
      <w:r w:rsidR="00876F64" w:rsidRPr="00876F64">
        <w:t> </w:t>
      </w:r>
      <w:r w:rsidRPr="00876F64">
        <w:fldChar w:fldCharType="end"/>
      </w:r>
      <w:bookmarkEnd w:id="0"/>
    </w:p>
    <w:p w14:paraId="17E1A506" w14:textId="03EEA8AD" w:rsidR="007C4DBF" w:rsidRPr="00876F64" w:rsidRDefault="007C4DBF" w:rsidP="00D17EF3">
      <w:pPr>
        <w:pStyle w:val="H2-alt"/>
      </w:pPr>
      <w:r w:rsidRPr="00876F64">
        <w:t xml:space="preserve">Project Title </w:t>
      </w:r>
    </w:p>
    <w:p w14:paraId="4EF71F8A" w14:textId="4A0EB7CB" w:rsidR="00F561C8" w:rsidRPr="00876F64" w:rsidRDefault="0056422D" w:rsidP="00095CE8">
      <w:pPr>
        <w:pStyle w:val="Indented-entry"/>
      </w:pPr>
      <w:r w:rsidRPr="00876F64">
        <w:fldChar w:fldCharType="begin">
          <w:ffData>
            <w:name w:val="ProjectTitle"/>
            <w:enabled/>
            <w:calcOnExit w:val="0"/>
            <w:helpText w:type="text" w:val="Enter Project Title. "/>
            <w:statusText w:type="text" w:val="Enter Project Title. "/>
            <w:textInput/>
          </w:ffData>
        </w:fldChar>
      </w:r>
      <w:bookmarkStart w:id="1" w:name="ProjectTitle"/>
      <w:r w:rsidRPr="00876F64">
        <w:instrText xml:space="preserve"> FORMTEXT </w:instrText>
      </w:r>
      <w:r w:rsidRPr="00876F64">
        <w:fldChar w:fldCharType="separate"/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fldChar w:fldCharType="end"/>
      </w:r>
      <w:bookmarkEnd w:id="1"/>
    </w:p>
    <w:p w14:paraId="655DC57C" w14:textId="2ACBB2F4" w:rsidR="007C4DBF" w:rsidRPr="00876F64" w:rsidRDefault="00CB20DE" w:rsidP="00D17EF3">
      <w:pPr>
        <w:pStyle w:val="H2-alt"/>
      </w:pPr>
      <w:r w:rsidRPr="00876F64">
        <w:t xml:space="preserve">Purpose </w:t>
      </w:r>
    </w:p>
    <w:p w14:paraId="5DE0CF82" w14:textId="26A21585" w:rsidR="00F561C8" w:rsidRPr="00876F64" w:rsidRDefault="00FD7BC9" w:rsidP="00095CE8">
      <w:pPr>
        <w:pStyle w:val="Indented-entry"/>
      </w:pPr>
      <w:r w:rsidRPr="00876F64">
        <w:fldChar w:fldCharType="begin">
          <w:ffData>
            <w:name w:val="Purpose"/>
            <w:enabled/>
            <w:calcOnExit w:val="0"/>
            <w:helpText w:type="text" w:val="Enter Purpose. "/>
            <w:statusText w:type="text" w:val="Enter Purpose. "/>
            <w:textInput/>
          </w:ffData>
        </w:fldChar>
      </w:r>
      <w:bookmarkStart w:id="2" w:name="Purpose"/>
      <w:r w:rsidRPr="00876F64">
        <w:instrText xml:space="preserve"> FORMTEXT </w:instrText>
      </w:r>
      <w:r w:rsidRPr="00876F64">
        <w:fldChar w:fldCharType="separate"/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fldChar w:fldCharType="end"/>
      </w:r>
      <w:bookmarkEnd w:id="2"/>
    </w:p>
    <w:p w14:paraId="18406BBB" w14:textId="54AD67B8" w:rsidR="00CB20DE" w:rsidRPr="00876F64" w:rsidRDefault="00CB20DE" w:rsidP="00D17EF3">
      <w:pPr>
        <w:pStyle w:val="H2-alt"/>
      </w:pPr>
      <w:r w:rsidRPr="00876F64">
        <w:t>Hypotheses</w:t>
      </w:r>
    </w:p>
    <w:p w14:paraId="2F986405" w14:textId="2A963C00" w:rsidR="00F561C8" w:rsidRPr="00876F64" w:rsidRDefault="00FD7BC9" w:rsidP="00095CE8">
      <w:pPr>
        <w:pStyle w:val="Indented-entry"/>
      </w:pPr>
      <w:r w:rsidRPr="00876F64">
        <w:fldChar w:fldCharType="begin">
          <w:ffData>
            <w:name w:val="Hypotheses"/>
            <w:enabled/>
            <w:calcOnExit w:val="0"/>
            <w:helpText w:type="text" w:val="Enter Hypotheses. "/>
            <w:statusText w:type="text" w:val="Enter Hypotheses. "/>
            <w:textInput/>
          </w:ffData>
        </w:fldChar>
      </w:r>
      <w:bookmarkStart w:id="3" w:name="Hypotheses"/>
      <w:r w:rsidRPr="00876F64">
        <w:instrText xml:space="preserve"> FORMTEXT </w:instrText>
      </w:r>
      <w:r w:rsidRPr="00876F64">
        <w:fldChar w:fldCharType="separate"/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fldChar w:fldCharType="end"/>
      </w:r>
      <w:bookmarkEnd w:id="3"/>
    </w:p>
    <w:p w14:paraId="56B4A4A3" w14:textId="77777777" w:rsidR="00F561C8" w:rsidRPr="00876F64" w:rsidRDefault="007C4DBF" w:rsidP="00D17EF3">
      <w:pPr>
        <w:pStyle w:val="H2-alt"/>
      </w:pPr>
      <w:r w:rsidRPr="00876F64">
        <w:t xml:space="preserve">Methodology </w:t>
      </w:r>
    </w:p>
    <w:p w14:paraId="7FEA7CF3" w14:textId="7F82C460" w:rsidR="007C4DBF" w:rsidRPr="00876F64" w:rsidRDefault="007C4DBF" w:rsidP="00F561C8">
      <w:pPr>
        <w:pStyle w:val="NoSpacing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>[Specify measures and proposed analys</w:t>
      </w:r>
      <w:r w:rsidR="00900D12" w:rsidRPr="00876F64">
        <w:rPr>
          <w:rFonts w:ascii="Arial" w:hAnsi="Arial" w:cs="Arial"/>
          <w:sz w:val="20"/>
          <w:szCs w:val="20"/>
        </w:rPr>
        <w:t>es</w:t>
      </w:r>
      <w:r w:rsidR="000428D2" w:rsidRPr="00876F64">
        <w:rPr>
          <w:rFonts w:ascii="Arial" w:hAnsi="Arial" w:cs="Arial"/>
          <w:sz w:val="20"/>
          <w:szCs w:val="20"/>
        </w:rPr>
        <w:t xml:space="preserve">, including level of analysis, </w:t>
      </w:r>
      <w:r w:rsidR="00593E72" w:rsidRPr="00876F64">
        <w:rPr>
          <w:rFonts w:ascii="Arial" w:hAnsi="Arial" w:cs="Arial"/>
          <w:sz w:val="20"/>
          <w:szCs w:val="20"/>
        </w:rPr>
        <w:t>i.e.,</w:t>
      </w:r>
      <w:r w:rsidR="000428D2" w:rsidRPr="00876F64">
        <w:rPr>
          <w:rFonts w:ascii="Arial" w:hAnsi="Arial" w:cs="Arial"/>
          <w:sz w:val="20"/>
          <w:szCs w:val="20"/>
        </w:rPr>
        <w:t xml:space="preserve"> </w:t>
      </w:r>
      <w:r w:rsidR="0080163E" w:rsidRPr="00876F64">
        <w:rPr>
          <w:rFonts w:ascii="Arial" w:hAnsi="Arial" w:cs="Arial"/>
          <w:sz w:val="20"/>
          <w:szCs w:val="20"/>
        </w:rPr>
        <w:t>respondent-</w:t>
      </w:r>
      <w:r w:rsidR="00593E72" w:rsidRPr="00876F64">
        <w:rPr>
          <w:rFonts w:ascii="Arial" w:hAnsi="Arial" w:cs="Arial"/>
          <w:sz w:val="20"/>
          <w:szCs w:val="20"/>
        </w:rPr>
        <w:t xml:space="preserve">level or </w:t>
      </w:r>
      <w:r w:rsidR="009B65CC" w:rsidRPr="00876F64">
        <w:rPr>
          <w:rFonts w:ascii="Arial" w:hAnsi="Arial" w:cs="Arial"/>
          <w:sz w:val="20"/>
          <w:szCs w:val="20"/>
        </w:rPr>
        <w:t>organization</w:t>
      </w:r>
      <w:r w:rsidR="00593E72" w:rsidRPr="00876F64">
        <w:rPr>
          <w:rFonts w:ascii="Arial" w:hAnsi="Arial" w:cs="Arial"/>
          <w:sz w:val="20"/>
          <w:szCs w:val="20"/>
        </w:rPr>
        <w:t>-level</w:t>
      </w:r>
      <w:r w:rsidRPr="00876F64">
        <w:rPr>
          <w:rFonts w:ascii="Arial" w:hAnsi="Arial" w:cs="Arial"/>
          <w:sz w:val="20"/>
          <w:szCs w:val="20"/>
        </w:rPr>
        <w:t>]</w:t>
      </w:r>
    </w:p>
    <w:p w14:paraId="02A36F44" w14:textId="1126CF14" w:rsidR="00F561C8" w:rsidRPr="00876F64" w:rsidRDefault="00FD7BC9" w:rsidP="00095CE8">
      <w:pPr>
        <w:pStyle w:val="Indented-entry"/>
        <w:rPr>
          <w:b/>
          <w:bCs/>
        </w:rPr>
      </w:pPr>
      <w:r w:rsidRPr="00876F64">
        <w:rPr>
          <w:rFonts w:eastAsia="Calibri"/>
        </w:rPr>
        <w:fldChar w:fldCharType="begin">
          <w:ffData>
            <w:name w:val="Methodology"/>
            <w:enabled/>
            <w:calcOnExit w:val="0"/>
            <w:helpText w:type="text" w:val="Enter Methodology - Specify measures and proposed analyses, including level of analysis, i.e., respondent-level or organization-level. "/>
            <w:statusText w:type="text" w:val="Enter Methodology - Specify measures and proposed analyses, including level of analysis, i.e., respondent-level or organization-level. "/>
            <w:textInput/>
          </w:ffData>
        </w:fldChar>
      </w:r>
      <w:bookmarkStart w:id="4" w:name="Methodology"/>
      <w:r w:rsidRPr="00876F64">
        <w:rPr>
          <w:rFonts w:eastAsia="Calibri"/>
        </w:rPr>
        <w:instrText xml:space="preserve"> FORMTEXT </w:instrText>
      </w:r>
      <w:r w:rsidRPr="00876F64">
        <w:rPr>
          <w:rFonts w:eastAsia="Calibri"/>
        </w:rPr>
      </w:r>
      <w:r w:rsidRPr="00876F64">
        <w:rPr>
          <w:rFonts w:eastAsia="Calibri"/>
        </w:rPr>
        <w:fldChar w:fldCharType="separate"/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</w:rPr>
        <w:fldChar w:fldCharType="end"/>
      </w:r>
      <w:bookmarkEnd w:id="4"/>
    </w:p>
    <w:p w14:paraId="52633F8E" w14:textId="1727E51C" w:rsidR="007C4DBF" w:rsidRPr="00876F64" w:rsidRDefault="007C4DBF" w:rsidP="00D17EF3">
      <w:pPr>
        <w:pStyle w:val="H2-alt"/>
      </w:pPr>
      <w:r w:rsidRPr="00876F64">
        <w:t>Expected Project Timeline</w:t>
      </w:r>
    </w:p>
    <w:p w14:paraId="116BB5C3" w14:textId="04AB60BF" w:rsidR="00F561C8" w:rsidRPr="00876F64" w:rsidRDefault="00FD7BC9" w:rsidP="00095CE8">
      <w:pPr>
        <w:pStyle w:val="Indented-entry"/>
      </w:pPr>
      <w:r w:rsidRPr="00876F64">
        <w:rPr>
          <w:rFonts w:eastAsia="Calibri"/>
        </w:rPr>
        <w:fldChar w:fldCharType="begin">
          <w:ffData>
            <w:name w:val="ProjectTimeline"/>
            <w:enabled/>
            <w:calcOnExit w:val="0"/>
            <w:helpText w:type="text" w:val="Enter Expected Project Timeline. "/>
            <w:statusText w:type="text" w:val="Enter Expected Project Timeline. "/>
            <w:textInput/>
          </w:ffData>
        </w:fldChar>
      </w:r>
      <w:bookmarkStart w:id="5" w:name="ProjectTimeline"/>
      <w:r w:rsidRPr="00876F64">
        <w:rPr>
          <w:rFonts w:eastAsia="Calibri"/>
        </w:rPr>
        <w:instrText xml:space="preserve"> FORMTEXT </w:instrText>
      </w:r>
      <w:r w:rsidRPr="00876F64">
        <w:rPr>
          <w:rFonts w:eastAsia="Calibri"/>
        </w:rPr>
      </w:r>
      <w:r w:rsidRPr="00876F64">
        <w:rPr>
          <w:rFonts w:eastAsia="Calibri"/>
        </w:rPr>
        <w:fldChar w:fldCharType="separate"/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  <w:noProof/>
        </w:rPr>
        <w:t> </w:t>
      </w:r>
      <w:r w:rsidRPr="00876F64">
        <w:rPr>
          <w:rFonts w:eastAsia="Calibri"/>
        </w:rPr>
        <w:fldChar w:fldCharType="end"/>
      </w:r>
      <w:bookmarkEnd w:id="5"/>
    </w:p>
    <w:p w14:paraId="5BCCC537" w14:textId="38FC2199" w:rsidR="007C4DBF" w:rsidRPr="00876F64" w:rsidRDefault="007C4DBF" w:rsidP="00D17EF3">
      <w:pPr>
        <w:pStyle w:val="H2-alt"/>
      </w:pPr>
      <w:r w:rsidRPr="00876F64">
        <w:t>Expected Outcomes of the Research/How R</w:t>
      </w:r>
      <w:r w:rsidR="00E97735" w:rsidRPr="00876F64">
        <w:t>e</w:t>
      </w:r>
      <w:r w:rsidRPr="00876F64">
        <w:t>sults will be Presented</w:t>
      </w:r>
    </w:p>
    <w:p w14:paraId="1894B25A" w14:textId="3EAC8C40" w:rsidR="00F561C8" w:rsidRPr="00876F64" w:rsidRDefault="00FD7BC9" w:rsidP="00095CE8">
      <w:pPr>
        <w:pStyle w:val="Indented-entry"/>
      </w:pPr>
      <w:r w:rsidRPr="00876F64">
        <w:fldChar w:fldCharType="begin">
          <w:ffData>
            <w:name w:val="ExpectedOutcomes"/>
            <w:enabled/>
            <w:calcOnExit w:val="0"/>
            <w:helpText w:type="text" w:val="Enter Expected Outcomes of the Research/How Results will be Presented. "/>
            <w:statusText w:type="text" w:val="Enter Expected Outcomes of the Research/How Results will be Presented. "/>
            <w:textInput/>
          </w:ffData>
        </w:fldChar>
      </w:r>
      <w:bookmarkStart w:id="6" w:name="ExpectedOutcomes"/>
      <w:r w:rsidRPr="00876F64">
        <w:instrText xml:space="preserve"> FORMTEXT </w:instrText>
      </w:r>
      <w:r w:rsidRPr="00876F64">
        <w:fldChar w:fldCharType="separate"/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fldChar w:fldCharType="end"/>
      </w:r>
      <w:bookmarkEnd w:id="6"/>
    </w:p>
    <w:p w14:paraId="535C1161" w14:textId="77777777" w:rsidR="00F561C8" w:rsidRPr="00876F64" w:rsidRDefault="007C4DBF" w:rsidP="00D17EF3">
      <w:pPr>
        <w:pStyle w:val="H2-alt"/>
      </w:pPr>
      <w:r w:rsidRPr="00876F64">
        <w:t xml:space="preserve">Funding Sources </w:t>
      </w:r>
    </w:p>
    <w:p w14:paraId="136E39EB" w14:textId="723E1943" w:rsidR="007C4DBF" w:rsidRPr="00876F64" w:rsidRDefault="007C4DBF" w:rsidP="00876F64">
      <w:pPr>
        <w:pStyle w:val="NoSpacing"/>
        <w:keepNext/>
        <w:rPr>
          <w:rFonts w:ascii="Arial" w:hAnsi="Arial" w:cs="Arial"/>
        </w:rPr>
      </w:pPr>
      <w:r w:rsidRPr="00876F64">
        <w:rPr>
          <w:rFonts w:ascii="Arial" w:hAnsi="Arial" w:cs="Arial"/>
        </w:rPr>
        <w:t>[Include grant or contract number]</w:t>
      </w:r>
    </w:p>
    <w:p w14:paraId="6E1928A9" w14:textId="40C5B0BB" w:rsidR="00F561C8" w:rsidRPr="00876F64" w:rsidRDefault="00FD7BC9" w:rsidP="00095CE8">
      <w:pPr>
        <w:pStyle w:val="Indented-entry"/>
        <w:rPr>
          <w:b/>
          <w:bCs/>
        </w:rPr>
      </w:pPr>
      <w:r w:rsidRPr="00876F64">
        <w:fldChar w:fldCharType="begin">
          <w:ffData>
            <w:name w:val="FundingSources"/>
            <w:enabled/>
            <w:calcOnExit w:val="0"/>
            <w:helpText w:type="text" w:val="Enter Funding Sources - Include grant or contract number. "/>
            <w:statusText w:type="text" w:val="Enter Funding Sources - Include grant or contract number. "/>
            <w:textInput/>
          </w:ffData>
        </w:fldChar>
      </w:r>
      <w:bookmarkStart w:id="7" w:name="FundingSources"/>
      <w:r w:rsidRPr="00876F64">
        <w:instrText xml:space="preserve"> FORMTEXT </w:instrText>
      </w:r>
      <w:r w:rsidRPr="00876F64">
        <w:fldChar w:fldCharType="separate"/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rPr>
          <w:noProof/>
        </w:rPr>
        <w:t> </w:t>
      </w:r>
      <w:r w:rsidRPr="00876F64">
        <w:fldChar w:fldCharType="end"/>
      </w:r>
      <w:bookmarkEnd w:id="7"/>
    </w:p>
    <w:p w14:paraId="3A005FF6" w14:textId="4F036507" w:rsidR="00310BD1" w:rsidRPr="00876F64" w:rsidRDefault="00E736CE" w:rsidP="00876F64">
      <w:pPr>
        <w:pStyle w:val="H2-alt"/>
      </w:pPr>
      <w:r w:rsidRPr="00876F64">
        <w:lastRenderedPageBreak/>
        <w:t xml:space="preserve">Survey and Database Year(s) Needed for Analyses Outlined Above. </w:t>
      </w:r>
    </w:p>
    <w:p w14:paraId="43D1764B" w14:textId="00222C0B" w:rsidR="001D19B9" w:rsidRPr="00876F64" w:rsidRDefault="00E736CE" w:rsidP="004B0E74">
      <w:pPr>
        <w:keepNext/>
        <w:keepLines/>
        <w:spacing w:after="240"/>
        <w:rPr>
          <w:rFonts w:ascii="Arial" w:hAnsi="Arial" w:cs="Arial"/>
          <w:bCs/>
          <w:sz w:val="20"/>
          <w:szCs w:val="20"/>
        </w:rPr>
      </w:pPr>
      <w:r w:rsidRPr="00876F64">
        <w:rPr>
          <w:rFonts w:ascii="Arial" w:hAnsi="Arial" w:cs="Arial"/>
          <w:bCs/>
          <w:sz w:val="20"/>
          <w:szCs w:val="20"/>
        </w:rPr>
        <w:t xml:space="preserve">[Include a rationale </w:t>
      </w:r>
      <w:r w:rsidR="009005A9" w:rsidRPr="00876F64">
        <w:rPr>
          <w:rFonts w:ascii="Arial" w:hAnsi="Arial" w:cs="Arial"/>
          <w:bCs/>
          <w:sz w:val="20"/>
          <w:szCs w:val="20"/>
        </w:rPr>
        <w:t xml:space="preserve">in the Hypotheses and Methodology sections </w:t>
      </w:r>
      <w:r w:rsidRPr="00876F64">
        <w:rPr>
          <w:rFonts w:ascii="Arial" w:hAnsi="Arial" w:cs="Arial"/>
          <w:bCs/>
          <w:sz w:val="20"/>
          <w:szCs w:val="20"/>
        </w:rPr>
        <w:t xml:space="preserve">if selecting more than one </w:t>
      </w:r>
      <w:r w:rsidR="009005A9" w:rsidRPr="00876F64">
        <w:rPr>
          <w:rFonts w:ascii="Arial" w:hAnsi="Arial" w:cs="Arial"/>
          <w:bCs/>
          <w:sz w:val="20"/>
          <w:szCs w:val="20"/>
        </w:rPr>
        <w:t>dataset</w:t>
      </w:r>
      <w:r w:rsidRPr="00876F64">
        <w:rPr>
          <w:rFonts w:ascii="Arial" w:hAnsi="Arial" w:cs="Arial"/>
          <w:bCs/>
          <w:sz w:val="20"/>
          <w:szCs w:val="20"/>
        </w:rPr>
        <w:t>]</w:t>
      </w:r>
    </w:p>
    <w:p w14:paraId="529C421D" w14:textId="1EFB8034" w:rsidR="000E63F2" w:rsidRPr="00876F64" w:rsidRDefault="000E63F2" w:rsidP="00095CE8">
      <w:pPr>
        <w:pStyle w:val="H3-alt"/>
      </w:pPr>
      <w:r w:rsidRPr="00876F64">
        <w:t>Core Datasets</w:t>
      </w:r>
    </w:p>
    <w:p w14:paraId="203ADCC7" w14:textId="6EB5B75C" w:rsidR="001D19B9" w:rsidRPr="00876F64" w:rsidRDefault="001D19B9" w:rsidP="00EB5C6C">
      <w:pPr>
        <w:keepNext/>
        <w:keepLines/>
        <w:spacing w:after="120"/>
        <w:rPr>
          <w:rFonts w:ascii="Arial" w:hAnsi="Arial" w:cs="Arial"/>
          <w:bCs/>
          <w:sz w:val="20"/>
          <w:szCs w:val="20"/>
        </w:rPr>
      </w:pPr>
      <w:r w:rsidRPr="00876F64">
        <w:rPr>
          <w:rFonts w:ascii="Arial" w:hAnsi="Arial" w:cs="Arial"/>
          <w:bCs/>
          <w:sz w:val="20"/>
          <w:szCs w:val="20"/>
        </w:rPr>
        <w:t>The following core SOPS survey datasets are available for research purposes.</w:t>
      </w:r>
    </w:p>
    <w:tbl>
      <w:tblPr>
        <w:tblStyle w:val="TableGrid"/>
        <w:tblW w:w="9932" w:type="dxa"/>
        <w:tblInd w:w="-95" w:type="dxa"/>
        <w:tblLook w:val="06A0" w:firstRow="1" w:lastRow="0" w:firstColumn="1" w:lastColumn="0" w:noHBand="1" w:noVBand="1"/>
        <w:tblDescription w:val="This table provides SOPS Survey names, SOPS Database report years, and end dates of SOPS Survey data collection for the datasets that can be requested."/>
      </w:tblPr>
      <w:tblGrid>
        <w:gridCol w:w="1710"/>
        <w:gridCol w:w="1350"/>
        <w:gridCol w:w="2455"/>
        <w:gridCol w:w="972"/>
        <w:gridCol w:w="1483"/>
        <w:gridCol w:w="1962"/>
      </w:tblGrid>
      <w:tr w:rsidR="002E5FC7" w:rsidRPr="00876F64" w14:paraId="6236C2C4" w14:textId="77777777" w:rsidTr="00D17EF3">
        <w:trPr>
          <w:cantSplit/>
          <w:trHeight w:val="802"/>
          <w:tblHeader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7784C4" w14:textId="77777777" w:rsidR="002E5FC7" w:rsidRPr="00876F64" w:rsidRDefault="002E5FC7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Survey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2D2732" w14:textId="77777777" w:rsidR="002E5FC7" w:rsidRPr="00876F64" w:rsidRDefault="002E5FC7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SOPS Database Report Year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4EC60A" w14:textId="324A3258" w:rsidR="002E5FC7" w:rsidRPr="00876F64" w:rsidRDefault="002E5FC7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Dates of Survey Data Collection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4DA397" w14:textId="03CC849E" w:rsidR="002E5FC7" w:rsidRPr="00876F64" w:rsidRDefault="002E5FC7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Number of Sites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75F814" w14:textId="2423878D" w:rsidR="002E5FC7" w:rsidRPr="00876F64" w:rsidRDefault="002E5FC7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Number of Respondents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104513" w14:textId="1489D9D2" w:rsidR="002E5FC7" w:rsidRPr="00876F64" w:rsidRDefault="002E5FC7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Check Dataset Requesting</w:t>
            </w:r>
          </w:p>
        </w:tc>
      </w:tr>
      <w:tr w:rsidR="002E5FC7" w:rsidRPr="00876F64" w14:paraId="6E8F1895" w14:textId="77777777" w:rsidTr="00FD7BC9">
        <w:trPr>
          <w:cantSplit/>
          <w:trHeight w:val="456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BB10E" w14:textId="32BA5DCE" w:rsidR="002E5FC7" w:rsidRPr="00876F64" w:rsidRDefault="002E5FC7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Hospital 2.0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467A4" w14:textId="7336C7D4" w:rsidR="002E5FC7" w:rsidRPr="00876F64" w:rsidRDefault="002E5FC7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8B44E" w14:textId="7BCC90D2" w:rsidR="002E5FC7" w:rsidRPr="00876F64" w:rsidRDefault="002E5FC7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Nov. 2020 – July 2022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6023A" w14:textId="0EC1E9AF" w:rsidR="002E5FC7" w:rsidRPr="00876F64" w:rsidRDefault="002E5FC7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FDF73" w14:textId="586D5AF6" w:rsidR="002E5FC7" w:rsidRPr="00876F64" w:rsidRDefault="00E86FD9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206,410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9D0E1" w14:textId="5E26FE37" w:rsidR="002E5FC7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HOS2_2022"/>
                  <w:enabled/>
                  <w:calcOnExit w:val="0"/>
                  <w:helpText w:type="text" w:val="Mark if requesting Hospital 2.0 2022 Dataset. "/>
                  <w:statusText w:type="text" w:val="Mark if requesting Hospital 2.0 2022 Dataset. "/>
                  <w:checkBox>
                    <w:sizeAuto/>
                    <w:default w:val="0"/>
                  </w:checkBox>
                </w:ffData>
              </w:fldChar>
            </w:r>
            <w:bookmarkStart w:id="8" w:name="HOS2_2022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D17EF3" w:rsidRPr="00876F64" w14:paraId="38A20ED1" w14:textId="77777777" w:rsidTr="00FD7BC9">
        <w:trPr>
          <w:cantSplit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22856" w14:textId="1EAA3A66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Hospital 2.0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3FD5" w14:textId="763D42A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7D15A" w14:textId="4691F3E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Nov. 2018 – Oct. 2020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3502F" w14:textId="191100DE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833EA" w14:textId="03015BE0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87,856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75704" w14:textId="45AB8A38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HOS2_2021"/>
                  <w:enabled/>
                  <w:calcOnExit w:val="0"/>
                  <w:helpText w:type="text" w:val="Mark if requesting Hospital 2.0 2021 Dataset. "/>
                  <w:statusText w:type="text" w:val="Mark if requesting Hospital 2.0 2021 Dataset. "/>
                  <w:checkBox>
                    <w:sizeAuto/>
                    <w:default w:val="0"/>
                  </w:checkBox>
                </w:ffData>
              </w:fldChar>
            </w:r>
            <w:bookmarkStart w:id="9" w:name="HOS2_2021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D17EF3" w:rsidRPr="00876F64" w14:paraId="2E1B68B0" w14:textId="77777777" w:rsidTr="00FD7BC9">
        <w:trPr>
          <w:cantSplit/>
          <w:trHeight w:val="456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C3CB" w14:textId="77777777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Hospital 1.0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15FE" w14:textId="7777777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838C" w14:textId="7777777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Dec. 2017 – Oct. 2020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CC39" w14:textId="5607F224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82958" w14:textId="5BCEF4BE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191,977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55645" w14:textId="5B69B0A3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HOS1_2021"/>
                  <w:enabled/>
                  <w:calcOnExit w:val="0"/>
                  <w:helpText w:type="text" w:val="Mark if requesting Hospital 1.0 2021 Dataset. "/>
                  <w:statusText w:type="text" w:val="Mark if requesting Hospital 1.0 2021 Dataset. "/>
                  <w:checkBox>
                    <w:sizeAuto/>
                    <w:default w:val="0"/>
                  </w:checkBox>
                </w:ffData>
              </w:fldChar>
            </w:r>
            <w:bookmarkStart w:id="10" w:name="HOS1_2021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D17EF3" w:rsidRPr="00876F64" w14:paraId="23655969" w14:textId="77777777" w:rsidTr="00FD7BC9">
        <w:trPr>
          <w:cantSplit/>
          <w:trHeight w:val="41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5715E" w14:textId="13B1244B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Hospital 1.0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AE71C" w14:textId="022E4E9F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ED58" w14:textId="458AD3B9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Jul. 2015 – June 2017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76FD3" w14:textId="445F52C3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ECF59" w14:textId="6CFD7E06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382,834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E3073" w14:textId="7ED6E456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HOS1_2018"/>
                  <w:enabled/>
                  <w:calcOnExit w:val="0"/>
                  <w:helpText w:type="text" w:val="Mark if requesting Hospital 1.0 2018 Dataset. "/>
                  <w:statusText w:type="text" w:val="Mark if requesting Hospital 1.0 2018 Dataset. "/>
                  <w:checkBox>
                    <w:sizeAuto/>
                    <w:default w:val="0"/>
                  </w:checkBox>
                </w:ffData>
              </w:fldChar>
            </w:r>
            <w:bookmarkStart w:id="11" w:name="HOS1_2018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D17EF3" w:rsidRPr="00876F64" w14:paraId="224553E7" w14:textId="77777777" w:rsidTr="00FD7BC9">
        <w:trPr>
          <w:cantSplit/>
          <w:trHeight w:val="456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F1512" w14:textId="77777777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Medical Office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86040" w14:textId="24FACD1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17C3F" w14:textId="12C2C6F6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Nov. 2021 – Sept. 2023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8CBEB" w14:textId="25E7EC68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1,164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6B8BC" w14:textId="549126B5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15,449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8669D" w14:textId="2DAD3A7B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MO2024"/>
                  <w:enabled/>
                  <w:calcOnExit w:val="0"/>
                  <w:helpText w:type="text" w:val="Mark if requesting Medical Office 2024 Dataset. "/>
                  <w:statusText w:type="text" w:val="Mark if requesting Medical Office 2024 Dataset. "/>
                  <w:checkBox>
                    <w:sizeAuto/>
                    <w:default w:val="0"/>
                  </w:checkBox>
                </w:ffData>
              </w:fldChar>
            </w:r>
            <w:bookmarkStart w:id="12" w:name="MO2024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D17EF3" w:rsidRPr="00876F64" w14:paraId="01820424" w14:textId="77777777" w:rsidTr="00FD7BC9">
        <w:trPr>
          <w:cantSplit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0879A" w14:textId="19D69900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Medical Office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F121D" w14:textId="29513936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69CFA" w14:textId="7EF3D9E2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Nov. 2019 – Oct. 2021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82BA8" w14:textId="142B8FF5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A72E9" w14:textId="22E9BDBB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13,277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116BD" w14:textId="187F834E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MO2022"/>
                  <w:enabled/>
                  <w:calcOnExit w:val="0"/>
                  <w:helpText w:type="text" w:val="Mark if requesting Medical Office 2022 Dataset. "/>
                  <w:statusText w:type="text" w:val="Mark if requesting Medical Office 2022 Dataset. "/>
                  <w:checkBox>
                    <w:sizeAuto/>
                    <w:default w:val="0"/>
                  </w:checkBox>
                </w:ffData>
              </w:fldChar>
            </w:r>
            <w:bookmarkStart w:id="13" w:name="MO2022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D17EF3" w:rsidRPr="00876F64" w14:paraId="352F9A9C" w14:textId="77777777" w:rsidTr="00FD7BC9">
        <w:trPr>
          <w:cantSplit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58462" w14:textId="295785E2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Medical Office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4A35B" w14:textId="70885470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BB3E5" w14:textId="6E7748D5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Dec. 2017 – Oct. 2019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C1C0A" w14:textId="6CEBB0BB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1,475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60B22" w14:textId="2F25192C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18,396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1503B" w14:textId="58035901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MO2020"/>
                  <w:enabled/>
                  <w:calcOnExit w:val="0"/>
                  <w:helpText w:type="text" w:val="Mark if requesting Medical Office 2020 Dataset. "/>
                  <w:statusText w:type="text" w:val="Mark if requesting Medical Office 2020 Dataset. "/>
                  <w:checkBox>
                    <w:sizeAuto/>
                    <w:default w:val="0"/>
                  </w:checkBox>
                </w:ffData>
              </w:fldChar>
            </w:r>
            <w:bookmarkStart w:id="14" w:name="MO2020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D17EF3" w:rsidRPr="00876F64" w14:paraId="6AB7B956" w14:textId="77777777" w:rsidTr="00FD7BC9">
        <w:trPr>
          <w:cantSplit/>
          <w:trHeight w:val="456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3A09C" w14:textId="77777777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Ambulatory Surgery Center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54F20" w14:textId="182582FB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938EB" w14:textId="09097E98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Jan. 2022 – June 2023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9664E" w14:textId="41413F4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326C" w14:textId="0EC4DA65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7,458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755A" w14:textId="332DEF21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SC2023"/>
                  <w:enabled/>
                  <w:calcOnExit w:val="0"/>
                  <w:helpText w:type="text" w:val="Mark if requesting Ambulatory Surgery Center 2023 Dataset. "/>
                  <w:statusText w:type="text" w:val="Mark if requesting Ambulatory Surgery Center 2023 Dataset. "/>
                  <w:checkBox>
                    <w:sizeAuto/>
                    <w:default w:val="0"/>
                  </w:checkBox>
                </w:ffData>
              </w:fldChar>
            </w:r>
            <w:bookmarkStart w:id="15" w:name="ASC2023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D17EF3" w:rsidRPr="00876F64" w14:paraId="6EF1B7B4" w14:textId="77777777" w:rsidTr="00FD7BC9">
        <w:trPr>
          <w:cantSplit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E390E" w14:textId="5779A900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Ambulatory Surgery Center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F9FAF" w14:textId="62059F7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DCEFF" w14:textId="0CC38E3F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Aug. 2020 – June 2021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ADEFC" w14:textId="70B9DC70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934ED" w14:textId="5DB28448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8,918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03799" w14:textId="5080AB4C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SC2021"/>
                  <w:enabled/>
                  <w:calcOnExit w:val="0"/>
                  <w:helpText w:type="text" w:val="Mark if requesting Ambulatory Surgery Center 2021 Dataset. "/>
                  <w:statusText w:type="text" w:val="Mark if requesting Ambulatory Surgery Center 2021 Dataset. "/>
                  <w:checkBox>
                    <w:sizeAuto/>
                    <w:default w:val="0"/>
                  </w:checkBox>
                </w:ffData>
              </w:fldChar>
            </w:r>
            <w:bookmarkStart w:id="16" w:name="ASC2021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D17EF3" w:rsidRPr="00876F64" w14:paraId="7AF9C78A" w14:textId="77777777" w:rsidTr="00FD7BC9">
        <w:trPr>
          <w:cantSplit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E0890" w14:textId="438F6A79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Ambulatory Surgery Center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B3A81" w14:textId="7777777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0378F" w14:textId="7777777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Aug. 2014 – July 2019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9C0C7" w14:textId="46A5B75A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1BF8A" w14:textId="6CD113CF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10,527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05AD7" w14:textId="3ABA0623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SC2020"/>
                  <w:enabled/>
                  <w:calcOnExit w:val="0"/>
                  <w:helpText w:type="text" w:val="Mark if requesting Ambulatory Surgery Center 2020 Dataset. "/>
                  <w:statusText w:type="text" w:val="Mark if requesting Ambulatory Surgery Center 2020 Dataset. "/>
                  <w:checkBox>
                    <w:sizeAuto/>
                    <w:default w:val="0"/>
                  </w:checkBox>
                </w:ffData>
              </w:fldChar>
            </w:r>
            <w:bookmarkStart w:id="17" w:name="ASC2020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D17EF3" w:rsidRPr="00876F64" w14:paraId="569E1D0C" w14:textId="77777777" w:rsidTr="00FD7BC9">
        <w:trPr>
          <w:cantSplit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68CE6" w14:textId="0DAAF4F5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Nursing Home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80C20" w14:textId="2392E1AA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606C9" w14:textId="62145A51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Jan. 2022 – Sept. 2022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F1AB8" w14:textId="48D9336A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EC8B" w14:textId="352949A4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3,224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F7953" w14:textId="31817737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H2023"/>
                  <w:enabled/>
                  <w:calcOnExit w:val="0"/>
                  <w:helpText w:type="text" w:val="Mark if requesting Nursing Home 2023 Dataset. "/>
                  <w:statusText w:type="text" w:val="Mark if requesting Nursing Home 2023 Dataset. "/>
                  <w:checkBox>
                    <w:sizeAuto/>
                    <w:default w:val="0"/>
                  </w:checkBox>
                </w:ffData>
              </w:fldChar>
            </w:r>
            <w:bookmarkStart w:id="18" w:name="NH2023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D17EF3" w:rsidRPr="00876F64" w14:paraId="2FFBE9B2" w14:textId="77777777" w:rsidTr="00FD7BC9">
        <w:trPr>
          <w:cantSplit/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F8639" w14:textId="39A32816" w:rsidR="00D17EF3" w:rsidRPr="00876F64" w:rsidRDefault="00D17EF3" w:rsidP="00876F64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Nursing Home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D346B" w14:textId="61702FE7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09C27" w14:textId="6FAE3A0C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Jan. 2016 – Jul. 2018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34F40" w14:textId="6CD39D29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3FDE1" w14:textId="3004FCC9" w:rsidR="00D17EF3" w:rsidRPr="00876F64" w:rsidRDefault="00D17EF3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10,499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F59FB" w14:textId="4F1A2556" w:rsidR="00D17EF3" w:rsidRPr="00876F64" w:rsidRDefault="00232F4D" w:rsidP="00876F64">
            <w:pPr>
              <w:keepNext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H2019"/>
                  <w:enabled/>
                  <w:calcOnExit w:val="0"/>
                  <w:helpText w:type="text" w:val="Mark if requesting Nursing Home 2019 Dataset. "/>
                  <w:statusText w:type="text" w:val="Mark if requesting Nursing Home 2019 Dataset. "/>
                  <w:checkBox>
                    <w:sizeAuto/>
                    <w:default w:val="0"/>
                  </w:checkBox>
                </w:ffData>
              </w:fldChar>
            </w:r>
            <w:bookmarkStart w:id="19" w:name="NH2019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D17EF3" w:rsidRPr="00876F64" w14:paraId="3038A251" w14:textId="77777777" w:rsidTr="00FD7BC9">
        <w:trPr>
          <w:cantSplit/>
          <w:trHeight w:val="446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37753" w14:textId="65034079" w:rsidR="00D17EF3" w:rsidRPr="00876F64" w:rsidRDefault="00D17EF3" w:rsidP="005642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Community Pharmacy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57B40" w14:textId="48CD48D5" w:rsidR="00D17EF3" w:rsidRPr="00876F64" w:rsidRDefault="00D17EF3" w:rsidP="00FD7BC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626C2" w14:textId="066FFC48" w:rsidR="00D17EF3" w:rsidRPr="00876F64" w:rsidRDefault="00D17EF3" w:rsidP="00FD7BC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Apr. 2014 – Sept. 2018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9B884" w14:textId="112E1506" w:rsidR="00D17EF3" w:rsidRPr="00876F64" w:rsidRDefault="00D17EF3" w:rsidP="00FD7BC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88A34" w14:textId="352B0E91" w:rsidR="00D17EF3" w:rsidRPr="00876F64" w:rsidRDefault="00D17EF3" w:rsidP="00FD7BC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2,157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AB619" w14:textId="06881613" w:rsidR="00D17EF3" w:rsidRPr="00876F64" w:rsidRDefault="00232F4D" w:rsidP="0056422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P2019"/>
                  <w:enabled/>
                  <w:calcOnExit w:val="0"/>
                  <w:helpText w:type="text" w:val="Mark if requesting Community Pharmacy 2019 Dataset. "/>
                  <w:statusText w:type="text" w:val="Mark if requesting Community Pharmacy 2019 Dataset. "/>
                  <w:checkBox>
                    <w:sizeAuto/>
                    <w:default w:val="0"/>
                  </w:checkBox>
                </w:ffData>
              </w:fldChar>
            </w:r>
            <w:bookmarkStart w:id="20" w:name="CP2019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0E23DD93" w14:textId="77777777" w:rsidR="000E63F2" w:rsidRPr="00876F64" w:rsidRDefault="000E63F2">
      <w:pPr>
        <w:rPr>
          <w:rFonts w:ascii="Arial" w:hAnsi="Arial" w:cs="Arial"/>
          <w:b/>
          <w:bCs/>
        </w:rPr>
      </w:pPr>
      <w:r w:rsidRPr="00876F64">
        <w:rPr>
          <w:rFonts w:ascii="Arial" w:hAnsi="Arial" w:cs="Arial"/>
          <w:b/>
          <w:bCs/>
        </w:rPr>
        <w:br w:type="page"/>
      </w:r>
    </w:p>
    <w:p w14:paraId="24BAB41F" w14:textId="77777777" w:rsidR="0015730A" w:rsidRPr="00876F64" w:rsidRDefault="0015730A" w:rsidP="00095CE8">
      <w:pPr>
        <w:pStyle w:val="H3-alt"/>
      </w:pPr>
      <w:r w:rsidRPr="00876F64">
        <w:lastRenderedPageBreak/>
        <w:t>Supplemental Item Set Datasets</w:t>
      </w:r>
    </w:p>
    <w:p w14:paraId="299CC08F" w14:textId="33F38E9A" w:rsidR="0015730A" w:rsidRPr="00876F64" w:rsidRDefault="0015730A" w:rsidP="00310BD1">
      <w:pPr>
        <w:spacing w:after="240"/>
        <w:rPr>
          <w:rFonts w:ascii="Arial" w:hAnsi="Arial" w:cs="Arial"/>
          <w:u w:val="single"/>
        </w:rPr>
      </w:pPr>
      <w:r w:rsidRPr="00876F64">
        <w:rPr>
          <w:rFonts w:ascii="Arial" w:hAnsi="Arial" w:cs="Arial"/>
          <w:bCs/>
          <w:sz w:val="20"/>
          <w:szCs w:val="20"/>
        </w:rPr>
        <w:t xml:space="preserve">Users of SOPS surveys have the option of </w:t>
      </w:r>
      <w:r w:rsidR="009A42EC" w:rsidRPr="00876F64">
        <w:rPr>
          <w:rFonts w:ascii="Arial" w:hAnsi="Arial" w:cs="Arial"/>
          <w:bCs/>
          <w:sz w:val="20"/>
          <w:szCs w:val="20"/>
        </w:rPr>
        <w:t>including</w:t>
      </w:r>
      <w:r w:rsidRPr="00876F64">
        <w:rPr>
          <w:rFonts w:ascii="Arial" w:hAnsi="Arial" w:cs="Arial"/>
          <w:bCs/>
          <w:sz w:val="20"/>
          <w:szCs w:val="20"/>
        </w:rPr>
        <w:t xml:space="preserve"> additional </w:t>
      </w:r>
      <w:r w:rsidR="009A42EC" w:rsidRPr="00876F64">
        <w:rPr>
          <w:rFonts w:ascii="Arial" w:hAnsi="Arial" w:cs="Arial"/>
          <w:bCs/>
          <w:sz w:val="20"/>
          <w:szCs w:val="20"/>
        </w:rPr>
        <w:t xml:space="preserve">SOPS </w:t>
      </w:r>
      <w:r w:rsidRPr="00876F64">
        <w:rPr>
          <w:rFonts w:ascii="Arial" w:hAnsi="Arial" w:cs="Arial"/>
          <w:bCs/>
          <w:sz w:val="20"/>
          <w:szCs w:val="20"/>
        </w:rPr>
        <w:t xml:space="preserve">questions, known as supplemental item sets. The following </w:t>
      </w:r>
      <w:r w:rsidR="009A42EC" w:rsidRPr="00876F64">
        <w:rPr>
          <w:rFonts w:ascii="Arial" w:hAnsi="Arial" w:cs="Arial"/>
          <w:bCs/>
          <w:sz w:val="20"/>
          <w:szCs w:val="20"/>
        </w:rPr>
        <w:t xml:space="preserve">SOPS </w:t>
      </w:r>
      <w:r w:rsidRPr="00876F64">
        <w:rPr>
          <w:rFonts w:ascii="Arial" w:hAnsi="Arial" w:cs="Arial"/>
          <w:bCs/>
          <w:sz w:val="20"/>
          <w:szCs w:val="20"/>
        </w:rPr>
        <w:t>supplemental item set datasets are available for research purposes.</w:t>
      </w:r>
    </w:p>
    <w:tbl>
      <w:tblPr>
        <w:tblStyle w:val="TableGrid"/>
        <w:tblW w:w="9711" w:type="dxa"/>
        <w:tblInd w:w="-95" w:type="dxa"/>
        <w:tblLook w:val="06A0" w:firstRow="1" w:lastRow="0" w:firstColumn="1" w:lastColumn="0" w:noHBand="1" w:noVBand="1"/>
        <w:tblDescription w:val="This table provides SOPS Survey names, SOPS Database report years, and end dates of SOPS Survey data collection for the datasets that can be requested."/>
      </w:tblPr>
      <w:tblGrid>
        <w:gridCol w:w="2790"/>
        <w:gridCol w:w="1440"/>
        <w:gridCol w:w="1440"/>
        <w:gridCol w:w="972"/>
        <w:gridCol w:w="1483"/>
        <w:gridCol w:w="1586"/>
      </w:tblGrid>
      <w:tr w:rsidR="000E63F2" w:rsidRPr="00876F64" w14:paraId="760AE5C4" w14:textId="77777777" w:rsidTr="00D17EF3">
        <w:trPr>
          <w:cantSplit/>
          <w:trHeight w:val="820"/>
          <w:tblHeader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39FDAA" w14:textId="70C6A1BD" w:rsidR="000E63F2" w:rsidRPr="00876F64" w:rsidRDefault="000E63F2" w:rsidP="00876F64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75DAE"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upplemental Item Set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C52212" w14:textId="77777777" w:rsidR="000E63F2" w:rsidRPr="00876F64" w:rsidRDefault="000E63F2" w:rsidP="00876F64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SOPS Database Report 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8F909" w14:textId="0738BD9F" w:rsidR="000E63F2" w:rsidRPr="00876F64" w:rsidRDefault="000E63F2" w:rsidP="00876F64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Dates of Survey Data Collection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6A8B5" w14:textId="77777777" w:rsidR="000E63F2" w:rsidRPr="00876F64" w:rsidRDefault="000E63F2" w:rsidP="00876F64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Number of Sites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30ACF" w14:textId="77777777" w:rsidR="000E63F2" w:rsidRPr="00876F64" w:rsidRDefault="000E63F2" w:rsidP="00876F64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Number of Respondents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F285FB" w14:textId="77777777" w:rsidR="000E63F2" w:rsidRPr="00876F64" w:rsidRDefault="000E63F2" w:rsidP="00876F64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Check Dataset Requesting</w:t>
            </w:r>
          </w:p>
        </w:tc>
      </w:tr>
      <w:tr w:rsidR="00D17EF3" w:rsidRPr="00876F64" w14:paraId="4B059726" w14:textId="77777777" w:rsidTr="00D17EF3">
        <w:trPr>
          <w:cantSplit/>
          <w:trHeight w:val="466"/>
        </w:trPr>
        <w:tc>
          <w:tcPr>
            <w:tcW w:w="27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B8451F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Hospital 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407414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B1F77D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70302E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F53045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6AA06" w14:textId="765E7B9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3F2" w:rsidRPr="00876F64" w14:paraId="0541DD48" w14:textId="77777777" w:rsidTr="00D17EF3">
        <w:trPr>
          <w:cantSplit/>
          <w:trHeight w:val="466"/>
        </w:trPr>
        <w:tc>
          <w:tcPr>
            <w:tcW w:w="2790" w:type="dxa"/>
            <w:tcBorders>
              <w:top w:val="single" w:sz="4" w:space="0" w:color="auto"/>
              <w:bottom w:val="nil"/>
            </w:tcBorders>
            <w:vAlign w:val="center"/>
          </w:tcPr>
          <w:p w14:paraId="1B1D8C83" w14:textId="692FA4AD" w:rsidR="000E63F2" w:rsidRPr="00876F64" w:rsidRDefault="00675DAE" w:rsidP="00876F64">
            <w:pPr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Health Information Technology</w:t>
            </w:r>
            <w:r w:rsidR="004B0E74" w:rsidRPr="00876F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Patient Safety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43E40" w14:textId="6C33A6CA" w:rsidR="000E63F2" w:rsidRPr="00876F64" w:rsidRDefault="000E63F2" w:rsidP="00876F64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675DAE"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51416" w14:textId="70FC0CBD" w:rsidR="000E63F2" w:rsidRPr="00876F64" w:rsidRDefault="006A50AB" w:rsidP="00876F64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Nov</w:t>
            </w:r>
            <w:r w:rsidR="00675DAE" w:rsidRPr="00876F64">
              <w:rPr>
                <w:rFonts w:ascii="Arial" w:hAnsi="Arial" w:cs="Arial"/>
                <w:sz w:val="20"/>
                <w:szCs w:val="20"/>
              </w:rPr>
              <w:t>. 201</w:t>
            </w:r>
            <w:r w:rsidRPr="00876F64">
              <w:rPr>
                <w:rFonts w:ascii="Arial" w:hAnsi="Arial" w:cs="Arial"/>
                <w:sz w:val="20"/>
                <w:szCs w:val="20"/>
              </w:rPr>
              <w:t>8</w:t>
            </w:r>
            <w:r w:rsidR="00675DAE" w:rsidRPr="00876F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75DAE" w:rsidRPr="00876F6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B01B6" w:rsidRPr="00876F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DAE" w:rsidRPr="00876F64">
              <w:rPr>
                <w:rFonts w:ascii="Arial" w:hAnsi="Arial" w:cs="Arial"/>
                <w:sz w:val="20"/>
                <w:szCs w:val="20"/>
              </w:rPr>
              <w:t>Oct.</w:t>
            </w:r>
            <w:proofErr w:type="gramEnd"/>
            <w:r w:rsidR="00675DAE" w:rsidRPr="00876F64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06CFB" w14:textId="1B1DBAB9" w:rsidR="000E63F2" w:rsidRPr="00876F64" w:rsidRDefault="00675DAE" w:rsidP="00876F64">
            <w:pPr>
              <w:keepNext/>
              <w:spacing w:before="90"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19C9E" w14:textId="0C36B611" w:rsidR="000E63F2" w:rsidRPr="00876F64" w:rsidRDefault="00547A53" w:rsidP="00876F64">
            <w:pPr>
              <w:keepNext/>
              <w:spacing w:before="90"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11,408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24586" w14:textId="723B8677" w:rsidR="000E63F2" w:rsidRPr="00876F64" w:rsidRDefault="00232F4D" w:rsidP="00876F64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HIT2021"/>
                  <w:enabled/>
                  <w:calcOnExit w:val="0"/>
                  <w:helpText w:type="text" w:val="Mark if requesting Hospital Health Information Technology Patient Safety 2021 Dataset. "/>
                  <w:statusText w:type="text" w:val="Mark if requesting Hospital Health Information Technology Patient Safety 2021 Dataset. "/>
                  <w:checkBox>
                    <w:sizeAuto/>
                    <w:default w:val="0"/>
                  </w:checkBox>
                </w:ffData>
              </w:fldChar>
            </w:r>
            <w:bookmarkStart w:id="21" w:name="HIT2021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6A50AB" w:rsidRPr="00876F64" w14:paraId="3103E3CF" w14:textId="77777777" w:rsidTr="00D17EF3">
        <w:trPr>
          <w:cantSplit/>
          <w:trHeight w:val="466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415DD" w14:textId="5AC2DB75" w:rsidR="000E63F2" w:rsidRPr="00876F64" w:rsidRDefault="00675DAE" w:rsidP="00876F64">
            <w:pPr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Workplace Safety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7BA18" w14:textId="228AEA71" w:rsidR="000E63F2" w:rsidRPr="00876F64" w:rsidRDefault="000E63F2" w:rsidP="00876F64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r w:rsidR="005F4600"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675DAE"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2022 (combined)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AF966" w14:textId="13B4826E" w:rsidR="000E63F2" w:rsidRPr="00876F64" w:rsidRDefault="005D7F23" w:rsidP="00876F64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May</w:t>
            </w:r>
            <w:r w:rsidR="000E63F2" w:rsidRPr="00876F64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876F64">
              <w:rPr>
                <w:rFonts w:ascii="Arial" w:hAnsi="Arial" w:cs="Arial"/>
                <w:sz w:val="20"/>
                <w:szCs w:val="20"/>
              </w:rPr>
              <w:t>21</w:t>
            </w:r>
            <w:r w:rsidR="000E63F2" w:rsidRPr="00876F6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B01B6" w:rsidRPr="00876F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76F64">
              <w:rPr>
                <w:rFonts w:ascii="Arial" w:hAnsi="Arial" w:cs="Arial"/>
                <w:sz w:val="20"/>
                <w:szCs w:val="20"/>
              </w:rPr>
              <w:t>July</w:t>
            </w:r>
            <w:r w:rsidR="000E63F2" w:rsidRPr="00876F6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Pr="00876F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E66E4" w14:textId="3D56BCAF" w:rsidR="000E63F2" w:rsidRPr="00876F64" w:rsidRDefault="00675DAE" w:rsidP="00876F64">
            <w:pPr>
              <w:keepNext/>
              <w:spacing w:before="90"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E1272" w14:textId="7D6C8114" w:rsidR="000E63F2" w:rsidRPr="00876F64" w:rsidRDefault="00547A53" w:rsidP="00876F64">
            <w:pPr>
              <w:keepNext/>
              <w:spacing w:before="90"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11,710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65C2F" w14:textId="685F6020" w:rsidR="000E63F2" w:rsidRPr="00876F64" w:rsidRDefault="00232F4D" w:rsidP="00876F64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S"/>
                  <w:enabled/>
                  <w:calcOnExit w:val="0"/>
                  <w:helpText w:type="text" w:val="Mark if requesting Hospital Workplace Safety 2021/2022 combined Dataset. "/>
                  <w:statusText w:type="text" w:val="Mark if requesting Hospital Workplace Safety 2021/2022 combined Dataset. "/>
                  <w:checkBox>
                    <w:sizeAuto/>
                    <w:default w:val="0"/>
                  </w:checkBox>
                </w:ffData>
              </w:fldChar>
            </w:r>
            <w:bookmarkStart w:id="22" w:name="WS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D17EF3" w:rsidRPr="00876F64" w14:paraId="30B0C228" w14:textId="77777777" w:rsidTr="00D17EF3">
        <w:trPr>
          <w:cantSplit/>
          <w:trHeight w:val="164"/>
        </w:trPr>
        <w:tc>
          <w:tcPr>
            <w:tcW w:w="27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1A99A9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Medical Office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85EFF2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52BAA9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CF8B29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1A77DB" w14:textId="77777777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7269A" w14:textId="7BF49C3C" w:rsidR="00D17EF3" w:rsidRPr="00876F64" w:rsidRDefault="00D17EF3" w:rsidP="00876F64">
            <w:pPr>
              <w:keepNext/>
              <w:spacing w:before="90" w:after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A53" w:rsidRPr="00876F64" w14:paraId="3A3F3FE7" w14:textId="77777777" w:rsidTr="00D17EF3">
        <w:trPr>
          <w:cantSplit/>
          <w:trHeight w:val="164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625A2D9" w14:textId="1E27A8E9" w:rsidR="000E63F2" w:rsidRPr="00876F64" w:rsidRDefault="00675DAE" w:rsidP="00876F6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Diagnostic Safety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E52352" w14:textId="64AC675C" w:rsidR="000E63F2" w:rsidRPr="00876F64" w:rsidRDefault="00675DAE" w:rsidP="00876F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  <w:r w:rsidR="005F4600"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0E63F2" w:rsidRPr="00876F64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Pr="00876F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(combined)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88B503" w14:textId="4C2E6C17" w:rsidR="000E63F2" w:rsidRPr="00876F64" w:rsidRDefault="008F652E" w:rsidP="00876F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Sept. 2021</w:t>
            </w:r>
            <w:r w:rsidR="000E63F2" w:rsidRPr="00876F64">
              <w:rPr>
                <w:rFonts w:ascii="Arial" w:hAnsi="Arial" w:cs="Arial"/>
                <w:sz w:val="20"/>
                <w:szCs w:val="20"/>
              </w:rPr>
              <w:t xml:space="preserve"> – Sept. 2023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10952516" w14:textId="61A5BB42" w:rsidR="000E63F2" w:rsidRPr="00876F64" w:rsidRDefault="00675DAE" w:rsidP="00876F64">
            <w:pPr>
              <w:spacing w:before="90"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4BC6D2C" w14:textId="1259A138" w:rsidR="000E63F2" w:rsidRPr="00876F64" w:rsidRDefault="00547A53" w:rsidP="00876F64">
            <w:pPr>
              <w:spacing w:before="90"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F64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0BB502F6" w14:textId="61B1BEE6" w:rsidR="000E63F2" w:rsidRPr="00876F64" w:rsidRDefault="00232F4D" w:rsidP="00876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F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S"/>
                  <w:enabled/>
                  <w:calcOnExit w:val="0"/>
                  <w:helpText w:type="text" w:val="Mark if requesting Medical Office Diagnostic Safety 2022/2024 combined Dataset. "/>
                  <w:statusText w:type="text" w:val="Mark if requesting Medical Office Diagnostic Safety 2022/2024 combined Dataset. "/>
                  <w:checkBox>
                    <w:sizeAuto/>
                    <w:default w:val="0"/>
                  </w:checkBox>
                </w:ffData>
              </w:fldChar>
            </w:r>
            <w:bookmarkStart w:id="23" w:name="DS"/>
            <w:r w:rsidRPr="00876F6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76F64">
              <w:rPr>
                <w:rFonts w:ascii="Arial" w:hAnsi="Arial" w:cs="Arial"/>
                <w:sz w:val="24"/>
                <w:szCs w:val="24"/>
              </w:rPr>
            </w:r>
            <w:r w:rsidRPr="00876F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44FB458A" w14:textId="7769EE64" w:rsidR="00AC19F2" w:rsidRPr="00876F64" w:rsidRDefault="00AC19F2" w:rsidP="00876F64">
      <w:pPr>
        <w:pStyle w:val="H2-alt"/>
        <w:keepLines w:val="0"/>
        <w:spacing w:before="480"/>
      </w:pPr>
      <w:r w:rsidRPr="00876F64">
        <w:t>Contact Information</w:t>
      </w:r>
    </w:p>
    <w:p w14:paraId="76A7A3AF" w14:textId="5F8D4E6A" w:rsidR="00EC62B7" w:rsidRPr="00876F64" w:rsidRDefault="00EC62B7" w:rsidP="00F561C8">
      <w:pPr>
        <w:keepNext/>
        <w:keepLines/>
        <w:spacing w:after="240"/>
        <w:rPr>
          <w:rFonts w:ascii="Arial" w:hAnsi="Arial" w:cs="Arial"/>
          <w:bCs/>
          <w:sz w:val="20"/>
          <w:szCs w:val="20"/>
        </w:rPr>
      </w:pPr>
      <w:r w:rsidRPr="00876F64">
        <w:rPr>
          <w:rFonts w:ascii="Arial" w:hAnsi="Arial" w:cs="Arial"/>
          <w:bCs/>
          <w:sz w:val="20"/>
          <w:szCs w:val="20"/>
        </w:rPr>
        <w:t>I</w:t>
      </w:r>
      <w:r w:rsidR="009153C1" w:rsidRPr="00876F64">
        <w:rPr>
          <w:rFonts w:ascii="Arial" w:hAnsi="Arial" w:cs="Arial"/>
          <w:bCs/>
          <w:sz w:val="20"/>
          <w:szCs w:val="20"/>
        </w:rPr>
        <w:t>f</w:t>
      </w:r>
      <w:r w:rsidRPr="00876F64">
        <w:rPr>
          <w:rFonts w:ascii="Arial" w:hAnsi="Arial" w:cs="Arial"/>
          <w:bCs/>
          <w:sz w:val="20"/>
          <w:szCs w:val="20"/>
        </w:rPr>
        <w:t xml:space="preserve"> </w:t>
      </w:r>
      <w:r w:rsidR="00384A5C" w:rsidRPr="00876F64">
        <w:rPr>
          <w:rFonts w:ascii="Arial" w:hAnsi="Arial" w:cs="Arial"/>
          <w:bCs/>
          <w:sz w:val="20"/>
          <w:szCs w:val="20"/>
        </w:rPr>
        <w:t>Primary Contact</w:t>
      </w:r>
      <w:r w:rsidR="009153C1" w:rsidRPr="00876F64">
        <w:rPr>
          <w:rFonts w:ascii="Arial" w:hAnsi="Arial" w:cs="Arial"/>
          <w:bCs/>
          <w:sz w:val="20"/>
          <w:szCs w:val="20"/>
        </w:rPr>
        <w:t xml:space="preserve"> is a student</w:t>
      </w:r>
      <w:r w:rsidRPr="00876F64">
        <w:rPr>
          <w:rFonts w:ascii="Arial" w:hAnsi="Arial" w:cs="Arial"/>
          <w:bCs/>
          <w:sz w:val="20"/>
          <w:szCs w:val="20"/>
        </w:rPr>
        <w:t xml:space="preserve">, please also provide </w:t>
      </w:r>
      <w:r w:rsidR="00384A5C" w:rsidRPr="00876F64">
        <w:rPr>
          <w:rFonts w:ascii="Arial" w:hAnsi="Arial" w:cs="Arial"/>
          <w:bCs/>
          <w:sz w:val="20"/>
          <w:szCs w:val="20"/>
        </w:rPr>
        <w:t>your supervisor in Other</w:t>
      </w:r>
      <w:r w:rsidRPr="00876F64">
        <w:rPr>
          <w:rFonts w:ascii="Arial" w:hAnsi="Arial" w:cs="Arial"/>
          <w:bCs/>
          <w:sz w:val="20"/>
          <w:szCs w:val="20"/>
        </w:rPr>
        <w:t xml:space="preserve"> Contact</w:t>
      </w:r>
      <w:r w:rsidR="00D94F06" w:rsidRPr="00876F64">
        <w:rPr>
          <w:rFonts w:ascii="Arial" w:hAnsi="Arial" w:cs="Arial"/>
          <w:bCs/>
          <w:sz w:val="20"/>
          <w:szCs w:val="20"/>
        </w:rPr>
        <w:t>/Supervisor</w:t>
      </w:r>
      <w:r w:rsidRPr="00876F64">
        <w:rPr>
          <w:rFonts w:ascii="Arial" w:hAnsi="Arial" w:cs="Arial"/>
          <w:bCs/>
          <w:sz w:val="20"/>
          <w:szCs w:val="20"/>
        </w:rPr>
        <w:t xml:space="preserve"> Information below.</w:t>
      </w:r>
    </w:p>
    <w:p w14:paraId="36F923AE" w14:textId="77777777" w:rsidR="00EB042A" w:rsidRPr="00876F64" w:rsidRDefault="00EB042A" w:rsidP="00310BD1">
      <w:pPr>
        <w:keepNext/>
        <w:keepLines/>
        <w:spacing w:after="0"/>
        <w:rPr>
          <w:rFonts w:ascii="Arial" w:hAnsi="Arial" w:cs="Arial"/>
          <w:b/>
          <w:bCs/>
          <w:sz w:val="20"/>
          <w:szCs w:val="20"/>
        </w:rPr>
        <w:sectPr w:rsidR="00EB042A" w:rsidRPr="00876F64" w:rsidSect="0041242F">
          <w:footerReference w:type="default" r:id="rId9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713E10EE" w14:textId="2B535539" w:rsidR="00EB042A" w:rsidRPr="00876F64" w:rsidRDefault="00384A5C" w:rsidP="00095CE8">
      <w:pPr>
        <w:pStyle w:val="H3-alt"/>
      </w:pPr>
      <w:r w:rsidRPr="00876F64">
        <w:t xml:space="preserve">Primary </w:t>
      </w:r>
      <w:r w:rsidR="0078313B" w:rsidRPr="00876F64">
        <w:t>Contact Information</w:t>
      </w:r>
    </w:p>
    <w:p w14:paraId="24149E3B" w14:textId="79520E6E" w:rsidR="00D034D1" w:rsidRPr="00876F64" w:rsidRDefault="00D034D1" w:rsidP="000E3BE7">
      <w:pPr>
        <w:keepNext/>
        <w:keepLines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Name: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PC_Name"/>
            <w:enabled/>
            <w:calcOnExit w:val="0"/>
            <w:helpText w:type="text" w:val="Enter Primary Contact Name. "/>
            <w:statusText w:type="text" w:val="Enter Primary Contact Name. "/>
            <w:textInput/>
          </w:ffData>
        </w:fldChar>
      </w:r>
      <w:bookmarkStart w:id="24" w:name="PC_Name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4606FD59" w14:textId="3F361101" w:rsidR="00D034D1" w:rsidRPr="00876F64" w:rsidRDefault="00D034D1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Title: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PC_Title"/>
            <w:enabled/>
            <w:calcOnExit w:val="0"/>
            <w:helpText w:type="text" w:val="Enter Primary Contact Title. "/>
            <w:statusText w:type="text" w:val="Enter Primary Contact Title. "/>
            <w:textInput/>
          </w:ffData>
        </w:fldChar>
      </w:r>
      <w:bookmarkStart w:id="25" w:name="PC_Title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153216DA" w14:textId="26643F48" w:rsidR="00D034D1" w:rsidRPr="00876F64" w:rsidRDefault="00D034D1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Organization: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PC_Org"/>
            <w:enabled/>
            <w:calcOnExit w:val="0"/>
            <w:helpText w:type="text" w:val="Enter Primary Contact Organization. "/>
            <w:statusText w:type="text" w:val="Enter Primary Contact Organization. "/>
            <w:textInput/>
          </w:ffData>
        </w:fldChar>
      </w:r>
      <w:bookmarkStart w:id="26" w:name="PC_Org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3DA362AA" w14:textId="3BDFBFAA" w:rsidR="00D034D1" w:rsidRPr="00876F64" w:rsidRDefault="00D034D1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Address 1: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PC_Addr1"/>
            <w:enabled/>
            <w:calcOnExit w:val="0"/>
            <w:helpText w:type="text" w:val="Enter Primary Contact Address. "/>
            <w:statusText w:type="text" w:val="Enter Primary Contact Address. "/>
            <w:textInput/>
          </w:ffData>
        </w:fldChar>
      </w:r>
      <w:bookmarkStart w:id="27" w:name="PC_Addr1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400CF9CF" w14:textId="70EC4EF3" w:rsidR="00D034D1" w:rsidRPr="00876F64" w:rsidRDefault="00D034D1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Address 2: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PC_Addr2"/>
            <w:enabled/>
            <w:calcOnExit w:val="0"/>
            <w:helpText w:type="text" w:val="Enter Primary Contact Additional Address Information as Needed. "/>
            <w:statusText w:type="text" w:val="Enter Primary Contact Additional Address Information as Needed. "/>
            <w:textInput/>
          </w:ffData>
        </w:fldChar>
      </w:r>
      <w:bookmarkStart w:id="28" w:name="PC_Addr2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4CD8632C" w14:textId="6E08D7DC" w:rsidR="00D034D1" w:rsidRPr="00876F64" w:rsidRDefault="00D034D1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Phone: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PC_Phone"/>
            <w:enabled/>
            <w:calcOnExit w:val="0"/>
            <w:helpText w:type="text" w:val="Enter Primary Contact Phone Number. "/>
            <w:statusText w:type="text" w:val="Enter Primary Contact Phone Number. "/>
            <w:textInput/>
          </w:ffData>
        </w:fldChar>
      </w:r>
      <w:bookmarkStart w:id="29" w:name="PC_Phone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24617B2F" w14:textId="0611CC89" w:rsidR="00D034D1" w:rsidRPr="00876F64" w:rsidRDefault="00D034D1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City, State, Zip: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PC_City"/>
            <w:enabled/>
            <w:calcOnExit w:val="0"/>
            <w:helpText w:type="text" w:val="Enter Primary Contact City, State, and Zip Code. "/>
            <w:statusText w:type="text" w:val="Enter Primary Contact City, State, and Zip Code. "/>
            <w:textInput/>
          </w:ffData>
        </w:fldChar>
      </w:r>
      <w:bookmarkStart w:id="30" w:name="PC_City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4ABF78A4" w14:textId="0FFF18A8" w:rsidR="00D034D1" w:rsidRPr="00876F64" w:rsidRDefault="00D034D1" w:rsidP="000E3BE7">
      <w:pPr>
        <w:keepNext/>
        <w:keepLines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Country: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PC_Country"/>
            <w:enabled/>
            <w:calcOnExit w:val="0"/>
            <w:helpText w:type="text" w:val="Enter Primary Contact Country. "/>
            <w:statusText w:type="text" w:val="Enter Primary Contact Country. "/>
            <w:textInput/>
          </w:ffData>
        </w:fldChar>
      </w:r>
      <w:bookmarkStart w:id="31" w:name="PC_Country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1"/>
    </w:p>
    <w:p w14:paraId="2E83F8C1" w14:textId="2FF50118" w:rsidR="00D034D1" w:rsidRPr="00876F64" w:rsidRDefault="00D034D1" w:rsidP="000E3BE7">
      <w:pPr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Email: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PC_Email"/>
            <w:enabled/>
            <w:calcOnExit w:val="0"/>
            <w:helpText w:type="text" w:val="Enter Primary Contact Email. "/>
            <w:statusText w:type="text" w:val="Enter Primary Contact Email. "/>
            <w:textInput/>
          </w:ffData>
        </w:fldChar>
      </w:r>
      <w:bookmarkStart w:id="32" w:name="PC_Email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2"/>
    </w:p>
    <w:p w14:paraId="25D099D2" w14:textId="3A833211" w:rsidR="00063054" w:rsidRPr="00876F64" w:rsidRDefault="00063054" w:rsidP="00095CE8">
      <w:pPr>
        <w:pStyle w:val="H3-alt"/>
      </w:pPr>
      <w:r w:rsidRPr="00876F64">
        <w:br w:type="column"/>
      </w:r>
      <w:r w:rsidRPr="00876F64">
        <w:t>Other Contact/Supervisor Information</w:t>
      </w:r>
    </w:p>
    <w:p w14:paraId="0E4FBD13" w14:textId="01E209EF" w:rsidR="00C64F02" w:rsidRPr="00876F64" w:rsidRDefault="00C64F02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Name: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OC_Name"/>
            <w:enabled/>
            <w:calcOnExit w:val="0"/>
            <w:helpText w:type="text" w:val="Enter Other Contact/Supervisor Name. "/>
            <w:statusText w:type="text" w:val="Enter Other Contact/Supervisor Name. "/>
            <w:textInput/>
          </w:ffData>
        </w:fldChar>
      </w:r>
      <w:bookmarkStart w:id="33" w:name="OC_Name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3"/>
    </w:p>
    <w:p w14:paraId="24153A66" w14:textId="52ADB0A9" w:rsidR="00C64F02" w:rsidRPr="00876F64" w:rsidRDefault="00C64F02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Title: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OC_Title"/>
            <w:enabled/>
            <w:calcOnExit w:val="0"/>
            <w:helpText w:type="text" w:val="Enter Other Contact/Supervisor Title."/>
            <w:statusText w:type="text" w:val="Enter Other Contact/Supervisor Title."/>
            <w:textInput/>
          </w:ffData>
        </w:fldChar>
      </w:r>
      <w:bookmarkStart w:id="34" w:name="OC_Title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4"/>
    </w:p>
    <w:p w14:paraId="5D6E333E" w14:textId="1177BADA" w:rsidR="00C64F02" w:rsidRPr="00876F64" w:rsidRDefault="00C64F02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Organization: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OC_Org"/>
            <w:enabled/>
            <w:calcOnExit w:val="0"/>
            <w:helpText w:type="text" w:val="Enter Other Contact/Supervisor Organization."/>
            <w:statusText w:type="text" w:val="Enter Other Contact/Supervisor Organization."/>
            <w:textInput/>
          </w:ffData>
        </w:fldChar>
      </w:r>
      <w:bookmarkStart w:id="35" w:name="OC_Org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5"/>
    </w:p>
    <w:p w14:paraId="67B0C9B5" w14:textId="788CBD1A" w:rsidR="00C64F02" w:rsidRPr="00876F64" w:rsidRDefault="00C64F02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Address 1: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OC_Addr1"/>
            <w:enabled/>
            <w:calcOnExit w:val="0"/>
            <w:helpText w:type="text" w:val="Enter Other Contact/Supervisor Address. "/>
            <w:statusText w:type="text" w:val="Enter Other Contact/Supervisor Address. "/>
            <w:textInput/>
          </w:ffData>
        </w:fldChar>
      </w:r>
      <w:bookmarkStart w:id="36" w:name="OC_Addr1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6"/>
    </w:p>
    <w:p w14:paraId="04370C16" w14:textId="131B6BE7" w:rsidR="00C64F02" w:rsidRPr="00876F64" w:rsidRDefault="00C64F02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Address 2: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OC_Addr2"/>
            <w:enabled/>
            <w:calcOnExit w:val="0"/>
            <w:helpText w:type="text" w:val="Enter Other Contact/Supervisor Additional Address Information as Needed. "/>
            <w:statusText w:type="text" w:val="Enter Other Contact/Supervisor Additional Address Information as Needed. "/>
            <w:textInput/>
          </w:ffData>
        </w:fldChar>
      </w:r>
      <w:bookmarkStart w:id="37" w:name="OC_Addr2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7"/>
    </w:p>
    <w:p w14:paraId="4ED7479D" w14:textId="5013FD52" w:rsidR="00C64F02" w:rsidRPr="00876F64" w:rsidRDefault="00C64F02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Phone: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OC_Phone"/>
            <w:enabled/>
            <w:calcOnExit w:val="0"/>
            <w:helpText w:type="text" w:val="Enter Other Contact/Supervisor Phone Number. "/>
            <w:statusText w:type="text" w:val="Enter Other Contact/Supervisor Phone Number. "/>
            <w:textInput/>
          </w:ffData>
        </w:fldChar>
      </w:r>
      <w:bookmarkStart w:id="38" w:name="OC_Phone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8"/>
    </w:p>
    <w:p w14:paraId="33E31E8A" w14:textId="02AD70B2" w:rsidR="00C64F02" w:rsidRPr="00876F64" w:rsidRDefault="00C64F02" w:rsidP="000E3BE7">
      <w:pPr>
        <w:keepNext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City, State, Zip: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OC_City"/>
            <w:enabled/>
            <w:calcOnExit w:val="0"/>
            <w:helpText w:type="text" w:val="Enter Other Contact/Supervisor City, State, and Zip Code. "/>
            <w:statusText w:type="text" w:val="Enter Other Contact/Supervisor City, State, and Zip Code. "/>
            <w:textInput/>
          </w:ffData>
        </w:fldChar>
      </w:r>
      <w:bookmarkStart w:id="39" w:name="OC_City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39"/>
    </w:p>
    <w:p w14:paraId="2B175912" w14:textId="0700DEC9" w:rsidR="00C64F02" w:rsidRPr="00876F64" w:rsidRDefault="00C64F02" w:rsidP="000E3BE7">
      <w:pPr>
        <w:keepNext/>
        <w:keepLines/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Country: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OC_Country"/>
            <w:enabled/>
            <w:calcOnExit w:val="0"/>
            <w:helpText w:type="text" w:val="Enter Other Contact/Supervisor Country."/>
            <w:statusText w:type="text" w:val="Enter Other Contact/Supervisor Country."/>
            <w:textInput/>
          </w:ffData>
        </w:fldChar>
      </w:r>
      <w:bookmarkStart w:id="40" w:name="OC_Country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40"/>
    </w:p>
    <w:p w14:paraId="39C0BF36" w14:textId="6142265E" w:rsidR="00C64F02" w:rsidRPr="00876F64" w:rsidRDefault="00C64F02" w:rsidP="000E3BE7">
      <w:pPr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 xml:space="preserve">Email: </w:t>
      </w:r>
      <w:r w:rsidR="00DE2932" w:rsidRPr="00876F64">
        <w:rPr>
          <w:rFonts w:ascii="Arial" w:hAnsi="Arial" w:cs="Arial"/>
          <w:sz w:val="20"/>
          <w:szCs w:val="20"/>
        </w:rPr>
        <w:fldChar w:fldCharType="begin">
          <w:ffData>
            <w:name w:val="OC_Email"/>
            <w:enabled/>
            <w:calcOnExit w:val="0"/>
            <w:helpText w:type="text" w:val="Enter Other Contact/Supervisor Email. "/>
            <w:statusText w:type="text" w:val="Enter Other Contact/Supervisor Email. "/>
            <w:textInput/>
          </w:ffData>
        </w:fldChar>
      </w:r>
      <w:bookmarkStart w:id="41" w:name="OC_Email"/>
      <w:r w:rsidR="00DE2932" w:rsidRPr="00876F64">
        <w:rPr>
          <w:rFonts w:ascii="Arial" w:hAnsi="Arial" w:cs="Arial"/>
          <w:sz w:val="20"/>
          <w:szCs w:val="20"/>
        </w:rPr>
        <w:instrText xml:space="preserve"> FORMTEXT </w:instrText>
      </w:r>
      <w:r w:rsidR="00DE2932" w:rsidRPr="00876F64">
        <w:rPr>
          <w:rFonts w:ascii="Arial" w:hAnsi="Arial" w:cs="Arial"/>
          <w:sz w:val="20"/>
          <w:szCs w:val="20"/>
        </w:rPr>
      </w:r>
      <w:r w:rsidR="00DE2932" w:rsidRPr="00876F64">
        <w:rPr>
          <w:rFonts w:ascii="Arial" w:hAnsi="Arial" w:cs="Arial"/>
          <w:sz w:val="20"/>
          <w:szCs w:val="20"/>
        </w:rPr>
        <w:fldChar w:fldCharType="separate"/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noProof/>
          <w:sz w:val="20"/>
          <w:szCs w:val="20"/>
        </w:rPr>
        <w:t> </w:t>
      </w:r>
      <w:r w:rsidR="00DE2932" w:rsidRPr="00876F64"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07422E56" w14:textId="77777777" w:rsidR="00063054" w:rsidRPr="00876F64" w:rsidRDefault="00063054" w:rsidP="00C05D60">
      <w:pPr>
        <w:spacing w:after="0"/>
        <w:rPr>
          <w:rFonts w:ascii="Arial" w:hAnsi="Arial" w:cs="Arial"/>
          <w:sz w:val="20"/>
          <w:szCs w:val="20"/>
        </w:rPr>
      </w:pPr>
    </w:p>
    <w:p w14:paraId="0DD29DC7" w14:textId="77777777" w:rsidR="00063054" w:rsidRPr="00876F64" w:rsidRDefault="00063054" w:rsidP="008E5F63">
      <w:pPr>
        <w:spacing w:after="0"/>
        <w:rPr>
          <w:rFonts w:ascii="Arial" w:hAnsi="Arial" w:cs="Arial"/>
          <w:sz w:val="20"/>
          <w:szCs w:val="20"/>
        </w:rPr>
        <w:sectPr w:rsidR="00063054" w:rsidRPr="00876F64" w:rsidSect="0041242F"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pgNumType w:start="1"/>
          <w:cols w:num="2" w:space="720"/>
          <w:noEndnote/>
        </w:sectPr>
      </w:pPr>
    </w:p>
    <w:p w14:paraId="365BE5F4" w14:textId="201EAEAB" w:rsidR="00234252" w:rsidRPr="00876F64" w:rsidRDefault="008E5F63" w:rsidP="00310BD1">
      <w:pPr>
        <w:spacing w:before="120" w:after="0"/>
        <w:rPr>
          <w:rFonts w:ascii="Arial" w:hAnsi="Arial" w:cs="Arial"/>
          <w:sz w:val="20"/>
          <w:szCs w:val="20"/>
        </w:rPr>
      </w:pPr>
      <w:r w:rsidRPr="00876F64">
        <w:rPr>
          <w:rFonts w:ascii="Arial" w:hAnsi="Arial" w:cs="Arial"/>
          <w:sz w:val="20"/>
          <w:szCs w:val="20"/>
        </w:rPr>
        <w:t>If there are more individuals who will be working with the data on this project, please provide their contact information as well.</w:t>
      </w:r>
    </w:p>
    <w:sectPr w:rsidR="00234252" w:rsidRPr="00876F64" w:rsidSect="0041242F"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gNumType w:start="1"/>
      <w:cols w:sep="1" w:space="18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2CAC" w14:textId="77777777" w:rsidR="0041242F" w:rsidRDefault="0041242F" w:rsidP="000E6626">
      <w:pPr>
        <w:spacing w:after="0" w:line="240" w:lineRule="auto"/>
      </w:pPr>
      <w:r>
        <w:separator/>
      </w:r>
    </w:p>
  </w:endnote>
  <w:endnote w:type="continuationSeparator" w:id="0">
    <w:p w14:paraId="48A27DDC" w14:textId="77777777" w:rsidR="0041242F" w:rsidRDefault="0041242F" w:rsidP="000E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384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2A422" w14:textId="77777777" w:rsidR="00B23EF5" w:rsidRDefault="00B23EF5" w:rsidP="00267031">
        <w:pPr>
          <w:pStyle w:val="Footer"/>
          <w:rPr>
            <w:rFonts w:ascii="Tahoma" w:hAnsi="Tahoma" w:cs="Tahoma"/>
            <w:i/>
            <w:iCs/>
            <w:sz w:val="16"/>
            <w:szCs w:val="16"/>
          </w:rPr>
        </w:pPr>
        <w:r>
          <w:rPr>
            <w:rFonts w:ascii="Tahoma" w:hAnsi="Tahoma" w:cs="Tahoma"/>
            <w:i/>
            <w:iCs/>
            <w:sz w:val="16"/>
            <w:szCs w:val="16"/>
          </w:rPr>
          <w:t>SOPS De-identified Research Abstract Form</w:t>
        </w:r>
      </w:p>
      <w:p w14:paraId="57FFA67C" w14:textId="6B278C6B" w:rsidR="00B23EF5" w:rsidRPr="00310BD1" w:rsidRDefault="00B23EF5" w:rsidP="00C02B4D">
        <w:pPr>
          <w:pStyle w:val="Footer"/>
          <w:tabs>
            <w:tab w:val="clear" w:pos="4680"/>
          </w:tabs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i/>
            <w:iCs/>
            <w:sz w:val="16"/>
            <w:szCs w:val="16"/>
          </w:rPr>
          <w:t xml:space="preserve">Last Updated: </w:t>
        </w:r>
        <w:r w:rsidR="00711A3A">
          <w:rPr>
            <w:rFonts w:ascii="Tahoma" w:hAnsi="Tahoma" w:cs="Tahoma"/>
            <w:i/>
            <w:iCs/>
            <w:sz w:val="16"/>
            <w:szCs w:val="16"/>
          </w:rPr>
          <w:t>April</w:t>
        </w:r>
        <w:r w:rsidR="000E63F2">
          <w:rPr>
            <w:rFonts w:ascii="Tahoma" w:hAnsi="Tahoma" w:cs="Tahoma"/>
            <w:i/>
            <w:iCs/>
            <w:sz w:val="16"/>
            <w:szCs w:val="16"/>
          </w:rPr>
          <w:t xml:space="preserve"> 2024</w:t>
        </w:r>
        <w:r>
          <w:rPr>
            <w:rFonts w:ascii="Tahoma" w:hAnsi="Tahoma" w:cs="Tahoma"/>
            <w:i/>
            <w:iCs/>
            <w:sz w:val="16"/>
            <w:szCs w:val="16"/>
          </w:rPr>
          <w:tab/>
        </w:r>
        <w:r w:rsidRPr="00310BD1">
          <w:rPr>
            <w:rStyle w:val="PageNumber"/>
          </w:rPr>
          <w:fldChar w:fldCharType="begin"/>
        </w:r>
        <w:r w:rsidRPr="00310BD1">
          <w:rPr>
            <w:rStyle w:val="PageNumber"/>
          </w:rPr>
          <w:instrText xml:space="preserve"> PAGE </w:instrText>
        </w:r>
        <w:r w:rsidRPr="00310BD1">
          <w:rPr>
            <w:rStyle w:val="PageNumber"/>
          </w:rPr>
          <w:fldChar w:fldCharType="separate"/>
        </w:r>
        <w:r w:rsidR="004F585F" w:rsidRPr="00310BD1">
          <w:rPr>
            <w:rStyle w:val="PageNumber"/>
            <w:noProof/>
          </w:rPr>
          <w:t>2</w:t>
        </w:r>
        <w:r w:rsidRPr="00310BD1">
          <w:rPr>
            <w:rStyle w:val="PageNumb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DFEC" w14:textId="77777777" w:rsidR="00234F18" w:rsidRDefault="00234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D72BE4" w14:textId="77777777" w:rsidR="00234F18" w:rsidRDefault="00234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FEB8" w14:textId="77777777" w:rsidR="00234F18" w:rsidRDefault="00234F18" w:rsidP="005D1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2AD5" w14:textId="77777777" w:rsidR="0041242F" w:rsidRDefault="0041242F" w:rsidP="000E6626">
      <w:pPr>
        <w:spacing w:after="0" w:line="240" w:lineRule="auto"/>
      </w:pPr>
      <w:r>
        <w:separator/>
      </w:r>
    </w:p>
  </w:footnote>
  <w:footnote w:type="continuationSeparator" w:id="0">
    <w:p w14:paraId="0A8BB8BE" w14:textId="77777777" w:rsidR="0041242F" w:rsidRDefault="0041242F" w:rsidP="000E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A8BD" w14:textId="77777777" w:rsidR="00234F18" w:rsidRPr="00A81FB5" w:rsidRDefault="00234F18" w:rsidP="005D10C1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1450"/>
    <w:multiLevelType w:val="hybridMultilevel"/>
    <w:tmpl w:val="E250C74A"/>
    <w:lvl w:ilvl="0" w:tplc="A7D66C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6BB2"/>
    <w:multiLevelType w:val="hybridMultilevel"/>
    <w:tmpl w:val="ABFC5E0C"/>
    <w:lvl w:ilvl="0" w:tplc="A7D66C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53A1B"/>
    <w:multiLevelType w:val="hybridMultilevel"/>
    <w:tmpl w:val="A08830D8"/>
    <w:lvl w:ilvl="0" w:tplc="A7D66C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5000">
    <w:abstractNumId w:val="1"/>
  </w:num>
  <w:num w:numId="2" w16cid:durableId="218709374">
    <w:abstractNumId w:val="0"/>
  </w:num>
  <w:num w:numId="3" w16cid:durableId="76056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BF"/>
    <w:rsid w:val="00004E44"/>
    <w:rsid w:val="000213B2"/>
    <w:rsid w:val="00035981"/>
    <w:rsid w:val="000428D2"/>
    <w:rsid w:val="0005564E"/>
    <w:rsid w:val="00057D84"/>
    <w:rsid w:val="00063054"/>
    <w:rsid w:val="00067EBD"/>
    <w:rsid w:val="00095CE8"/>
    <w:rsid w:val="00096142"/>
    <w:rsid w:val="000A712F"/>
    <w:rsid w:val="000B0E89"/>
    <w:rsid w:val="000C48BC"/>
    <w:rsid w:val="000D5B23"/>
    <w:rsid w:val="000D72F0"/>
    <w:rsid w:val="000E3BE7"/>
    <w:rsid w:val="000E63F2"/>
    <w:rsid w:val="000E6626"/>
    <w:rsid w:val="000F54E8"/>
    <w:rsid w:val="001116D2"/>
    <w:rsid w:val="00111B53"/>
    <w:rsid w:val="001145BC"/>
    <w:rsid w:val="00114E17"/>
    <w:rsid w:val="00117E05"/>
    <w:rsid w:val="00130316"/>
    <w:rsid w:val="00145DB4"/>
    <w:rsid w:val="00150724"/>
    <w:rsid w:val="00153F9A"/>
    <w:rsid w:val="0015730A"/>
    <w:rsid w:val="00186587"/>
    <w:rsid w:val="00187BC5"/>
    <w:rsid w:val="001916ED"/>
    <w:rsid w:val="001A511F"/>
    <w:rsid w:val="001B1FEC"/>
    <w:rsid w:val="001C3376"/>
    <w:rsid w:val="001D19B9"/>
    <w:rsid w:val="001D2154"/>
    <w:rsid w:val="00206155"/>
    <w:rsid w:val="00217504"/>
    <w:rsid w:val="00224B83"/>
    <w:rsid w:val="00232F4D"/>
    <w:rsid w:val="00234252"/>
    <w:rsid w:val="00234F18"/>
    <w:rsid w:val="00261698"/>
    <w:rsid w:val="002627DB"/>
    <w:rsid w:val="00267031"/>
    <w:rsid w:val="00277B63"/>
    <w:rsid w:val="0028391B"/>
    <w:rsid w:val="002A402D"/>
    <w:rsid w:val="002A644F"/>
    <w:rsid w:val="002A64E7"/>
    <w:rsid w:val="002C217C"/>
    <w:rsid w:val="002D517A"/>
    <w:rsid w:val="002E0F28"/>
    <w:rsid w:val="002E4B8C"/>
    <w:rsid w:val="002E50BD"/>
    <w:rsid w:val="002E5FC7"/>
    <w:rsid w:val="002F0C49"/>
    <w:rsid w:val="00303AC3"/>
    <w:rsid w:val="00310BD1"/>
    <w:rsid w:val="00317610"/>
    <w:rsid w:val="00362D36"/>
    <w:rsid w:val="00374AF7"/>
    <w:rsid w:val="00376607"/>
    <w:rsid w:val="003773C8"/>
    <w:rsid w:val="00384A5C"/>
    <w:rsid w:val="00396618"/>
    <w:rsid w:val="003A0263"/>
    <w:rsid w:val="003A1329"/>
    <w:rsid w:val="003B01B6"/>
    <w:rsid w:val="003B35EE"/>
    <w:rsid w:val="003B3A34"/>
    <w:rsid w:val="003B5229"/>
    <w:rsid w:val="003D795B"/>
    <w:rsid w:val="003E488F"/>
    <w:rsid w:val="00405EED"/>
    <w:rsid w:val="0041242F"/>
    <w:rsid w:val="00412966"/>
    <w:rsid w:val="004164F0"/>
    <w:rsid w:val="00421D5B"/>
    <w:rsid w:val="00423A39"/>
    <w:rsid w:val="00426599"/>
    <w:rsid w:val="0043426E"/>
    <w:rsid w:val="00440EF2"/>
    <w:rsid w:val="004418BD"/>
    <w:rsid w:val="0045542D"/>
    <w:rsid w:val="00455700"/>
    <w:rsid w:val="00464028"/>
    <w:rsid w:val="00464E73"/>
    <w:rsid w:val="00482FCD"/>
    <w:rsid w:val="00495826"/>
    <w:rsid w:val="004A0724"/>
    <w:rsid w:val="004A73F1"/>
    <w:rsid w:val="004B0E74"/>
    <w:rsid w:val="004B2307"/>
    <w:rsid w:val="004C023B"/>
    <w:rsid w:val="004C1B14"/>
    <w:rsid w:val="004C5C96"/>
    <w:rsid w:val="004D62CB"/>
    <w:rsid w:val="004F1034"/>
    <w:rsid w:val="004F140C"/>
    <w:rsid w:val="004F585F"/>
    <w:rsid w:val="004F7E93"/>
    <w:rsid w:val="00512DDC"/>
    <w:rsid w:val="00547A53"/>
    <w:rsid w:val="005532A6"/>
    <w:rsid w:val="00563074"/>
    <w:rsid w:val="00563489"/>
    <w:rsid w:val="0056422D"/>
    <w:rsid w:val="00573ECE"/>
    <w:rsid w:val="00593E72"/>
    <w:rsid w:val="00595F30"/>
    <w:rsid w:val="005C2764"/>
    <w:rsid w:val="005C6A7D"/>
    <w:rsid w:val="005D10C1"/>
    <w:rsid w:val="005D4320"/>
    <w:rsid w:val="005D4F60"/>
    <w:rsid w:val="005D6817"/>
    <w:rsid w:val="005D7F23"/>
    <w:rsid w:val="005E300B"/>
    <w:rsid w:val="005E61A0"/>
    <w:rsid w:val="005F2D46"/>
    <w:rsid w:val="005F4600"/>
    <w:rsid w:val="00602A22"/>
    <w:rsid w:val="00615727"/>
    <w:rsid w:val="00630650"/>
    <w:rsid w:val="00636059"/>
    <w:rsid w:val="006539E3"/>
    <w:rsid w:val="00664368"/>
    <w:rsid w:val="00666038"/>
    <w:rsid w:val="0067503D"/>
    <w:rsid w:val="006752AF"/>
    <w:rsid w:val="00675DAE"/>
    <w:rsid w:val="00676701"/>
    <w:rsid w:val="0068329B"/>
    <w:rsid w:val="00693E73"/>
    <w:rsid w:val="006A50AB"/>
    <w:rsid w:val="006A7F0B"/>
    <w:rsid w:val="006B7BBB"/>
    <w:rsid w:val="006C1E7E"/>
    <w:rsid w:val="006C4668"/>
    <w:rsid w:val="006E02B4"/>
    <w:rsid w:val="006E2789"/>
    <w:rsid w:val="006F148D"/>
    <w:rsid w:val="00710527"/>
    <w:rsid w:val="00711A3A"/>
    <w:rsid w:val="00714569"/>
    <w:rsid w:val="00732B66"/>
    <w:rsid w:val="00745831"/>
    <w:rsid w:val="007513FE"/>
    <w:rsid w:val="0076590E"/>
    <w:rsid w:val="00766378"/>
    <w:rsid w:val="0078313B"/>
    <w:rsid w:val="00785511"/>
    <w:rsid w:val="00791ACD"/>
    <w:rsid w:val="00792D03"/>
    <w:rsid w:val="007957D6"/>
    <w:rsid w:val="007C25D0"/>
    <w:rsid w:val="007C4DBF"/>
    <w:rsid w:val="007D2C87"/>
    <w:rsid w:val="007E2570"/>
    <w:rsid w:val="007E5ED8"/>
    <w:rsid w:val="007E7746"/>
    <w:rsid w:val="007F486B"/>
    <w:rsid w:val="0080163E"/>
    <w:rsid w:val="00806760"/>
    <w:rsid w:val="00814775"/>
    <w:rsid w:val="00816C2B"/>
    <w:rsid w:val="00840EF0"/>
    <w:rsid w:val="00845341"/>
    <w:rsid w:val="00850150"/>
    <w:rsid w:val="00874016"/>
    <w:rsid w:val="00876F64"/>
    <w:rsid w:val="008832DB"/>
    <w:rsid w:val="00883FE0"/>
    <w:rsid w:val="008A2CF2"/>
    <w:rsid w:val="008A5796"/>
    <w:rsid w:val="008B2526"/>
    <w:rsid w:val="008D3831"/>
    <w:rsid w:val="008E0C42"/>
    <w:rsid w:val="008E5F63"/>
    <w:rsid w:val="008F652E"/>
    <w:rsid w:val="009005A9"/>
    <w:rsid w:val="00900D12"/>
    <w:rsid w:val="009069F8"/>
    <w:rsid w:val="00910698"/>
    <w:rsid w:val="0091210A"/>
    <w:rsid w:val="009153C1"/>
    <w:rsid w:val="00923AD4"/>
    <w:rsid w:val="00927BF4"/>
    <w:rsid w:val="0094299C"/>
    <w:rsid w:val="00950224"/>
    <w:rsid w:val="0095494E"/>
    <w:rsid w:val="00955BC2"/>
    <w:rsid w:val="00955E28"/>
    <w:rsid w:val="00976C98"/>
    <w:rsid w:val="0098058D"/>
    <w:rsid w:val="00996929"/>
    <w:rsid w:val="009A106C"/>
    <w:rsid w:val="009A278A"/>
    <w:rsid w:val="009A42EC"/>
    <w:rsid w:val="009A450A"/>
    <w:rsid w:val="009A6973"/>
    <w:rsid w:val="009A6B68"/>
    <w:rsid w:val="009A791A"/>
    <w:rsid w:val="009B65CC"/>
    <w:rsid w:val="009D0706"/>
    <w:rsid w:val="009D340C"/>
    <w:rsid w:val="009D493C"/>
    <w:rsid w:val="009D7153"/>
    <w:rsid w:val="009E41BB"/>
    <w:rsid w:val="009F2B71"/>
    <w:rsid w:val="00A027AA"/>
    <w:rsid w:val="00A05728"/>
    <w:rsid w:val="00A119BD"/>
    <w:rsid w:val="00A17C47"/>
    <w:rsid w:val="00A20733"/>
    <w:rsid w:val="00A30A3C"/>
    <w:rsid w:val="00A35A78"/>
    <w:rsid w:val="00A37521"/>
    <w:rsid w:val="00A55F1C"/>
    <w:rsid w:val="00A75117"/>
    <w:rsid w:val="00A76E69"/>
    <w:rsid w:val="00A86504"/>
    <w:rsid w:val="00A87561"/>
    <w:rsid w:val="00A87EFF"/>
    <w:rsid w:val="00AA74C9"/>
    <w:rsid w:val="00AB0D68"/>
    <w:rsid w:val="00AB30FC"/>
    <w:rsid w:val="00AB640C"/>
    <w:rsid w:val="00AB6AC7"/>
    <w:rsid w:val="00AB6B60"/>
    <w:rsid w:val="00AC19F2"/>
    <w:rsid w:val="00AE3E8D"/>
    <w:rsid w:val="00AE51B0"/>
    <w:rsid w:val="00B058B1"/>
    <w:rsid w:val="00B1175C"/>
    <w:rsid w:val="00B14213"/>
    <w:rsid w:val="00B23EF5"/>
    <w:rsid w:val="00B247E1"/>
    <w:rsid w:val="00B30317"/>
    <w:rsid w:val="00B40C4D"/>
    <w:rsid w:val="00B6460D"/>
    <w:rsid w:val="00B665A9"/>
    <w:rsid w:val="00B674CC"/>
    <w:rsid w:val="00B76D53"/>
    <w:rsid w:val="00B8100E"/>
    <w:rsid w:val="00B92541"/>
    <w:rsid w:val="00B9349B"/>
    <w:rsid w:val="00BA447E"/>
    <w:rsid w:val="00BA63D0"/>
    <w:rsid w:val="00BB111A"/>
    <w:rsid w:val="00BD11E3"/>
    <w:rsid w:val="00BD1E27"/>
    <w:rsid w:val="00BD2A0C"/>
    <w:rsid w:val="00C01B59"/>
    <w:rsid w:val="00C02B4D"/>
    <w:rsid w:val="00C05D60"/>
    <w:rsid w:val="00C10D35"/>
    <w:rsid w:val="00C15253"/>
    <w:rsid w:val="00C156B3"/>
    <w:rsid w:val="00C22F61"/>
    <w:rsid w:val="00C43B3D"/>
    <w:rsid w:val="00C53873"/>
    <w:rsid w:val="00C610F3"/>
    <w:rsid w:val="00C630A0"/>
    <w:rsid w:val="00C64F02"/>
    <w:rsid w:val="00C66074"/>
    <w:rsid w:val="00C67224"/>
    <w:rsid w:val="00C855A5"/>
    <w:rsid w:val="00C96037"/>
    <w:rsid w:val="00CA17F8"/>
    <w:rsid w:val="00CA49F7"/>
    <w:rsid w:val="00CB20DE"/>
    <w:rsid w:val="00CB4121"/>
    <w:rsid w:val="00CC6A6D"/>
    <w:rsid w:val="00CD1860"/>
    <w:rsid w:val="00CE5A81"/>
    <w:rsid w:val="00CF74F6"/>
    <w:rsid w:val="00D034D1"/>
    <w:rsid w:val="00D17EF3"/>
    <w:rsid w:val="00D25B53"/>
    <w:rsid w:val="00D408A7"/>
    <w:rsid w:val="00D41F67"/>
    <w:rsid w:val="00D52C70"/>
    <w:rsid w:val="00D546E1"/>
    <w:rsid w:val="00D67810"/>
    <w:rsid w:val="00D70636"/>
    <w:rsid w:val="00D76B16"/>
    <w:rsid w:val="00D77A97"/>
    <w:rsid w:val="00D81ECD"/>
    <w:rsid w:val="00D93511"/>
    <w:rsid w:val="00D94F06"/>
    <w:rsid w:val="00DA08A8"/>
    <w:rsid w:val="00DB25E9"/>
    <w:rsid w:val="00DB47D3"/>
    <w:rsid w:val="00DB653B"/>
    <w:rsid w:val="00DC407C"/>
    <w:rsid w:val="00DD006C"/>
    <w:rsid w:val="00DE216C"/>
    <w:rsid w:val="00DE2932"/>
    <w:rsid w:val="00DE5A8C"/>
    <w:rsid w:val="00E25695"/>
    <w:rsid w:val="00E332C1"/>
    <w:rsid w:val="00E601E6"/>
    <w:rsid w:val="00E6038C"/>
    <w:rsid w:val="00E67442"/>
    <w:rsid w:val="00E736CE"/>
    <w:rsid w:val="00E82622"/>
    <w:rsid w:val="00E86FD9"/>
    <w:rsid w:val="00E92146"/>
    <w:rsid w:val="00E97735"/>
    <w:rsid w:val="00EA6BF3"/>
    <w:rsid w:val="00EB02BE"/>
    <w:rsid w:val="00EB042A"/>
    <w:rsid w:val="00EB283D"/>
    <w:rsid w:val="00EB5B54"/>
    <w:rsid w:val="00EB5C6C"/>
    <w:rsid w:val="00EC0B8A"/>
    <w:rsid w:val="00EC191C"/>
    <w:rsid w:val="00EC5035"/>
    <w:rsid w:val="00EC62B7"/>
    <w:rsid w:val="00EC7396"/>
    <w:rsid w:val="00ED4CFC"/>
    <w:rsid w:val="00EE0765"/>
    <w:rsid w:val="00EE0A23"/>
    <w:rsid w:val="00EF085D"/>
    <w:rsid w:val="00EF0F3B"/>
    <w:rsid w:val="00F06A73"/>
    <w:rsid w:val="00F228B0"/>
    <w:rsid w:val="00F26873"/>
    <w:rsid w:val="00F43876"/>
    <w:rsid w:val="00F5259B"/>
    <w:rsid w:val="00F561C8"/>
    <w:rsid w:val="00F57213"/>
    <w:rsid w:val="00F61384"/>
    <w:rsid w:val="00F7266D"/>
    <w:rsid w:val="00F922F5"/>
    <w:rsid w:val="00F9245F"/>
    <w:rsid w:val="00F94BFF"/>
    <w:rsid w:val="00F962CF"/>
    <w:rsid w:val="00FC1075"/>
    <w:rsid w:val="00FC6197"/>
    <w:rsid w:val="00FC7073"/>
    <w:rsid w:val="00FD1634"/>
    <w:rsid w:val="00FD6689"/>
    <w:rsid w:val="00FD7BC9"/>
    <w:rsid w:val="00FE2E62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C2CBF"/>
  <w15:docId w15:val="{53065A2D-08B8-40FF-910A-B42FEC2C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CD"/>
  </w:style>
  <w:style w:type="paragraph" w:styleId="Heading1">
    <w:name w:val="heading 1"/>
    <w:basedOn w:val="Normal"/>
    <w:next w:val="Normal"/>
    <w:link w:val="Heading1Char"/>
    <w:uiPriority w:val="9"/>
    <w:qFormat/>
    <w:rsid w:val="00AE3E8D"/>
    <w:pPr>
      <w:spacing w:after="24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1C8"/>
    <w:pPr>
      <w:keepNext/>
      <w:spacing w:after="24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4DBF"/>
  </w:style>
  <w:style w:type="paragraph" w:styleId="Footer">
    <w:name w:val="footer"/>
    <w:basedOn w:val="Normal"/>
    <w:link w:val="FooterChar"/>
    <w:uiPriority w:val="99"/>
    <w:unhideWhenUsed/>
    <w:rsid w:val="007C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BF"/>
  </w:style>
  <w:style w:type="character" w:styleId="Hyperlink">
    <w:name w:val="Hyperlink"/>
    <w:basedOn w:val="DefaultParagraphFont"/>
    <w:uiPriority w:val="99"/>
    <w:unhideWhenUsed/>
    <w:rsid w:val="007C4DBF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C4DBF"/>
  </w:style>
  <w:style w:type="paragraph" w:styleId="BalloonText">
    <w:name w:val="Balloon Text"/>
    <w:basedOn w:val="Normal"/>
    <w:link w:val="BalloonTextChar"/>
    <w:uiPriority w:val="99"/>
    <w:semiHidden/>
    <w:unhideWhenUsed/>
    <w:rsid w:val="007E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2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41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B4121"/>
    <w:rPr>
      <w:color w:val="808080"/>
    </w:rPr>
  </w:style>
  <w:style w:type="paragraph" w:styleId="ListParagraph">
    <w:name w:val="List Paragraph"/>
    <w:basedOn w:val="Normal"/>
    <w:uiPriority w:val="34"/>
    <w:qFormat/>
    <w:rsid w:val="00883FE0"/>
    <w:pPr>
      <w:ind w:left="720"/>
      <w:contextualSpacing/>
    </w:pPr>
  </w:style>
  <w:style w:type="table" w:styleId="TableGrid">
    <w:name w:val="Table Grid"/>
    <w:basedOn w:val="TableNormal"/>
    <w:uiPriority w:val="59"/>
    <w:rsid w:val="00A0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E3E8D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1C8"/>
    <w:rPr>
      <w:rFonts w:ascii="Arial" w:hAnsi="Arial" w:cs="Arial"/>
      <w:b/>
      <w:bCs/>
      <w:sz w:val="24"/>
      <w:szCs w:val="24"/>
    </w:rPr>
  </w:style>
  <w:style w:type="paragraph" w:customStyle="1" w:styleId="H2-alt">
    <w:name w:val="H2-alt"/>
    <w:qFormat/>
    <w:rsid w:val="00D17EF3"/>
    <w:pPr>
      <w:keepNext/>
      <w:keepLines/>
      <w:spacing w:before="360" w:after="0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Indented-entry">
    <w:name w:val="Indented-entry"/>
    <w:qFormat/>
    <w:rsid w:val="00876F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"/>
    </w:pPr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F561C8"/>
    <w:pPr>
      <w:spacing w:after="0" w:line="240" w:lineRule="auto"/>
    </w:pPr>
  </w:style>
  <w:style w:type="paragraph" w:customStyle="1" w:styleId="H3-alt">
    <w:name w:val="H3-alt"/>
    <w:qFormat/>
    <w:rsid w:val="00095CE8"/>
    <w:pPr>
      <w:keepNext/>
      <w:spacing w:after="0"/>
      <w:outlineLvl w:val="2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SResearchData@westa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5770-FB3F-4509-BB90-CE5A7E71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SOPS® Database De-Identified Data Research Abstract Form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SOPS® Database De-Identified Data Research Abstract Form</dc:title>
  <dc:subject>De-Identified Data Research Abstract Form</dc:subject>
  <dc:creator>AHRQ SOPS User Network</dc:creator>
  <cp:keywords>SOPS, de-identified data requests, data research abstract form, research datasets</cp:keywords>
  <cp:lastModifiedBy>Hiyan Sisson</cp:lastModifiedBy>
  <cp:revision>48</cp:revision>
  <cp:lastPrinted>2021-12-17T12:36:00Z</cp:lastPrinted>
  <dcterms:created xsi:type="dcterms:W3CDTF">2022-10-19T13:13:00Z</dcterms:created>
  <dcterms:modified xsi:type="dcterms:W3CDTF">2024-04-16T23:37:00Z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