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C1D27" w14:textId="77777777" w:rsidR="0058443B" w:rsidRPr="00120A63" w:rsidRDefault="00027674" w:rsidP="00CC0E2C">
      <w:pPr>
        <w:pStyle w:val="SL-FlLftSgl"/>
        <w:widowControl w:val="0"/>
        <w:tabs>
          <w:tab w:val="right" w:leader="dot" w:pos="5126"/>
          <w:tab w:val="right" w:leader="dot" w:pos="6786"/>
        </w:tabs>
        <w:adjustRightInd w:val="0"/>
        <w:ind w:right="-58"/>
        <w:jc w:val="center"/>
        <w:textAlignment w:val="baseline"/>
        <w:rPr>
          <w:rFonts w:ascii="Arial Black" w:hAnsi="Arial Black" w:cs="Arial"/>
          <w:sz w:val="36"/>
          <w:szCs w:val="52"/>
        </w:rPr>
      </w:pPr>
      <w:r w:rsidRPr="00120A63">
        <w:rPr>
          <w:rFonts w:ascii="Arial Black" w:hAnsi="Arial Black" w:cs="Arial"/>
          <w:sz w:val="36"/>
          <w:szCs w:val="52"/>
        </w:rPr>
        <w:t>Cuestionario sobre la</w:t>
      </w:r>
      <w:r w:rsidR="00EC26ED" w:rsidRPr="00120A63">
        <w:rPr>
          <w:rFonts w:ascii="Arial Black" w:hAnsi="Arial Black" w:cs="Arial"/>
          <w:sz w:val="36"/>
          <w:szCs w:val="52"/>
        </w:rPr>
        <w:t xml:space="preserve"> seguridad </w:t>
      </w:r>
    </w:p>
    <w:p w14:paraId="47C70AC1" w14:textId="77777777" w:rsidR="00EC26ED" w:rsidRPr="00120A63" w:rsidRDefault="00EC26ED" w:rsidP="00CC0E2C">
      <w:pPr>
        <w:pStyle w:val="SL-FlLftSgl"/>
        <w:widowControl w:val="0"/>
        <w:tabs>
          <w:tab w:val="right" w:leader="dot" w:pos="5126"/>
          <w:tab w:val="right" w:leader="dot" w:pos="6786"/>
        </w:tabs>
        <w:adjustRightInd w:val="0"/>
        <w:ind w:right="-58"/>
        <w:jc w:val="center"/>
        <w:textAlignment w:val="baseline"/>
        <w:rPr>
          <w:rFonts w:ascii="Arial Black" w:hAnsi="Arial Black" w:cs="Arial"/>
          <w:sz w:val="36"/>
          <w:szCs w:val="52"/>
        </w:rPr>
      </w:pPr>
      <w:r w:rsidRPr="00120A63">
        <w:rPr>
          <w:rFonts w:ascii="Arial Black" w:hAnsi="Arial Black" w:cs="Arial"/>
          <w:sz w:val="36"/>
          <w:szCs w:val="52"/>
        </w:rPr>
        <w:t>de los pacientes en las farmacias</w:t>
      </w:r>
      <w:r w:rsidR="003664FF" w:rsidRPr="00120A63">
        <w:rPr>
          <w:rFonts w:ascii="Arial Black" w:hAnsi="Arial Black" w:cs="Arial"/>
          <w:sz w:val="36"/>
          <w:szCs w:val="52"/>
        </w:rPr>
        <w:t xml:space="preserve"> </w:t>
      </w:r>
      <w:r w:rsidR="00EA0C64" w:rsidRPr="00120A63">
        <w:rPr>
          <w:rFonts w:ascii="Arial Black" w:hAnsi="Arial Black" w:cs="Arial"/>
          <w:sz w:val="36"/>
          <w:szCs w:val="52"/>
        </w:rPr>
        <w:t>en</w:t>
      </w:r>
      <w:r w:rsidR="003664FF" w:rsidRPr="00120A63">
        <w:rPr>
          <w:rFonts w:ascii="Arial Black" w:hAnsi="Arial Black" w:cs="Arial"/>
          <w:sz w:val="36"/>
          <w:szCs w:val="52"/>
        </w:rPr>
        <w:t xml:space="preserve"> su comunidad</w:t>
      </w:r>
    </w:p>
    <w:p w14:paraId="39F460AF" w14:textId="77777777" w:rsidR="00EC26ED" w:rsidRPr="00120A63" w:rsidRDefault="00CC5172" w:rsidP="00C73B94">
      <w:pPr>
        <w:pStyle w:val="SL-FlLftSgl"/>
        <w:widowControl w:val="0"/>
        <w:tabs>
          <w:tab w:val="right" w:leader="dot" w:pos="5126"/>
          <w:tab w:val="right" w:leader="dot" w:pos="6786"/>
        </w:tabs>
        <w:adjustRightInd w:val="0"/>
        <w:ind w:right="-58"/>
        <w:jc w:val="left"/>
        <w:textAlignment w:val="baseline"/>
      </w:pPr>
      <w:r w:rsidRPr="00120A63">
        <w:t>Este cuestionario</w:t>
      </w:r>
      <w:r w:rsidR="00EC26ED" w:rsidRPr="00120A63">
        <w:t xml:space="preserve"> le pregunta sus opiniones acerca de la seguridad de los pacientes en esta farmacia. Toma unos 15 minutos completar </w:t>
      </w:r>
      <w:r w:rsidRPr="00120A63">
        <w:t>este cuestionario</w:t>
      </w:r>
      <w:r w:rsidR="00EC26ED" w:rsidRPr="00120A63">
        <w:t xml:space="preserve">. Responda únicamente acerca de la farmacia en donde recibió </w:t>
      </w:r>
      <w:r w:rsidRPr="00120A63">
        <w:t>este cuestionario</w:t>
      </w:r>
      <w:r w:rsidR="00EC26ED" w:rsidRPr="00120A63">
        <w:t>.</w:t>
      </w:r>
    </w:p>
    <w:p w14:paraId="6F2DF9DB" w14:textId="77777777" w:rsidR="00EC26ED" w:rsidRPr="00120A63" w:rsidRDefault="00EC26ED" w:rsidP="00C73B94">
      <w:pPr>
        <w:pStyle w:val="SL-FlLftSgl"/>
      </w:pPr>
    </w:p>
    <w:p w14:paraId="51D7300F" w14:textId="77777777" w:rsidR="00EC26ED" w:rsidRPr="00120A63" w:rsidRDefault="00EC26ED" w:rsidP="00C73B94">
      <w:pPr>
        <w:pStyle w:val="N1-1stBullet"/>
        <w:tabs>
          <w:tab w:val="clear" w:pos="1152"/>
        </w:tabs>
        <w:spacing w:after="0" w:line="240" w:lineRule="auto"/>
        <w:ind w:left="360" w:hanging="360"/>
        <w:jc w:val="left"/>
      </w:pPr>
      <w:r w:rsidRPr="00120A63">
        <w:rPr>
          <w:b/>
        </w:rPr>
        <w:t>►</w:t>
      </w:r>
      <w:r w:rsidRPr="00120A63">
        <w:rPr>
          <w:b/>
        </w:rPr>
        <w:tab/>
        <w:t xml:space="preserve">Empleados </w:t>
      </w:r>
      <w:r w:rsidRPr="00120A63">
        <w:t>significa</w:t>
      </w:r>
      <w:r w:rsidRPr="00120A63">
        <w:rPr>
          <w:b/>
        </w:rPr>
        <w:t xml:space="preserve"> TODOS </w:t>
      </w:r>
      <w:r w:rsidR="004B05B8" w:rsidRPr="00120A63">
        <w:rPr>
          <w:b/>
        </w:rPr>
        <w:t>los</w:t>
      </w:r>
      <w:r w:rsidRPr="00120A63">
        <w:rPr>
          <w:b/>
        </w:rPr>
        <w:t xml:space="preserve"> que trabajan en esta farmacia, </w:t>
      </w:r>
      <w:r w:rsidRPr="00120A63">
        <w:t>incluyendo farmacéuticos, técnicos farmacéuticos, empleados de la farmacia, etc.</w:t>
      </w:r>
    </w:p>
    <w:p w14:paraId="475B7FB3" w14:textId="77777777" w:rsidR="00EC26ED" w:rsidRPr="00120A63" w:rsidRDefault="00EC26ED" w:rsidP="00C73B94">
      <w:pPr>
        <w:pStyle w:val="N1-1stBullet"/>
        <w:tabs>
          <w:tab w:val="clear" w:pos="1152"/>
        </w:tabs>
        <w:spacing w:after="0" w:line="240" w:lineRule="auto"/>
        <w:ind w:left="360" w:hanging="360"/>
        <w:jc w:val="left"/>
      </w:pPr>
    </w:p>
    <w:p w14:paraId="1C3EBE1C" w14:textId="77777777" w:rsidR="00EC26ED" w:rsidRPr="00120A63" w:rsidRDefault="00EC26ED" w:rsidP="00C73B94">
      <w:pPr>
        <w:pStyle w:val="N1-1stBullet"/>
        <w:tabs>
          <w:tab w:val="clear" w:pos="1152"/>
          <w:tab w:val="left" w:pos="360"/>
        </w:tabs>
        <w:spacing w:after="120" w:line="240" w:lineRule="auto"/>
        <w:ind w:left="360" w:hanging="360"/>
        <w:jc w:val="left"/>
      </w:pPr>
      <w:r w:rsidRPr="00120A63">
        <w:rPr>
          <w:b/>
        </w:rPr>
        <w:t>►</w:t>
      </w:r>
      <w:r w:rsidRPr="00120A63">
        <w:rPr>
          <w:b/>
        </w:rPr>
        <w:tab/>
        <w:t>Seguridad de los pacientes</w:t>
      </w:r>
      <w:r w:rsidRPr="00120A63">
        <w:t xml:space="preserve"> es la prevención del daño a pacientes debido a los procesos de prestación de cuidados de salud. En la farmacia significa que:</w:t>
      </w:r>
    </w:p>
    <w:p w14:paraId="2E1007F9" w14:textId="77777777" w:rsidR="00EC26ED" w:rsidRPr="00120A63" w:rsidRDefault="00201FC0" w:rsidP="00C73B94">
      <w:pPr>
        <w:pStyle w:val="N2-2ndBullet"/>
        <w:numPr>
          <w:ilvl w:val="0"/>
          <w:numId w:val="29"/>
        </w:numPr>
        <w:tabs>
          <w:tab w:val="clear" w:pos="1728"/>
          <w:tab w:val="left" w:pos="360"/>
        </w:tabs>
        <w:spacing w:before="60" w:after="60" w:line="240" w:lineRule="auto"/>
        <w:jc w:val="left"/>
      </w:pPr>
      <w:r w:rsidRPr="00120A63">
        <w:t>C</w:t>
      </w:r>
      <w:r w:rsidR="002F5141" w:rsidRPr="00120A63">
        <w:t>ada</w:t>
      </w:r>
      <w:r w:rsidR="00EC26ED" w:rsidRPr="00120A63">
        <w:t xml:space="preserve"> paciente recibe </w:t>
      </w:r>
      <w:r w:rsidR="002F5141" w:rsidRPr="00120A63">
        <w:t xml:space="preserve">el </w:t>
      </w:r>
      <w:r w:rsidR="00EC26ED" w:rsidRPr="00120A63">
        <w:t>medicamento</w:t>
      </w:r>
      <w:r w:rsidR="002F5141" w:rsidRPr="00120A63">
        <w:t xml:space="preserve"> que le corresponde en</w:t>
      </w:r>
      <w:r w:rsidR="00EC26ED" w:rsidRPr="00120A63">
        <w:t xml:space="preserve"> la dosis correcta y por la vía correcta y</w:t>
      </w:r>
    </w:p>
    <w:p w14:paraId="380EA018" w14:textId="77777777" w:rsidR="00EC26ED" w:rsidRPr="00120A63" w:rsidRDefault="00201FC0" w:rsidP="00C73B94">
      <w:pPr>
        <w:pStyle w:val="N2-2ndBullet"/>
        <w:numPr>
          <w:ilvl w:val="0"/>
          <w:numId w:val="29"/>
        </w:numPr>
        <w:tabs>
          <w:tab w:val="clear" w:pos="1728"/>
          <w:tab w:val="left" w:pos="360"/>
        </w:tabs>
        <w:spacing w:before="60" w:line="240" w:lineRule="auto"/>
        <w:jc w:val="left"/>
      </w:pPr>
      <w:r w:rsidRPr="00120A63">
        <w:t>E</w:t>
      </w:r>
      <w:r w:rsidR="00EC26ED" w:rsidRPr="00120A63">
        <w:t xml:space="preserve">l paciente o la persona a cargo de los cuidados entiende la finalidad y el uso adecuado del medicamento. </w:t>
      </w:r>
    </w:p>
    <w:p w14:paraId="24207AE2" w14:textId="77777777" w:rsidR="00EC26ED" w:rsidRPr="00120A63" w:rsidRDefault="00EC26ED" w:rsidP="00C73B94">
      <w:pPr>
        <w:pStyle w:val="N1-1stBullet"/>
        <w:tabs>
          <w:tab w:val="clear" w:pos="1152"/>
          <w:tab w:val="left" w:pos="360"/>
          <w:tab w:val="left" w:pos="990"/>
        </w:tabs>
        <w:spacing w:after="0" w:line="240" w:lineRule="auto"/>
        <w:ind w:left="360" w:hanging="360"/>
        <w:jc w:val="left"/>
      </w:pPr>
      <w:r w:rsidRPr="00120A63">
        <w:rPr>
          <w:b/>
        </w:rPr>
        <w:t>►</w:t>
      </w:r>
      <w:r w:rsidRPr="00120A63">
        <w:rPr>
          <w:b/>
        </w:rPr>
        <w:tab/>
      </w:r>
      <w:r w:rsidRPr="00120A63">
        <w:t xml:space="preserve">Un </w:t>
      </w:r>
      <w:r w:rsidRPr="00120A63">
        <w:rPr>
          <w:b/>
        </w:rPr>
        <w:t>error</w:t>
      </w:r>
      <w:r w:rsidRPr="00120A63">
        <w:t xml:space="preserve"> es cualquier tipo de equivocación</w:t>
      </w:r>
      <w:r w:rsidR="002F5141" w:rsidRPr="00120A63">
        <w:t xml:space="preserve"> o</w:t>
      </w:r>
      <w:r w:rsidRPr="00120A63">
        <w:t xml:space="preserve"> error</w:t>
      </w:r>
      <w:r w:rsidR="002F5141" w:rsidRPr="00120A63">
        <w:t xml:space="preserve"> en el medicamento</w:t>
      </w:r>
      <w:r w:rsidRPr="00120A63">
        <w:t>,</w:t>
      </w:r>
      <w:r w:rsidR="002F5141" w:rsidRPr="00120A63">
        <w:t xml:space="preserve"> o cualquier</w:t>
      </w:r>
      <w:r w:rsidRPr="00120A63">
        <w:t xml:space="preserve"> incidente relacionado con el medicamento</w:t>
      </w:r>
      <w:r w:rsidR="002F5141" w:rsidRPr="00120A63">
        <w:t xml:space="preserve"> o su calidad</w:t>
      </w:r>
      <w:r w:rsidRPr="00120A63">
        <w:t xml:space="preserve">, sin importar si el paciente </w:t>
      </w:r>
      <w:proofErr w:type="spellStart"/>
      <w:r w:rsidR="0086763D" w:rsidRPr="00120A63">
        <w:t>recibi</w:t>
      </w:r>
      <w:r w:rsidR="0086763D" w:rsidRPr="00120A63">
        <w:rPr>
          <w:lang w:val="es-ES_tradnl"/>
        </w:rPr>
        <w:t>ó</w:t>
      </w:r>
      <w:proofErr w:type="spellEnd"/>
      <w:r w:rsidRPr="00120A63">
        <w:t xml:space="preserve"> el medicamento o si el medicamento le causó daño al paciente. Los errores se podrían relacionar o incluir en:</w:t>
      </w:r>
    </w:p>
    <w:p w14:paraId="0D16F27E" w14:textId="77777777" w:rsidR="00EC26ED" w:rsidRPr="00120A63" w:rsidRDefault="00201FC0" w:rsidP="00C73B94">
      <w:pPr>
        <w:pStyle w:val="N2-2ndBullet"/>
        <w:numPr>
          <w:ilvl w:val="0"/>
          <w:numId w:val="30"/>
        </w:numPr>
        <w:tabs>
          <w:tab w:val="clear" w:pos="1728"/>
        </w:tabs>
        <w:spacing w:before="60" w:after="60" w:line="240" w:lineRule="auto"/>
        <w:ind w:left="720"/>
      </w:pPr>
      <w:r w:rsidRPr="00120A63">
        <w:t>R</w:t>
      </w:r>
      <w:r w:rsidR="00EC26ED" w:rsidRPr="00120A63">
        <w:t xml:space="preserve">ecetas, transcripciones, entregas, la administración, el seguimiento (del consumo del medicamento), situaciones o procedimientos inseguros de la farmacia, etc. </w:t>
      </w:r>
    </w:p>
    <w:p w14:paraId="44617CB4" w14:textId="77777777" w:rsidR="008800FB" w:rsidRPr="00120A63" w:rsidRDefault="00EC26ED" w:rsidP="008800FB">
      <w:pPr>
        <w:pStyle w:val="N2-2ndBullet"/>
        <w:numPr>
          <w:ilvl w:val="0"/>
          <w:numId w:val="0"/>
        </w:numPr>
        <w:tabs>
          <w:tab w:val="clear" w:pos="1728"/>
        </w:tabs>
        <w:spacing w:before="120" w:after="0" w:line="240" w:lineRule="auto"/>
        <w:ind w:left="360" w:right="-360" w:hanging="360"/>
      </w:pPr>
      <w:r w:rsidRPr="00120A63">
        <w:rPr>
          <w:b/>
        </w:rPr>
        <w:t>►</w:t>
      </w:r>
      <w:r w:rsidRPr="00120A63">
        <w:rPr>
          <w:b/>
        </w:rPr>
        <w:tab/>
      </w:r>
      <w:r w:rsidRPr="00120A63">
        <w:t>Si alguna pregunta no corresponde a su situación o si no sabe la respuesta, por favor responda “No aplica o No sabe”.</w:t>
      </w:r>
    </w:p>
    <w:p w14:paraId="6AF9D051" w14:textId="77777777" w:rsidR="00787739" w:rsidRPr="00120A63" w:rsidRDefault="00787739" w:rsidP="00787739">
      <w:pPr>
        <w:pStyle w:val="SL-FlLftSg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1"/>
        <w:gridCol w:w="1077"/>
        <w:gridCol w:w="1077"/>
        <w:gridCol w:w="1078"/>
        <w:gridCol w:w="1078"/>
        <w:gridCol w:w="1078"/>
        <w:gridCol w:w="981"/>
      </w:tblGrid>
      <w:tr w:rsidR="00EC26ED" w:rsidRPr="00120A63" w14:paraId="491C1108" w14:textId="77777777" w:rsidTr="00787739">
        <w:trPr>
          <w:trHeight w:val="288"/>
        </w:trPr>
        <w:tc>
          <w:tcPr>
            <w:tcW w:w="10980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0CB9A5D8" w14:textId="77777777" w:rsidR="00EC26ED" w:rsidRPr="00120A63" w:rsidRDefault="00EC26ED" w:rsidP="0021072C">
            <w:pPr>
              <w:pStyle w:val="C1-CtrBoldHd"/>
              <w:widowControl w:val="0"/>
              <w:adjustRightInd w:val="0"/>
              <w:spacing w:before="60" w:after="60"/>
              <w:textAlignment w:val="baseline"/>
              <w:rPr>
                <w:rFonts w:cs="CG Times (WN)"/>
              </w:rPr>
            </w:pPr>
            <w:r w:rsidRPr="00120A63">
              <w:rPr>
                <w:rFonts w:cs="CG Times (WN)"/>
              </w:rPr>
              <w:br w:type="page"/>
            </w:r>
            <w:r w:rsidRPr="00120A63">
              <w:rPr>
                <w:rFonts w:cs="CG Times (WN)"/>
              </w:rPr>
              <w:br w:type="page"/>
              <w:t>SECCIÓN A:  El trabajo en esta farmacia</w:t>
            </w:r>
          </w:p>
        </w:tc>
      </w:tr>
      <w:tr w:rsidR="00EC26ED" w:rsidRPr="00120A63" w14:paraId="53434A53" w14:textId="77777777" w:rsidTr="00787739">
        <w:trPr>
          <w:trHeight w:val="144"/>
        </w:trPr>
        <w:tc>
          <w:tcPr>
            <w:tcW w:w="109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C63746" w14:textId="4C53421E" w:rsidR="00EC26ED" w:rsidRPr="00120A63" w:rsidRDefault="003424D8" w:rsidP="005F67CF">
            <w:pPr>
              <w:pStyle w:val="C1-CtrBoldHd"/>
              <w:widowControl w:val="0"/>
              <w:adjustRightInd w:val="0"/>
              <w:spacing w:before="0" w:after="0" w:line="240" w:lineRule="auto"/>
              <w:textAlignment w:val="baseline"/>
              <w:rPr>
                <w:rFonts w:ascii="Arial" w:hAnsi="Arial" w:cs="CG Times (WN)"/>
                <w:sz w:val="20"/>
              </w:rPr>
            </w:pPr>
            <w:r w:rsidRPr="00120A63">
              <w:rPr>
                <w:rFonts w:ascii="Arial Black" w:hAnsi="Arial Black" w:cs="Arial"/>
                <w:noProof/>
                <w:sz w:val="36"/>
                <w:szCs w:val="5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BE1FBFA" wp14:editId="311C494C">
                      <wp:simplePos x="0" y="0"/>
                      <wp:positionH relativeFrom="column">
                        <wp:posOffset>6306820</wp:posOffset>
                      </wp:positionH>
                      <wp:positionV relativeFrom="paragraph">
                        <wp:posOffset>138430</wp:posOffset>
                      </wp:positionV>
                      <wp:extent cx="0" cy="4892040"/>
                      <wp:effectExtent l="10795" t="6985" r="8255" b="6350"/>
                      <wp:wrapNone/>
                      <wp:docPr id="6" name="AutoShape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92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E71C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alt="&quot;&quot;" style="position:absolute;margin-left:496.6pt;margin-top:10.9pt;width:0;height:38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" strokeweight="1pt">
                      <v:stroke dashstyle="dash"/>
                    </v:shape>
                  </w:pict>
                </mc:Fallback>
              </mc:AlternateContent>
            </w:r>
          </w:p>
        </w:tc>
      </w:tr>
      <w:tr w:rsidR="0058443B" w:rsidRPr="00120A63" w14:paraId="51362DCB" w14:textId="77777777" w:rsidTr="00787739">
        <w:trPr>
          <w:trHeight w:val="1071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74072" w14:textId="77777777" w:rsidR="00EC26ED" w:rsidRPr="00120A63" w:rsidRDefault="00EC26ED" w:rsidP="0021072C">
            <w:pPr>
              <w:pStyle w:val="SL-FlLftSgl"/>
              <w:widowControl w:val="0"/>
              <w:tabs>
                <w:tab w:val="left" w:pos="-209"/>
                <w:tab w:val="right" w:leader="dot" w:pos="5126"/>
                <w:tab w:val="right" w:leader="dot" w:pos="6786"/>
              </w:tabs>
              <w:adjustRightInd w:val="0"/>
              <w:spacing w:before="120"/>
              <w:jc w:val="left"/>
              <w:textAlignment w:val="baseline"/>
              <w:rPr>
                <w:rFonts w:cs="CG Times (WN)"/>
                <w:i/>
              </w:rPr>
            </w:pPr>
            <w:r w:rsidRPr="00120A63">
              <w:rPr>
                <w:rFonts w:cs="CG Times (WN)"/>
                <w:b/>
              </w:rPr>
              <w:t xml:space="preserve">¿Qué tan de acuerdo o en desacuerdo está usted con las siguientes afirmaciones? </w:t>
            </w:r>
            <w:r w:rsidRPr="00120A63">
              <w:rPr>
                <w:rFonts w:cs="CG Times (WN)"/>
                <w:i/>
              </w:rPr>
              <w:t xml:space="preserve">Recuerde que "empleados" significa todos </w:t>
            </w:r>
            <w:r w:rsidR="004B05B8" w:rsidRPr="00120A63">
              <w:rPr>
                <w:rFonts w:cs="CG Times (WN)"/>
                <w:i/>
              </w:rPr>
              <w:t>los</w:t>
            </w:r>
            <w:r w:rsidRPr="00120A63">
              <w:rPr>
                <w:rFonts w:cs="CG Times (WN)"/>
                <w:i/>
              </w:rPr>
              <w:t xml:space="preserve"> que trabajan en esta farmacia.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03DA3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120A63">
              <w:rPr>
                <w:rFonts w:cs="Arial"/>
                <w:b/>
                <w:bCs/>
                <w:sz w:val="18"/>
                <w:szCs w:val="18"/>
              </w:rPr>
              <w:t xml:space="preserve">Muy </w:t>
            </w:r>
            <w:r w:rsidRPr="00120A63">
              <w:rPr>
                <w:rFonts w:cs="Arial"/>
                <w:b/>
                <w:bCs/>
                <w:sz w:val="18"/>
                <w:szCs w:val="18"/>
              </w:rPr>
              <w:br/>
              <w:t>en desacuerdo</w:t>
            </w:r>
            <w:r w:rsidRPr="00120A63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120A63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098975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120A63">
              <w:rPr>
                <w:rFonts w:cs="Arial"/>
                <w:b/>
                <w:bCs/>
                <w:sz w:val="18"/>
                <w:szCs w:val="18"/>
              </w:rPr>
              <w:t>En desacuerdo</w:t>
            </w:r>
            <w:r w:rsidRPr="00120A63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120A63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EB0F11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120A63">
              <w:rPr>
                <w:rFonts w:cs="Arial"/>
                <w:b/>
                <w:bCs/>
                <w:sz w:val="18"/>
                <w:szCs w:val="18"/>
              </w:rPr>
              <w:t>Ni de acuerdo ni en desacuerdo</w:t>
            </w:r>
          </w:p>
          <w:p w14:paraId="58ADD68A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120A63">
              <w:rPr>
                <w:rFonts w:cs="Arial"/>
                <w:b/>
                <w:bCs/>
                <w:sz w:val="18"/>
                <w:szCs w:val="18"/>
              </w:rPr>
              <w:sym w:font="Wingdings 3" w:char="F082"/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0C6465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120A63">
              <w:rPr>
                <w:rFonts w:cs="Arial"/>
                <w:b/>
                <w:bCs/>
                <w:sz w:val="18"/>
                <w:szCs w:val="18"/>
              </w:rPr>
              <w:t>De acuerdo</w:t>
            </w:r>
            <w:r w:rsidRPr="00120A63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120A63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743EA0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120A63">
              <w:rPr>
                <w:rFonts w:cs="Arial"/>
                <w:b/>
                <w:bCs/>
                <w:sz w:val="18"/>
                <w:szCs w:val="18"/>
              </w:rPr>
              <w:t xml:space="preserve">Muy </w:t>
            </w:r>
            <w:r w:rsidRPr="00120A63">
              <w:rPr>
                <w:rFonts w:cs="Arial"/>
                <w:b/>
                <w:bCs/>
                <w:sz w:val="18"/>
                <w:szCs w:val="18"/>
              </w:rPr>
              <w:br/>
              <w:t>de acuerdo</w:t>
            </w:r>
            <w:r w:rsidRPr="00120A63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120A63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341FE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120A63">
              <w:rPr>
                <w:rFonts w:cs="Arial"/>
                <w:b/>
                <w:bCs/>
                <w:sz w:val="18"/>
                <w:szCs w:val="18"/>
              </w:rPr>
              <w:t>No aplica o no sabe</w:t>
            </w:r>
          </w:p>
          <w:p w14:paraId="205753CA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120A63">
              <w:rPr>
                <w:rFonts w:cs="Arial"/>
                <w:sz w:val="18"/>
                <w:szCs w:val="18"/>
              </w:rPr>
              <w:sym w:font="Wingdings 3" w:char="F082"/>
            </w:r>
          </w:p>
        </w:tc>
      </w:tr>
      <w:tr w:rsidR="0058443B" w:rsidRPr="00120A63" w14:paraId="16F1642F" w14:textId="77777777" w:rsidTr="00787739">
        <w:trPr>
          <w:trHeight w:val="666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7B48A" w14:textId="77777777" w:rsidR="00EC26ED" w:rsidRPr="00120A63" w:rsidRDefault="00EC26ED" w:rsidP="00611122">
            <w:pPr>
              <w:pStyle w:val="SL-FlLftSgl"/>
              <w:widowControl w:val="0"/>
              <w:numPr>
                <w:ilvl w:val="0"/>
                <w:numId w:val="17"/>
              </w:numPr>
              <w:tabs>
                <w:tab w:val="left" w:leader="dot" w:pos="5040"/>
                <w:tab w:val="right" w:leader="dot" w:pos="5126"/>
                <w:tab w:val="right" w:leader="dot" w:pos="6786"/>
              </w:tabs>
              <w:adjustRightInd w:val="0"/>
              <w:spacing w:before="100"/>
              <w:ind w:right="194"/>
              <w:jc w:val="left"/>
              <w:textAlignment w:val="baseline"/>
              <w:rPr>
                <w:rFonts w:cs="CG Times (WN)"/>
              </w:rPr>
            </w:pPr>
            <w:r w:rsidRPr="00120A63">
              <w:rPr>
                <w:rFonts w:cs="CG Times (WN)"/>
              </w:rPr>
              <w:t>Esta farmacia tiene una buena organización</w:t>
            </w:r>
            <w:r w:rsidRPr="00120A63">
              <w:rPr>
                <w:rFonts w:cs="CG Times (WN)"/>
              </w:rPr>
              <w:tab/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5EC46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6009D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24FF2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1A046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5E8175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95226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9</w:t>
            </w:r>
          </w:p>
        </w:tc>
      </w:tr>
      <w:tr w:rsidR="0058443B" w:rsidRPr="00120A63" w14:paraId="33D7FDF9" w14:textId="77777777" w:rsidTr="00787739">
        <w:trPr>
          <w:trHeight w:val="450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D1386" w14:textId="77777777" w:rsidR="00EC26ED" w:rsidRPr="00120A63" w:rsidRDefault="00EC26ED" w:rsidP="00611122">
            <w:pPr>
              <w:pStyle w:val="SL-FlLftSgl"/>
              <w:widowControl w:val="0"/>
              <w:numPr>
                <w:ilvl w:val="0"/>
                <w:numId w:val="17"/>
              </w:numPr>
              <w:tabs>
                <w:tab w:val="left" w:leader="dot" w:pos="5040"/>
                <w:tab w:val="right" w:leader="dot" w:pos="5126"/>
                <w:tab w:val="right" w:leader="dot" w:pos="6786"/>
              </w:tabs>
              <w:adjustRightInd w:val="0"/>
              <w:spacing w:before="100"/>
              <w:ind w:right="194"/>
              <w:jc w:val="left"/>
              <w:textAlignment w:val="baseline"/>
              <w:rPr>
                <w:rFonts w:cs="CG Times (WN)"/>
              </w:rPr>
            </w:pPr>
            <w:r w:rsidRPr="00120A63">
              <w:rPr>
                <w:rFonts w:cs="CG Times (WN)"/>
              </w:rPr>
              <w:t>Los empleados se tratan con respeto</w:t>
            </w:r>
            <w:r w:rsidRPr="00120A63">
              <w:rPr>
                <w:rFonts w:cs="CG Times (WN)"/>
              </w:rPr>
              <w:tab/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02DB37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A09729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3D2FD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21E9C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D1353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8B2A06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9</w:t>
            </w:r>
          </w:p>
        </w:tc>
      </w:tr>
      <w:tr w:rsidR="0058443B" w:rsidRPr="00120A63" w14:paraId="6E5E4F55" w14:textId="77777777" w:rsidTr="00787739">
        <w:trPr>
          <w:trHeight w:val="720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7127A" w14:textId="77777777" w:rsidR="00EC26ED" w:rsidRPr="00120A63" w:rsidRDefault="00EC26ED" w:rsidP="00611122">
            <w:pPr>
              <w:pStyle w:val="SL-FlLftSgl"/>
              <w:widowControl w:val="0"/>
              <w:numPr>
                <w:ilvl w:val="0"/>
                <w:numId w:val="17"/>
              </w:numPr>
              <w:tabs>
                <w:tab w:val="left" w:leader="dot" w:pos="5040"/>
                <w:tab w:val="right" w:leader="dot" w:pos="5130"/>
                <w:tab w:val="right" w:leader="dot" w:pos="6786"/>
              </w:tabs>
              <w:adjustRightInd w:val="0"/>
              <w:spacing w:before="100"/>
              <w:ind w:right="194"/>
              <w:jc w:val="left"/>
              <w:textAlignment w:val="baseline"/>
              <w:rPr>
                <w:rFonts w:cs="CG Times (WN)"/>
              </w:rPr>
            </w:pPr>
            <w:r w:rsidRPr="00120A63">
              <w:rPr>
                <w:rFonts w:cs="CG Times (WN)"/>
              </w:rPr>
              <w:t>Los técnicos reciben la capacitación nec</w:t>
            </w:r>
            <w:r w:rsidR="00FF281E" w:rsidRPr="00120A63">
              <w:rPr>
                <w:rFonts w:cs="CG Times (WN)"/>
              </w:rPr>
              <w:t>esaria para realizar su trabajo</w:t>
            </w:r>
            <w:r w:rsidRPr="00120A63">
              <w:rPr>
                <w:rFonts w:cs="CG Times (WN)"/>
              </w:rPr>
              <w:tab/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C7DB4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F42C0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B0983E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D49DB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72D68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B58FE7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9</w:t>
            </w:r>
          </w:p>
        </w:tc>
      </w:tr>
      <w:tr w:rsidR="0058443B" w:rsidRPr="00120A63" w14:paraId="5562BD2A" w14:textId="77777777" w:rsidTr="00787739">
        <w:trPr>
          <w:trHeight w:val="909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6557C" w14:textId="77777777" w:rsidR="00EC26ED" w:rsidRPr="00120A63" w:rsidRDefault="00EC26ED" w:rsidP="00611122">
            <w:pPr>
              <w:pStyle w:val="SL-FlLftSgl"/>
              <w:widowControl w:val="0"/>
              <w:numPr>
                <w:ilvl w:val="0"/>
                <w:numId w:val="17"/>
              </w:numPr>
              <w:tabs>
                <w:tab w:val="left" w:leader="dot" w:pos="5040"/>
                <w:tab w:val="right" w:leader="dot" w:pos="5126"/>
                <w:tab w:val="right" w:leader="dot" w:pos="6786"/>
              </w:tabs>
              <w:adjustRightInd w:val="0"/>
              <w:spacing w:before="100"/>
              <w:ind w:right="194"/>
              <w:jc w:val="left"/>
              <w:textAlignment w:val="baseline"/>
              <w:rPr>
                <w:rFonts w:cs="CG Times (WN)"/>
              </w:rPr>
            </w:pPr>
            <w:r w:rsidRPr="00120A63">
              <w:rPr>
                <w:rFonts w:cs="CG Times (WN)"/>
              </w:rPr>
              <w:t>Los empleados de esta farmacia comprenden claramente sus funciones y respon</w:t>
            </w:r>
            <w:r w:rsidR="00FF281E" w:rsidRPr="00120A63">
              <w:rPr>
                <w:rFonts w:cs="CG Times (WN)"/>
              </w:rPr>
              <w:t>sabilidades</w:t>
            </w:r>
            <w:r w:rsidRPr="00120A63">
              <w:rPr>
                <w:rFonts w:cs="CG Times (WN)"/>
              </w:rPr>
              <w:tab/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DA3535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38372E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A99C2E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95A97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53071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033DF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9</w:t>
            </w:r>
          </w:p>
        </w:tc>
      </w:tr>
      <w:tr w:rsidR="0058443B" w:rsidRPr="00120A63" w14:paraId="1AD9D806" w14:textId="77777777" w:rsidTr="00787739">
        <w:trPr>
          <w:trHeight w:val="450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FD537" w14:textId="77777777" w:rsidR="00EC26ED" w:rsidRPr="00120A63" w:rsidRDefault="00EC26ED" w:rsidP="00611122">
            <w:pPr>
              <w:pStyle w:val="SL-FlLftSgl"/>
              <w:widowControl w:val="0"/>
              <w:numPr>
                <w:ilvl w:val="0"/>
                <w:numId w:val="17"/>
              </w:numPr>
              <w:tabs>
                <w:tab w:val="left" w:leader="dot" w:pos="5040"/>
                <w:tab w:val="right" w:leader="dot" w:pos="5126"/>
                <w:tab w:val="right" w:leader="dot" w:pos="6786"/>
              </w:tabs>
              <w:adjustRightInd w:val="0"/>
              <w:spacing w:before="100"/>
              <w:ind w:right="194"/>
              <w:jc w:val="left"/>
              <w:textAlignment w:val="baseline"/>
              <w:rPr>
                <w:rFonts w:cs="CG Times (WN)"/>
              </w:rPr>
            </w:pPr>
            <w:r w:rsidRPr="00120A63">
              <w:rPr>
                <w:rFonts w:cs="CG Times (WN)"/>
              </w:rPr>
              <w:br w:type="page"/>
            </w:r>
            <w:r w:rsidR="00EA0C64" w:rsidRPr="00120A63">
              <w:rPr>
                <w:rFonts w:cs="CG Times (WN)"/>
              </w:rPr>
              <w:t>Esta farmacia está despejada y ordenada</w:t>
            </w:r>
            <w:r w:rsidRPr="00120A63">
              <w:rPr>
                <w:rFonts w:cs="CG Times (WN)"/>
              </w:rPr>
              <w:tab/>
            </w:r>
            <w:r w:rsidRPr="00120A63">
              <w:rPr>
                <w:rFonts w:cs="CG Times (WN)"/>
              </w:rPr>
              <w:tab/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A37A78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E1F1D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1C8D5A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78C29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8F243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F2C770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9</w:t>
            </w:r>
          </w:p>
        </w:tc>
      </w:tr>
      <w:tr w:rsidR="0058443B" w:rsidRPr="00120A63" w14:paraId="4E4C6E59" w14:textId="77777777" w:rsidTr="00787739">
        <w:trPr>
          <w:trHeight w:val="891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12AD5" w14:textId="77777777" w:rsidR="00EC26ED" w:rsidRPr="00120A63" w:rsidRDefault="00EC26ED" w:rsidP="000348D7">
            <w:pPr>
              <w:pStyle w:val="SL-FlLftSgl"/>
              <w:widowControl w:val="0"/>
              <w:numPr>
                <w:ilvl w:val="0"/>
                <w:numId w:val="17"/>
              </w:numPr>
              <w:tabs>
                <w:tab w:val="left" w:leader="dot" w:pos="5040"/>
                <w:tab w:val="right" w:leader="dot" w:pos="5126"/>
                <w:tab w:val="right" w:leader="dot" w:pos="6786"/>
              </w:tabs>
              <w:adjustRightInd w:val="0"/>
              <w:spacing w:before="100"/>
              <w:ind w:right="194"/>
              <w:jc w:val="left"/>
              <w:textAlignment w:val="baseline"/>
              <w:rPr>
                <w:rFonts w:cs="CG Times (WN)"/>
              </w:rPr>
            </w:pPr>
            <w:r w:rsidRPr="00120A63">
              <w:rPr>
                <w:rFonts w:cs="CG Times (WN)"/>
              </w:rPr>
              <w:br w:type="page"/>
            </w:r>
            <w:r w:rsidR="000348D7" w:rsidRPr="00120A63">
              <w:rPr>
                <w:rFonts w:cs="CG Times (WN)"/>
              </w:rPr>
              <w:t>Los empleados</w:t>
            </w:r>
            <w:r w:rsidRPr="00120A63">
              <w:rPr>
                <w:rFonts w:cs="CG Times (WN)"/>
              </w:rPr>
              <w:t xml:space="preserve"> de esta farmacia tiene</w:t>
            </w:r>
            <w:r w:rsidR="000348D7" w:rsidRPr="00120A63">
              <w:rPr>
                <w:rFonts w:cs="CG Times (WN)"/>
              </w:rPr>
              <w:t>n</w:t>
            </w:r>
            <w:r w:rsidRPr="00120A63">
              <w:rPr>
                <w:rFonts w:cs="CG Times (WN)"/>
              </w:rPr>
              <w:t xml:space="preserve"> </w:t>
            </w:r>
            <w:r w:rsidR="00D24B52" w:rsidRPr="00120A63">
              <w:rPr>
                <w:rFonts w:cs="CG Times (WN)"/>
              </w:rPr>
              <w:t>los conocimientos necesarios</w:t>
            </w:r>
            <w:r w:rsidR="00FF281E" w:rsidRPr="00120A63">
              <w:rPr>
                <w:rFonts w:cs="CG Times (WN)"/>
              </w:rPr>
              <w:t xml:space="preserve"> para realizar bien su trabajo</w:t>
            </w:r>
            <w:r w:rsidRPr="00120A63">
              <w:rPr>
                <w:rFonts w:cs="CG Times (WN)"/>
              </w:rPr>
              <w:tab/>
            </w:r>
            <w:r w:rsidRPr="00120A63">
              <w:rPr>
                <w:rFonts w:cs="CG Times (WN)"/>
              </w:rPr>
              <w:tab/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150041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76D0C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DF1802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8FCD6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F87E19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0A758E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9</w:t>
            </w:r>
          </w:p>
        </w:tc>
      </w:tr>
      <w:tr w:rsidR="0058443B" w:rsidRPr="00120A63" w14:paraId="5BFA057C" w14:textId="77777777" w:rsidTr="00787739">
        <w:trPr>
          <w:trHeight w:val="630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23B26" w14:textId="77777777" w:rsidR="00EC26ED" w:rsidRPr="00120A63" w:rsidRDefault="00EC26ED" w:rsidP="00611122">
            <w:pPr>
              <w:pStyle w:val="SL-FlLftSgl"/>
              <w:widowControl w:val="0"/>
              <w:numPr>
                <w:ilvl w:val="0"/>
                <w:numId w:val="17"/>
              </w:numPr>
              <w:tabs>
                <w:tab w:val="left" w:leader="dot" w:pos="5040"/>
                <w:tab w:val="right" w:leader="dot" w:pos="5126"/>
                <w:tab w:val="right" w:leader="dot" w:pos="6786"/>
              </w:tabs>
              <w:adjustRightInd w:val="0"/>
              <w:spacing w:before="100"/>
              <w:ind w:right="194"/>
              <w:jc w:val="left"/>
              <w:textAlignment w:val="baseline"/>
              <w:rPr>
                <w:rFonts w:cs="CG Times (WN)"/>
              </w:rPr>
            </w:pPr>
            <w:r w:rsidRPr="00120A63">
              <w:rPr>
                <w:rFonts w:cs="CG Times (WN)"/>
              </w:rPr>
              <w:br w:type="page"/>
              <w:t xml:space="preserve">La distribución </w:t>
            </w:r>
            <w:r w:rsidR="003664FF" w:rsidRPr="00120A63">
              <w:rPr>
                <w:rFonts w:cs="CG Times (WN)"/>
              </w:rPr>
              <w:t>del espacio en</w:t>
            </w:r>
            <w:r w:rsidRPr="00120A63">
              <w:rPr>
                <w:rFonts w:cs="CG Times (WN)"/>
              </w:rPr>
              <w:t xml:space="preserve"> esta farmacia fa</w:t>
            </w:r>
            <w:r w:rsidR="00FF281E" w:rsidRPr="00120A63">
              <w:rPr>
                <w:rFonts w:cs="CG Times (WN)"/>
              </w:rPr>
              <w:t>cilita el progreso del trabajo</w:t>
            </w:r>
            <w:r w:rsidRPr="00120A63">
              <w:rPr>
                <w:rFonts w:cs="CG Times (WN)"/>
              </w:rPr>
              <w:tab/>
            </w:r>
            <w:r w:rsidRPr="00120A63">
              <w:rPr>
                <w:rFonts w:cs="CG Times (WN)"/>
              </w:rPr>
              <w:tab/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141372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AD2CE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B6133D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0CBBF1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2C98B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AADCA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9</w:t>
            </w:r>
          </w:p>
        </w:tc>
      </w:tr>
      <w:tr w:rsidR="0058443B" w:rsidRPr="00120A63" w14:paraId="3ABBDA7D" w14:textId="77777777" w:rsidTr="00787739">
        <w:trPr>
          <w:trHeight w:val="657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3D7E" w14:textId="77777777" w:rsidR="00EC26ED" w:rsidRPr="00120A63" w:rsidRDefault="00EC26ED" w:rsidP="00611122">
            <w:pPr>
              <w:pStyle w:val="SL-FlLftSgl"/>
              <w:widowControl w:val="0"/>
              <w:numPr>
                <w:ilvl w:val="0"/>
                <w:numId w:val="17"/>
              </w:numPr>
              <w:tabs>
                <w:tab w:val="left" w:leader="dot" w:pos="5040"/>
                <w:tab w:val="right" w:leader="dot" w:pos="5126"/>
                <w:tab w:val="right" w:leader="dot" w:pos="6786"/>
              </w:tabs>
              <w:adjustRightInd w:val="0"/>
              <w:spacing w:before="100"/>
              <w:ind w:right="194"/>
              <w:jc w:val="left"/>
              <w:textAlignment w:val="baseline"/>
              <w:rPr>
                <w:rFonts w:cs="CG Times (WN)"/>
              </w:rPr>
            </w:pPr>
            <w:r w:rsidRPr="00120A63">
              <w:rPr>
                <w:rFonts w:cs="CG Times (WN)"/>
              </w:rPr>
              <w:br w:type="page"/>
              <w:t xml:space="preserve">A los nuevos empleados de esta farmacia se les </w:t>
            </w:r>
            <w:r w:rsidR="00FF281E" w:rsidRPr="00120A63">
              <w:rPr>
                <w:rFonts w:cs="CG Times (WN)"/>
              </w:rPr>
              <w:t xml:space="preserve">brinda una orientación </w:t>
            </w:r>
            <w:r w:rsidR="00FF281E" w:rsidRPr="00120A63">
              <w:rPr>
                <w:rFonts w:cs="CG Times (WN)"/>
              </w:rPr>
              <w:lastRenderedPageBreak/>
              <w:t>adecuada</w:t>
            </w:r>
            <w:r w:rsidRPr="00120A63">
              <w:rPr>
                <w:rFonts w:cs="CG Times (WN)"/>
              </w:rPr>
              <w:tab/>
            </w:r>
            <w:r w:rsidRPr="00120A63">
              <w:rPr>
                <w:rFonts w:cs="CG Times (WN)"/>
              </w:rPr>
              <w:tab/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90BD47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A109A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1BCC8B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82E037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07127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61B079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9</w:t>
            </w:r>
          </w:p>
        </w:tc>
      </w:tr>
      <w:tr w:rsidR="0058443B" w:rsidRPr="00120A63" w14:paraId="1F4C942B" w14:textId="77777777" w:rsidTr="00787739">
        <w:trPr>
          <w:trHeight w:val="639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9C0A8" w14:textId="77777777" w:rsidR="00EC26ED" w:rsidRPr="00120A63" w:rsidRDefault="00EC26ED" w:rsidP="00611122">
            <w:pPr>
              <w:pStyle w:val="SL-FlLftSgl"/>
              <w:widowControl w:val="0"/>
              <w:numPr>
                <w:ilvl w:val="0"/>
                <w:numId w:val="17"/>
              </w:numPr>
              <w:tabs>
                <w:tab w:val="left" w:leader="dot" w:pos="5040"/>
                <w:tab w:val="right" w:leader="dot" w:pos="5126"/>
                <w:tab w:val="right" w:leader="dot" w:pos="6786"/>
              </w:tabs>
              <w:adjustRightInd w:val="0"/>
              <w:spacing w:before="100"/>
              <w:ind w:right="194"/>
              <w:jc w:val="left"/>
              <w:textAlignment w:val="baseline"/>
              <w:rPr>
                <w:rFonts w:cs="CG Times (WN)"/>
              </w:rPr>
            </w:pPr>
            <w:r w:rsidRPr="00120A63">
              <w:rPr>
                <w:rFonts w:cs="CG Times (WN)"/>
              </w:rPr>
              <w:br w:type="page"/>
              <w:t xml:space="preserve">Los empleados trabajan </w:t>
            </w:r>
            <w:r w:rsidR="00FB0D3D" w:rsidRPr="00120A63">
              <w:rPr>
                <w:rFonts w:cs="CG Times (WN)"/>
              </w:rPr>
              <w:t>en equipo de manera eficiente</w:t>
            </w:r>
            <w:r w:rsidRPr="00120A63">
              <w:rPr>
                <w:rFonts w:cs="CG Times (WN)"/>
              </w:rPr>
              <w:tab/>
            </w:r>
            <w:r w:rsidRPr="00120A63">
              <w:rPr>
                <w:rFonts w:cs="CG Times (WN)"/>
              </w:rPr>
              <w:tab/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20BF4E" w14:textId="77777777" w:rsidR="00EC26ED" w:rsidRPr="00120A63" w:rsidRDefault="00EC26ED" w:rsidP="0021072C">
            <w:pPr>
              <w:pStyle w:val="SL-FlLftSgl"/>
              <w:widowControl w:val="0"/>
              <w:tabs>
                <w:tab w:val="left" w:pos="156"/>
              </w:tabs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57D7BF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FC8E02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E0B179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056B7E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9700D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9</w:t>
            </w:r>
          </w:p>
        </w:tc>
      </w:tr>
      <w:tr w:rsidR="0058443B" w:rsidRPr="00120A63" w14:paraId="6303210A" w14:textId="77777777" w:rsidTr="00787739">
        <w:trPr>
          <w:trHeight w:val="144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CE965" w14:textId="77777777" w:rsidR="00EC26ED" w:rsidRPr="00120A63" w:rsidRDefault="00EC26ED" w:rsidP="00611122">
            <w:pPr>
              <w:pStyle w:val="SL-FlLftSgl"/>
              <w:widowControl w:val="0"/>
              <w:numPr>
                <w:ilvl w:val="0"/>
                <w:numId w:val="17"/>
              </w:numPr>
              <w:tabs>
                <w:tab w:val="left" w:leader="dot" w:pos="5040"/>
                <w:tab w:val="right" w:leader="dot" w:pos="5126"/>
                <w:tab w:val="right" w:leader="dot" w:pos="6786"/>
              </w:tabs>
              <w:adjustRightInd w:val="0"/>
              <w:spacing w:before="100"/>
              <w:ind w:right="194"/>
              <w:jc w:val="left"/>
              <w:textAlignment w:val="baseline"/>
              <w:rPr>
                <w:rFonts w:cs="CG Times (WN)"/>
              </w:rPr>
            </w:pPr>
            <w:r w:rsidRPr="00120A63">
              <w:rPr>
                <w:rFonts w:cs="CG Times (WN)"/>
              </w:rPr>
              <w:t>A los empleados se les da suficiente capacitación en esta farmacia.</w:t>
            </w:r>
            <w:r w:rsidRPr="00120A63">
              <w:rPr>
                <w:rFonts w:cs="CG Times (WN)"/>
              </w:rPr>
              <w:tab/>
            </w:r>
            <w:r w:rsidRPr="00120A63">
              <w:rPr>
                <w:rFonts w:cs="CG Times (WN)"/>
              </w:rPr>
              <w:tab/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F2B53C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FAE12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591E5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9B0895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A528D9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CFC2D" w14:textId="77777777" w:rsidR="00EC26ED" w:rsidRPr="00120A63" w:rsidRDefault="00EC26ED" w:rsidP="0021072C">
            <w:pPr>
              <w:pStyle w:val="SL-FlLftSgl"/>
              <w:widowControl w:val="0"/>
              <w:adjustRightInd w:val="0"/>
              <w:spacing w:before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9</w:t>
            </w:r>
          </w:p>
        </w:tc>
      </w:tr>
    </w:tbl>
    <w:p w14:paraId="0A175C8B" w14:textId="77777777" w:rsidR="00EC26ED" w:rsidRPr="00120A63" w:rsidRDefault="00EC26ED" w:rsidP="00D34402">
      <w:pPr>
        <w:pStyle w:val="SL-FlLftSgl"/>
        <w:widowControl w:val="0"/>
        <w:tabs>
          <w:tab w:val="left" w:leader="dot" w:pos="5040"/>
          <w:tab w:val="right" w:leader="dot" w:pos="5126"/>
          <w:tab w:val="right" w:leader="dot" w:pos="6786"/>
        </w:tabs>
        <w:adjustRightInd w:val="0"/>
        <w:spacing w:before="100" w:after="100"/>
        <w:ind w:right="194"/>
        <w:jc w:val="left"/>
        <w:textAlignment w:val="baseline"/>
        <w:sectPr w:rsidR="00EC26ED" w:rsidRPr="00120A63" w:rsidSect="00EC05D9">
          <w:headerReference w:type="default" r:id="rId12"/>
          <w:footerReference w:type="default" r:id="rId13"/>
          <w:headerReference w:type="first" r:id="rId14"/>
          <w:type w:val="continuous"/>
          <w:pgSz w:w="12240" w:h="15840" w:code="1"/>
          <w:pgMar w:top="907" w:right="720" w:bottom="720" w:left="720" w:header="432" w:footer="432" w:gutter="0"/>
          <w:pgNumType w:start="1"/>
          <w:cols w:space="720"/>
          <w:docGrid w:linePitch="299"/>
        </w:sectPr>
      </w:pPr>
    </w:p>
    <w:p w14:paraId="3D460727" w14:textId="77777777" w:rsidR="0094415F" w:rsidRPr="00120A63" w:rsidRDefault="00931B47" w:rsidP="0094415F">
      <w:pPr>
        <w:pStyle w:val="SL-FlLftSgl"/>
      </w:pPr>
      <w:r w:rsidRPr="00120A63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0"/>
      </w:tblGrid>
      <w:tr w:rsidR="0094415F" w:rsidRPr="00120A63" w14:paraId="4110D463" w14:textId="77777777" w:rsidTr="00F66B45">
        <w:trPr>
          <w:trHeight w:val="288"/>
        </w:trPr>
        <w:tc>
          <w:tcPr>
            <w:tcW w:w="11002" w:type="dxa"/>
            <w:shd w:val="clear" w:color="auto" w:fill="D9D9D9"/>
          </w:tcPr>
          <w:p w14:paraId="428D4806" w14:textId="77777777" w:rsidR="0094415F" w:rsidRPr="00120A63" w:rsidRDefault="0094415F" w:rsidP="00F66B45">
            <w:pPr>
              <w:pStyle w:val="C1-CtrBoldHd"/>
              <w:widowControl w:val="0"/>
              <w:adjustRightInd w:val="0"/>
              <w:spacing w:before="60" w:after="60"/>
              <w:textAlignment w:val="baseline"/>
              <w:rPr>
                <w:rFonts w:cs="CG Times (WN)"/>
              </w:rPr>
            </w:pPr>
            <w:r w:rsidRPr="00120A63">
              <w:rPr>
                <w:rFonts w:cs="CG Times (WN)"/>
              </w:rPr>
              <w:lastRenderedPageBreak/>
              <w:t>SECCIÓN B: Comunicación y el ritmo de trabajo</w:t>
            </w:r>
          </w:p>
        </w:tc>
      </w:tr>
    </w:tbl>
    <w:p w14:paraId="3DB0BB5F" w14:textId="55CBEBA8" w:rsidR="00931B47" w:rsidRPr="00120A63" w:rsidRDefault="003424D8" w:rsidP="005F67CF">
      <w:pPr>
        <w:pStyle w:val="SL-FlLftSgl"/>
      </w:pPr>
      <w:r w:rsidRPr="00120A6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78C5758" wp14:editId="2534BEA1">
                <wp:simplePos x="0" y="0"/>
                <wp:positionH relativeFrom="column">
                  <wp:posOffset>6263640</wp:posOffset>
                </wp:positionH>
                <wp:positionV relativeFrom="paragraph">
                  <wp:posOffset>146050</wp:posOffset>
                </wp:positionV>
                <wp:extent cx="635" cy="8046720"/>
                <wp:effectExtent l="15240" t="12700" r="12700" b="8255"/>
                <wp:wrapNone/>
                <wp:docPr id="5" name="AutoShap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0467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E2955" id="AutoShape 4" o:spid="_x0000_s1026" type="#_x0000_t32" alt="&quot;&quot;" style="position:absolute;margin-left:493.2pt;margin-top:11.5pt;width:.05pt;height:633.6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" strokeweight="1pt">
                <v:stroke dashstyle="dash"/>
              </v:shap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080"/>
        <w:gridCol w:w="1080"/>
        <w:gridCol w:w="1080"/>
        <w:gridCol w:w="1080"/>
        <w:gridCol w:w="1080"/>
        <w:gridCol w:w="1010"/>
      </w:tblGrid>
      <w:tr w:rsidR="00B1367F" w:rsidRPr="00120A63" w14:paraId="605BB1F3" w14:textId="77777777" w:rsidTr="00931B47">
        <w:trPr>
          <w:trHeight w:val="144"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10A72" w14:textId="77777777" w:rsidR="00D34402" w:rsidRPr="00120A63" w:rsidRDefault="00D34402" w:rsidP="00787739">
            <w:pPr>
              <w:pStyle w:val="SL-FlLftSgl"/>
              <w:widowControl w:val="0"/>
              <w:tabs>
                <w:tab w:val="left" w:pos="-209"/>
                <w:tab w:val="right" w:leader="dot" w:pos="5126"/>
                <w:tab w:val="right" w:leader="dot" w:pos="6786"/>
              </w:tabs>
              <w:adjustRightInd w:val="0"/>
              <w:spacing w:before="120" w:after="120"/>
              <w:jc w:val="left"/>
              <w:textAlignment w:val="baseline"/>
              <w:rPr>
                <w:rFonts w:cs="CG Times (WN)"/>
                <w:b/>
              </w:rPr>
            </w:pPr>
            <w:r w:rsidRPr="00120A63">
              <w:rPr>
                <w:rFonts w:cs="CG Times (WN)"/>
                <w:b/>
              </w:rPr>
              <w:t>¿</w:t>
            </w:r>
            <w:r w:rsidRPr="00120A63">
              <w:rPr>
                <w:rFonts w:cs="CG Times (WN)"/>
                <w:b/>
                <w:u w:val="single"/>
              </w:rPr>
              <w:t>Con qué frecuencia</w:t>
            </w:r>
            <w:r w:rsidRPr="00120A63">
              <w:rPr>
                <w:rFonts w:cs="CG Times (WN)"/>
                <w:b/>
              </w:rPr>
              <w:t xml:space="preserve"> aplican las siguientes afirmaciones </w:t>
            </w:r>
            <w:r w:rsidRPr="00120A63">
              <w:rPr>
                <w:rFonts w:cs="CG Times (WN)"/>
                <w:b/>
                <w:u w:val="single"/>
              </w:rPr>
              <w:t>a esta farmacia</w:t>
            </w:r>
            <w:r w:rsidRPr="00120A63">
              <w:rPr>
                <w:rFonts w:cs="CG Times (WN)"/>
                <w:b/>
              </w:rPr>
              <w:t>?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A9692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120A63">
              <w:rPr>
                <w:rFonts w:cs="Arial"/>
                <w:b/>
                <w:bCs/>
                <w:sz w:val="18"/>
                <w:szCs w:val="18"/>
              </w:rPr>
              <w:t>Nunca</w:t>
            </w:r>
            <w:r w:rsidRPr="00120A63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120A63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F531A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120A63">
              <w:rPr>
                <w:rFonts w:cs="Arial"/>
                <w:b/>
                <w:bCs/>
                <w:sz w:val="18"/>
                <w:szCs w:val="18"/>
              </w:rPr>
              <w:t>Rara vez</w:t>
            </w:r>
            <w:r w:rsidRPr="00120A63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120A63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3F425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120A63">
              <w:rPr>
                <w:rFonts w:cs="Arial"/>
                <w:b/>
                <w:bCs/>
                <w:sz w:val="18"/>
                <w:szCs w:val="18"/>
              </w:rPr>
              <w:t>Algunas</w:t>
            </w:r>
          </w:p>
          <w:p w14:paraId="525A1844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120A63">
              <w:rPr>
                <w:rFonts w:cs="Arial"/>
                <w:b/>
                <w:bCs/>
                <w:sz w:val="18"/>
                <w:szCs w:val="18"/>
              </w:rPr>
              <w:t xml:space="preserve">veces </w:t>
            </w:r>
            <w:r w:rsidRPr="00120A63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120A63">
              <w:rPr>
                <w:rFonts w:cs="Arial"/>
                <w:b/>
                <w:bCs/>
                <w:sz w:val="18"/>
                <w:szCs w:val="18"/>
              </w:rPr>
              <w:sym w:font="Wingdings 3" w:char="F082"/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61C6F6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120A63">
              <w:rPr>
                <w:rFonts w:cs="Arial"/>
                <w:b/>
                <w:bCs/>
                <w:sz w:val="18"/>
                <w:szCs w:val="18"/>
              </w:rPr>
              <w:t xml:space="preserve">La </w:t>
            </w:r>
            <w:proofErr w:type="gramStart"/>
            <w:r w:rsidRPr="00120A63">
              <w:rPr>
                <w:rFonts w:cs="Arial"/>
                <w:b/>
                <w:bCs/>
                <w:sz w:val="18"/>
                <w:szCs w:val="18"/>
              </w:rPr>
              <w:t xml:space="preserve">mayoría </w:t>
            </w:r>
            <w:r w:rsidR="00201FC0" w:rsidRPr="00120A63">
              <w:t xml:space="preserve"> </w:t>
            </w:r>
            <w:r w:rsidR="00201FC0" w:rsidRPr="00120A63">
              <w:rPr>
                <w:rFonts w:cs="Arial"/>
                <w:b/>
                <w:bCs/>
                <w:sz w:val="18"/>
                <w:szCs w:val="18"/>
              </w:rPr>
              <w:t>de</w:t>
            </w:r>
            <w:proofErr w:type="gramEnd"/>
            <w:r w:rsidR="00201FC0" w:rsidRPr="00120A63">
              <w:rPr>
                <w:rFonts w:cs="Arial"/>
                <w:b/>
                <w:bCs/>
                <w:sz w:val="18"/>
                <w:szCs w:val="18"/>
              </w:rPr>
              <w:t xml:space="preserve"> las veces </w:t>
            </w:r>
            <w:r w:rsidRPr="00120A63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120A63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1AB889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120A63">
              <w:rPr>
                <w:rFonts w:cs="Arial"/>
                <w:b/>
                <w:bCs/>
                <w:sz w:val="18"/>
                <w:szCs w:val="18"/>
              </w:rPr>
              <w:t>Siempre</w:t>
            </w:r>
            <w:r w:rsidRPr="00120A63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120A63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26528F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120A63">
              <w:rPr>
                <w:rFonts w:cs="Arial"/>
                <w:b/>
                <w:bCs/>
                <w:sz w:val="18"/>
                <w:szCs w:val="18"/>
              </w:rPr>
              <w:t>No aplica o no sabe</w:t>
            </w:r>
          </w:p>
          <w:p w14:paraId="503A1C47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120A63">
              <w:rPr>
                <w:rFonts w:cs="Arial"/>
                <w:sz w:val="18"/>
                <w:szCs w:val="18"/>
              </w:rPr>
              <w:sym w:font="Wingdings 3" w:char="F082"/>
            </w:r>
          </w:p>
        </w:tc>
      </w:tr>
      <w:tr w:rsidR="00B1367F" w:rsidRPr="00120A63" w14:paraId="066AC6DF" w14:textId="77777777" w:rsidTr="00931B47">
        <w:trPr>
          <w:trHeight w:val="144"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68F2B" w14:textId="77777777" w:rsidR="00D34402" w:rsidRPr="00120A63" w:rsidRDefault="00D34402" w:rsidP="00787739">
            <w:pPr>
              <w:pStyle w:val="SL-FlLftSgl"/>
              <w:widowControl w:val="0"/>
              <w:numPr>
                <w:ilvl w:val="0"/>
                <w:numId w:val="21"/>
              </w:numPr>
              <w:tabs>
                <w:tab w:val="left" w:leader="dot" w:pos="5040"/>
              </w:tabs>
              <w:adjustRightInd w:val="0"/>
              <w:spacing w:before="100" w:after="100"/>
              <w:jc w:val="left"/>
              <w:textAlignment w:val="baseline"/>
              <w:rPr>
                <w:rFonts w:cs="CG Times (WN)"/>
              </w:rPr>
            </w:pPr>
            <w:r w:rsidRPr="00120A63">
              <w:rPr>
                <w:rFonts w:cs="CG Times (WN)"/>
              </w:rPr>
              <w:t>Las ideas y sugerencias de los emplea</w:t>
            </w:r>
            <w:r w:rsidR="00FF281E" w:rsidRPr="00120A63">
              <w:rPr>
                <w:rFonts w:cs="CG Times (WN)"/>
              </w:rPr>
              <w:t>dos se valoran en esta farmacia</w:t>
            </w:r>
            <w:r w:rsidRPr="00120A63">
              <w:rPr>
                <w:rFonts w:cs="CG Times (WN)"/>
              </w:rPr>
              <w:tab/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F40EF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1AE246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675BEA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3DFA99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C38A36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A1028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9</w:t>
            </w:r>
          </w:p>
        </w:tc>
      </w:tr>
      <w:tr w:rsidR="00B1367F" w:rsidRPr="00120A63" w14:paraId="292D91C7" w14:textId="77777777" w:rsidTr="00931B47">
        <w:trPr>
          <w:trHeight w:val="144"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C018C" w14:textId="77777777" w:rsidR="00D34402" w:rsidRPr="00120A63" w:rsidRDefault="00D34402" w:rsidP="00787739">
            <w:pPr>
              <w:pStyle w:val="SL-FlLftSgl"/>
              <w:widowControl w:val="0"/>
              <w:numPr>
                <w:ilvl w:val="0"/>
                <w:numId w:val="21"/>
              </w:numPr>
              <w:tabs>
                <w:tab w:val="left" w:leader="dot" w:pos="5040"/>
              </w:tabs>
              <w:adjustRightInd w:val="0"/>
              <w:spacing w:before="100" w:after="100"/>
              <w:jc w:val="left"/>
              <w:textAlignment w:val="baseline"/>
              <w:rPr>
                <w:rFonts w:cs="CG Times (WN)"/>
              </w:rPr>
            </w:pPr>
            <w:r w:rsidRPr="00120A63">
              <w:rPr>
                <w:rFonts w:cs="CG Times (WN)"/>
              </w:rPr>
              <w:t>Animamos a que los pacientes hablen con los farmacéuticos acerca de sus medicamentos.</w:t>
            </w:r>
            <w:r w:rsidRPr="00120A63">
              <w:rPr>
                <w:rFonts w:cs="CG Times (WN)"/>
              </w:rPr>
              <w:tab/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43BF6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6D3FFB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C646F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5F7E0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632876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1419C7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9</w:t>
            </w:r>
          </w:p>
        </w:tc>
      </w:tr>
      <w:tr w:rsidR="00B1367F" w:rsidRPr="00120A63" w14:paraId="0C409A95" w14:textId="77777777" w:rsidTr="00931B47">
        <w:trPr>
          <w:trHeight w:val="144"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E58C2" w14:textId="77777777" w:rsidR="00D34402" w:rsidRPr="00120A63" w:rsidRDefault="00D34402" w:rsidP="00787739">
            <w:pPr>
              <w:pStyle w:val="SL-FlLftSgl"/>
              <w:widowControl w:val="0"/>
              <w:numPr>
                <w:ilvl w:val="0"/>
                <w:numId w:val="21"/>
              </w:numPr>
              <w:tabs>
                <w:tab w:val="left" w:leader="dot" w:pos="5040"/>
              </w:tabs>
              <w:adjustRightInd w:val="0"/>
              <w:spacing w:before="100" w:after="100"/>
              <w:jc w:val="left"/>
              <w:textAlignment w:val="baseline"/>
              <w:rPr>
                <w:rFonts w:cs="CG Times (WN)"/>
              </w:rPr>
            </w:pPr>
            <w:r w:rsidRPr="00120A63">
              <w:rPr>
                <w:rFonts w:cs="CG Times (WN)"/>
              </w:rPr>
              <w:t>Los empleados toman descansos adecuados durante sus turnos.</w:t>
            </w:r>
            <w:r w:rsidRPr="00120A63">
              <w:rPr>
                <w:rFonts w:cs="CG Times (WN)"/>
              </w:rPr>
              <w:tab/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FDFAB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4911F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8FF840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338C9C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622F2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979BCC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9</w:t>
            </w:r>
          </w:p>
        </w:tc>
      </w:tr>
      <w:tr w:rsidR="00B1367F" w:rsidRPr="00120A63" w14:paraId="0F349697" w14:textId="77777777" w:rsidTr="00931B47">
        <w:trPr>
          <w:trHeight w:val="144"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705D2" w14:textId="77777777" w:rsidR="00D34402" w:rsidRPr="00120A63" w:rsidRDefault="00D34402" w:rsidP="00787739">
            <w:pPr>
              <w:pStyle w:val="SL-FlLftSgl"/>
              <w:widowControl w:val="0"/>
              <w:numPr>
                <w:ilvl w:val="0"/>
                <w:numId w:val="21"/>
              </w:numPr>
              <w:tabs>
                <w:tab w:val="left" w:leader="dot" w:pos="5040"/>
              </w:tabs>
              <w:adjustRightInd w:val="0"/>
              <w:spacing w:before="100" w:after="100"/>
              <w:jc w:val="left"/>
              <w:textAlignment w:val="baseline"/>
              <w:rPr>
                <w:rFonts w:cs="CG Times (WN)"/>
              </w:rPr>
            </w:pPr>
            <w:r w:rsidRPr="00120A63">
              <w:rPr>
                <w:rFonts w:cs="CG Times (WN)"/>
                <w:lang w:val="es-ES_tradnl"/>
              </w:rPr>
              <w:t xml:space="preserve">Entendemos que tenemos que intercambiar </w:t>
            </w:r>
            <w:r w:rsidRPr="00120A63">
              <w:rPr>
                <w:rFonts w:cs="CG Times (WN)"/>
              </w:rPr>
              <w:t>información importante so</w:t>
            </w:r>
            <w:r w:rsidR="00FF281E" w:rsidRPr="00120A63">
              <w:rPr>
                <w:rFonts w:cs="CG Times (WN)"/>
              </w:rPr>
              <w:t>bre recetas al siguiente turno</w:t>
            </w:r>
            <w:r w:rsidRPr="00120A63">
              <w:rPr>
                <w:rFonts w:cs="CG Times (WN)"/>
              </w:rPr>
              <w:tab/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270BE6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0062C1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D944AE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2C9463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457741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FCB190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9</w:t>
            </w:r>
          </w:p>
        </w:tc>
      </w:tr>
      <w:tr w:rsidR="00B1367F" w:rsidRPr="00120A63" w14:paraId="1CFC9585" w14:textId="77777777" w:rsidTr="00931B47">
        <w:trPr>
          <w:trHeight w:val="144"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1D7F3" w14:textId="77777777" w:rsidR="00D34402" w:rsidRPr="00120A63" w:rsidRDefault="00D34402" w:rsidP="00787739">
            <w:pPr>
              <w:pStyle w:val="SL-FlLftSgl"/>
              <w:widowControl w:val="0"/>
              <w:numPr>
                <w:ilvl w:val="0"/>
                <w:numId w:val="21"/>
              </w:numPr>
              <w:tabs>
                <w:tab w:val="left" w:leader="dot" w:pos="5040"/>
              </w:tabs>
              <w:adjustRightInd w:val="0"/>
              <w:spacing w:before="100" w:after="100"/>
              <w:jc w:val="left"/>
              <w:textAlignment w:val="baseline"/>
              <w:rPr>
                <w:rFonts w:cs="CG Times (WN)"/>
              </w:rPr>
            </w:pPr>
            <w:r w:rsidRPr="00120A63">
              <w:rPr>
                <w:rFonts w:cs="CG Times (WN)"/>
              </w:rPr>
              <w:t>Los empleados se sienten cómodos haciendo</w:t>
            </w:r>
            <w:r w:rsidR="00FF281E" w:rsidRPr="00120A63">
              <w:rPr>
                <w:rFonts w:cs="CG Times (WN)"/>
              </w:rPr>
              <w:t xml:space="preserve"> preguntas cuando tienen dudas</w:t>
            </w:r>
            <w:r w:rsidRPr="00120A63">
              <w:rPr>
                <w:rFonts w:cs="CG Times (WN)"/>
              </w:rPr>
              <w:tab/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66ED9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17787D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761E57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6BBA9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0A03E2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43C580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9</w:t>
            </w:r>
          </w:p>
        </w:tc>
      </w:tr>
      <w:tr w:rsidR="00B1367F" w:rsidRPr="00120A63" w14:paraId="4805D473" w14:textId="77777777" w:rsidTr="00931B47">
        <w:trPr>
          <w:trHeight w:val="144"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0D6E0" w14:textId="77777777" w:rsidR="00D34402" w:rsidRPr="00120A63" w:rsidRDefault="00D34402" w:rsidP="00787739">
            <w:pPr>
              <w:pStyle w:val="SL-FlLftSgl"/>
              <w:widowControl w:val="0"/>
              <w:numPr>
                <w:ilvl w:val="0"/>
                <w:numId w:val="21"/>
              </w:numPr>
              <w:tabs>
                <w:tab w:val="left" w:leader="dot" w:pos="5040"/>
              </w:tabs>
              <w:adjustRightInd w:val="0"/>
              <w:spacing w:before="100" w:after="100"/>
              <w:jc w:val="left"/>
              <w:textAlignment w:val="baseline"/>
              <w:rPr>
                <w:rFonts w:cs="CG Times (WN)"/>
              </w:rPr>
            </w:pPr>
            <w:r w:rsidRPr="00120A63">
              <w:rPr>
                <w:rFonts w:cs="CG Times (WN)"/>
              </w:rPr>
              <w:t>Tenemos procedimientos estandarizados para comunicarle al siguiente tur</w:t>
            </w:r>
            <w:r w:rsidR="00FF281E" w:rsidRPr="00120A63">
              <w:rPr>
                <w:rFonts w:cs="CG Times (WN)"/>
              </w:rPr>
              <w:t>no la información sobre recetas</w:t>
            </w:r>
            <w:r w:rsidRPr="00120A63">
              <w:rPr>
                <w:rFonts w:cs="CG Times (WN)"/>
              </w:rPr>
              <w:tab/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4014C2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6937F6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9497E9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947A52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2569DE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B2777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9</w:t>
            </w:r>
          </w:p>
        </w:tc>
      </w:tr>
      <w:tr w:rsidR="00B1367F" w:rsidRPr="00120A63" w14:paraId="0EAFEE8F" w14:textId="77777777" w:rsidTr="00931B47">
        <w:trPr>
          <w:trHeight w:val="144"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41FEA" w14:textId="77777777" w:rsidR="00D34402" w:rsidRPr="00120A63" w:rsidRDefault="00D34402" w:rsidP="00787739">
            <w:pPr>
              <w:pStyle w:val="SL-FlLftSgl"/>
              <w:widowControl w:val="0"/>
              <w:numPr>
                <w:ilvl w:val="0"/>
                <w:numId w:val="21"/>
              </w:numPr>
              <w:tabs>
                <w:tab w:val="left" w:leader="dot" w:pos="5040"/>
              </w:tabs>
              <w:adjustRightInd w:val="0"/>
              <w:spacing w:before="100" w:after="100"/>
              <w:jc w:val="left"/>
              <w:textAlignment w:val="baseline"/>
              <w:rPr>
                <w:rFonts w:cs="CG Times (WN)"/>
              </w:rPr>
            </w:pPr>
            <w:r w:rsidRPr="00120A63">
              <w:rPr>
                <w:rFonts w:cs="CG Times (WN)"/>
              </w:rPr>
              <w:t>Nuestros farmacéuticos se toman el tiempo suficiente para hablar con los pacientes acerca de cómo</w:t>
            </w:r>
            <w:r w:rsidR="00FF281E" w:rsidRPr="00120A63">
              <w:rPr>
                <w:rFonts w:cs="CG Times (WN)"/>
              </w:rPr>
              <w:t xml:space="preserve"> usar o tomar sus medicamentos</w:t>
            </w:r>
            <w:r w:rsidRPr="00120A63">
              <w:rPr>
                <w:rFonts w:cs="CG Times (WN)"/>
              </w:rPr>
              <w:tab/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90934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230EBE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F97CCB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555A1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22F22D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B1AFBE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9</w:t>
            </w:r>
          </w:p>
        </w:tc>
      </w:tr>
      <w:tr w:rsidR="00B1367F" w:rsidRPr="00120A63" w14:paraId="169999E3" w14:textId="77777777" w:rsidTr="00931B47">
        <w:trPr>
          <w:trHeight w:val="144"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F9209" w14:textId="77777777" w:rsidR="00D34402" w:rsidRPr="00120A63" w:rsidRDefault="00D34402" w:rsidP="00787739">
            <w:pPr>
              <w:pStyle w:val="SL-FlLftSgl"/>
              <w:widowControl w:val="0"/>
              <w:numPr>
                <w:ilvl w:val="0"/>
                <w:numId w:val="21"/>
              </w:numPr>
              <w:tabs>
                <w:tab w:val="left" w:leader="dot" w:pos="5040"/>
              </w:tabs>
              <w:adjustRightInd w:val="0"/>
              <w:spacing w:before="100" w:after="100"/>
              <w:jc w:val="left"/>
              <w:textAlignment w:val="baseline"/>
              <w:rPr>
                <w:rFonts w:cs="CG Times (WN)"/>
              </w:rPr>
            </w:pPr>
            <w:r w:rsidRPr="00120A63">
              <w:rPr>
                <w:rFonts w:cs="CG Times (WN)"/>
              </w:rPr>
              <w:t>Los empleados de esta farmac</w:t>
            </w:r>
            <w:r w:rsidR="00FF281E" w:rsidRPr="00120A63">
              <w:rPr>
                <w:rFonts w:cs="CG Times (WN)"/>
              </w:rPr>
              <w:t>ia hablan acerca de los errores</w:t>
            </w:r>
            <w:r w:rsidRPr="00120A63">
              <w:rPr>
                <w:rFonts w:cs="CG Times (WN)"/>
              </w:rPr>
              <w:tab/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720B96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332254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B8CA21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2F371E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625FA7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C56C5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9</w:t>
            </w:r>
          </w:p>
        </w:tc>
      </w:tr>
      <w:tr w:rsidR="00B1367F" w:rsidRPr="00120A63" w14:paraId="19905256" w14:textId="77777777" w:rsidTr="00931B47">
        <w:trPr>
          <w:trHeight w:val="144"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15689" w14:textId="77777777" w:rsidR="00D34402" w:rsidRPr="00120A63" w:rsidRDefault="00D34402" w:rsidP="00787739">
            <w:pPr>
              <w:pStyle w:val="SL-FlLftSgl"/>
              <w:widowControl w:val="0"/>
              <w:numPr>
                <w:ilvl w:val="0"/>
                <w:numId w:val="21"/>
              </w:numPr>
              <w:tabs>
                <w:tab w:val="left" w:leader="dot" w:pos="5040"/>
              </w:tabs>
              <w:adjustRightInd w:val="0"/>
              <w:spacing w:before="100" w:after="100"/>
              <w:jc w:val="left"/>
              <w:textAlignment w:val="baseline"/>
              <w:rPr>
                <w:rFonts w:cs="CG Times (WN)"/>
              </w:rPr>
            </w:pPr>
            <w:r w:rsidRPr="00120A63">
              <w:rPr>
                <w:rFonts w:cs="CG Times (WN)"/>
              </w:rPr>
              <w:t>Nos sentimos apresurados cuando</w:t>
            </w:r>
            <w:r w:rsidR="00FF281E" w:rsidRPr="00120A63">
              <w:rPr>
                <w:rFonts w:cs="CG Times (WN)"/>
              </w:rPr>
              <w:t xml:space="preserve"> estamos procesando las recetas</w:t>
            </w:r>
            <w:r w:rsidRPr="00120A63">
              <w:rPr>
                <w:rFonts w:cs="CG Times (WN)"/>
              </w:rPr>
              <w:tab/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17AAB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DBD51A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8B1E43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14C5AF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0A025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3C6F8D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9</w:t>
            </w:r>
          </w:p>
        </w:tc>
      </w:tr>
      <w:tr w:rsidR="00B1367F" w:rsidRPr="00120A63" w14:paraId="43E886F7" w14:textId="77777777" w:rsidTr="00931B47">
        <w:trPr>
          <w:trHeight w:val="144"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3661D" w14:textId="77777777" w:rsidR="00D34402" w:rsidRPr="00120A63" w:rsidRDefault="00D34402" w:rsidP="00787739">
            <w:pPr>
              <w:pStyle w:val="SL-FlLftSgl"/>
              <w:widowControl w:val="0"/>
              <w:numPr>
                <w:ilvl w:val="0"/>
                <w:numId w:val="21"/>
              </w:numPr>
              <w:tabs>
                <w:tab w:val="left" w:leader="dot" w:pos="5040"/>
              </w:tabs>
              <w:adjustRightInd w:val="0"/>
              <w:spacing w:before="100" w:after="100" w:line="240" w:lineRule="auto"/>
              <w:jc w:val="left"/>
              <w:textAlignment w:val="baseline"/>
              <w:rPr>
                <w:rFonts w:cs="CG Times (WN)"/>
              </w:rPr>
            </w:pPr>
            <w:r w:rsidRPr="00120A63">
              <w:rPr>
                <w:rFonts w:cs="CG Times (WN)"/>
              </w:rPr>
              <w:t>A los empleados les resulta fácil hablar con su supervisor/director acerca de sus inquietudes sobre la seguridad de</w:t>
            </w:r>
            <w:r w:rsidR="00FF281E" w:rsidRPr="00120A63">
              <w:rPr>
                <w:rFonts w:cs="CG Times (WN)"/>
              </w:rPr>
              <w:t xml:space="preserve"> los pacientes en esta farmacia</w:t>
            </w:r>
            <w:r w:rsidRPr="00120A63">
              <w:rPr>
                <w:rFonts w:cs="CG Times (WN)"/>
              </w:rPr>
              <w:tab/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613B35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291D78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C6DCB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ECDF7C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46709D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B0556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9</w:t>
            </w:r>
          </w:p>
        </w:tc>
      </w:tr>
      <w:tr w:rsidR="00B1367F" w:rsidRPr="00120A63" w14:paraId="2F47FABB" w14:textId="77777777" w:rsidTr="00931B47">
        <w:trPr>
          <w:trHeight w:val="144"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E7996" w14:textId="77777777" w:rsidR="00D34402" w:rsidRPr="00120A63" w:rsidRDefault="00D34402" w:rsidP="00787739">
            <w:pPr>
              <w:pStyle w:val="SL-FlLftSgl"/>
              <w:widowControl w:val="0"/>
              <w:numPr>
                <w:ilvl w:val="0"/>
                <w:numId w:val="21"/>
              </w:numPr>
              <w:tabs>
                <w:tab w:val="left" w:leader="dot" w:pos="5040"/>
              </w:tabs>
              <w:adjustRightInd w:val="0"/>
              <w:spacing w:before="100" w:after="100"/>
              <w:jc w:val="left"/>
              <w:textAlignment w:val="baseline"/>
              <w:rPr>
                <w:rFonts w:cs="CG Times (WN)"/>
              </w:rPr>
            </w:pPr>
            <w:r w:rsidRPr="00120A63">
              <w:rPr>
                <w:rFonts w:cs="CG Times (WN)"/>
              </w:rPr>
              <w:t>Nuestros farmacéuticos comunican a los pacientes la información importante de sus nuevas rec</w:t>
            </w:r>
            <w:r w:rsidR="00FF281E" w:rsidRPr="00120A63">
              <w:rPr>
                <w:rFonts w:cs="CG Times (WN)"/>
              </w:rPr>
              <w:t>etas</w:t>
            </w:r>
            <w:r w:rsidRPr="00120A63">
              <w:rPr>
                <w:rFonts w:cs="CG Times (WN)"/>
              </w:rPr>
              <w:tab/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DB50BF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B5A6C0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CAD4C9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521656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2FA9B3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8E044E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9</w:t>
            </w:r>
          </w:p>
        </w:tc>
      </w:tr>
      <w:tr w:rsidR="00B1367F" w:rsidRPr="00120A63" w14:paraId="21218EEF" w14:textId="77777777" w:rsidTr="00931B47">
        <w:trPr>
          <w:trHeight w:val="144"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A9BF7" w14:textId="77777777" w:rsidR="00D34402" w:rsidRPr="00120A63" w:rsidRDefault="00D34402" w:rsidP="00787739">
            <w:pPr>
              <w:pStyle w:val="SL-FlLftSgl"/>
              <w:widowControl w:val="0"/>
              <w:numPr>
                <w:ilvl w:val="0"/>
                <w:numId w:val="21"/>
              </w:numPr>
              <w:tabs>
                <w:tab w:val="left" w:leader="dot" w:pos="5040"/>
              </w:tabs>
              <w:adjustRightInd w:val="0"/>
              <w:spacing w:before="100" w:after="100"/>
              <w:jc w:val="left"/>
              <w:textAlignment w:val="baseline"/>
              <w:rPr>
                <w:rFonts w:cs="CG Times (WN)"/>
              </w:rPr>
            </w:pPr>
            <w:r w:rsidRPr="00120A63">
              <w:rPr>
                <w:rFonts w:cs="CG Times (WN)"/>
              </w:rPr>
              <w:t>Tenemos suficientes empleados para hacer todo el trabajo</w:t>
            </w:r>
            <w:r w:rsidRPr="00120A63">
              <w:rPr>
                <w:rFonts w:cs="CG Times (WN)"/>
              </w:rPr>
              <w:lastRenderedPageBreak/>
              <w:tab/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EE503C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8F13B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9B1956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7B4DD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233BE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97AF01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9</w:t>
            </w:r>
          </w:p>
        </w:tc>
      </w:tr>
      <w:tr w:rsidR="00B1367F" w:rsidRPr="00120A63" w14:paraId="2B61E506" w14:textId="77777777" w:rsidTr="00931B47">
        <w:trPr>
          <w:trHeight w:val="144"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52AF0" w14:textId="77777777" w:rsidR="00D34402" w:rsidRPr="00120A63" w:rsidRDefault="00D34402" w:rsidP="00787739">
            <w:pPr>
              <w:pStyle w:val="SL-FlLftSgl"/>
              <w:widowControl w:val="0"/>
              <w:numPr>
                <w:ilvl w:val="0"/>
                <w:numId w:val="21"/>
              </w:numPr>
              <w:tabs>
                <w:tab w:val="left" w:leader="dot" w:pos="5040"/>
              </w:tabs>
              <w:adjustRightInd w:val="0"/>
              <w:spacing w:before="100" w:after="100"/>
              <w:jc w:val="left"/>
              <w:textAlignment w:val="baseline"/>
              <w:rPr>
                <w:rFonts w:cs="CG Times (WN)"/>
              </w:rPr>
            </w:pPr>
            <w:r w:rsidRPr="00120A63">
              <w:rPr>
                <w:rFonts w:cs="CG Times (WN)"/>
              </w:rPr>
              <w:t xml:space="preserve">Los empleados hablan sobre los problemas de seguridad </w:t>
            </w:r>
            <w:r w:rsidR="003664FF" w:rsidRPr="00120A63">
              <w:rPr>
                <w:rFonts w:cs="CG Times (WN)"/>
              </w:rPr>
              <w:t xml:space="preserve">de los pacientes </w:t>
            </w:r>
            <w:r w:rsidR="00FF281E" w:rsidRPr="00120A63">
              <w:rPr>
                <w:rFonts w:cs="CG Times (WN)"/>
              </w:rPr>
              <w:t>cuando ocurren en esta farmacia</w:t>
            </w:r>
            <w:r w:rsidRPr="00120A63">
              <w:rPr>
                <w:rFonts w:cs="CG Times (WN)"/>
              </w:rPr>
              <w:tab/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FCF0EF" w14:textId="77777777" w:rsidR="00D34402" w:rsidRPr="00120A63" w:rsidRDefault="00D34402" w:rsidP="00787739">
            <w:pPr>
              <w:pStyle w:val="SL-FlLftSgl"/>
              <w:widowControl w:val="0"/>
              <w:tabs>
                <w:tab w:val="left" w:pos="134"/>
              </w:tabs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B3E00F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A77432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216659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60496A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ED1C42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9</w:t>
            </w:r>
          </w:p>
        </w:tc>
      </w:tr>
      <w:tr w:rsidR="00B1367F" w:rsidRPr="00120A63" w14:paraId="58C92E1A" w14:textId="77777777" w:rsidTr="00931B47">
        <w:trPr>
          <w:trHeight w:val="144"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BD0DF" w14:textId="77777777" w:rsidR="00D34402" w:rsidRPr="00120A63" w:rsidRDefault="00D34402" w:rsidP="00787739">
            <w:pPr>
              <w:pStyle w:val="SL-FlLftSgl"/>
              <w:widowControl w:val="0"/>
              <w:numPr>
                <w:ilvl w:val="0"/>
                <w:numId w:val="21"/>
              </w:numPr>
              <w:tabs>
                <w:tab w:val="right" w:leader="dot" w:pos="5126"/>
                <w:tab w:val="right" w:leader="dot" w:pos="6786"/>
              </w:tabs>
              <w:adjustRightInd w:val="0"/>
              <w:spacing w:before="100" w:after="100"/>
              <w:jc w:val="left"/>
              <w:textAlignment w:val="baseline"/>
              <w:rPr>
                <w:rFonts w:cs="CG Times (WN)"/>
              </w:rPr>
            </w:pPr>
            <w:r w:rsidRPr="00120A63">
              <w:rPr>
                <w:rFonts w:cs="CG Times (WN)"/>
              </w:rPr>
              <w:t xml:space="preserve">Se le comunica adecuadamente al siguiente turno información </w:t>
            </w:r>
            <w:r w:rsidR="00FF281E" w:rsidRPr="00120A63">
              <w:rPr>
                <w:rFonts w:cs="CG Times (WN)"/>
              </w:rPr>
              <w:t>sobre las recetas problemáticas</w:t>
            </w:r>
            <w:r w:rsidRPr="00120A63">
              <w:rPr>
                <w:rFonts w:cs="CG Times (WN)"/>
              </w:rPr>
              <w:tab/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A8F5F9" w14:textId="77777777" w:rsidR="00D34402" w:rsidRPr="00120A63" w:rsidRDefault="00D34402" w:rsidP="00787739">
            <w:pPr>
              <w:pStyle w:val="SL-FlLftSgl"/>
              <w:widowControl w:val="0"/>
              <w:tabs>
                <w:tab w:val="left" w:pos="134"/>
              </w:tabs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F107B4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C171B7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342D7B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C1A3C6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4B67A" w14:textId="77777777" w:rsidR="00D34402" w:rsidRPr="00120A63" w:rsidRDefault="00D34402" w:rsidP="0078773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9</w:t>
            </w:r>
          </w:p>
        </w:tc>
      </w:tr>
    </w:tbl>
    <w:p w14:paraId="38FA75BC" w14:textId="77777777" w:rsidR="00CC0AA2" w:rsidRPr="00120A63" w:rsidRDefault="00CC0AA2" w:rsidP="00787739">
      <w:pPr>
        <w:pStyle w:val="SL-FlLftSgl"/>
      </w:pPr>
    </w:p>
    <w:p w14:paraId="7B838269" w14:textId="77777777" w:rsidR="001D06ED" w:rsidRPr="00120A63" w:rsidRDefault="00CC0AA2" w:rsidP="00787739">
      <w:pPr>
        <w:pStyle w:val="SL-FlLftSgl"/>
      </w:pPr>
      <w:r w:rsidRPr="00120A63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0"/>
      </w:tblGrid>
      <w:tr w:rsidR="00CC0AA2" w:rsidRPr="00120A63" w14:paraId="49A76F51" w14:textId="77777777" w:rsidTr="00F66B45">
        <w:trPr>
          <w:trHeight w:val="288"/>
        </w:trPr>
        <w:tc>
          <w:tcPr>
            <w:tcW w:w="11002" w:type="dxa"/>
            <w:shd w:val="clear" w:color="auto" w:fill="D9D9D9"/>
          </w:tcPr>
          <w:p w14:paraId="7F2F0388" w14:textId="77777777" w:rsidR="00CC0AA2" w:rsidRPr="00120A63" w:rsidRDefault="00CC0AA2" w:rsidP="00F66B45">
            <w:pPr>
              <w:pStyle w:val="C1-CtrBoldHd"/>
              <w:widowControl w:val="0"/>
              <w:adjustRightInd w:val="0"/>
              <w:spacing w:before="60" w:after="60"/>
              <w:textAlignment w:val="baseline"/>
              <w:rPr>
                <w:rFonts w:cs="CG Times (WN)"/>
              </w:rPr>
            </w:pPr>
            <w:r w:rsidRPr="00120A63">
              <w:rPr>
                <w:rFonts w:cs="CG Times (WN)"/>
              </w:rPr>
              <w:lastRenderedPageBreak/>
              <w:t>SECCIÓN B: Comunicación y el ritmo de trabajo</w:t>
            </w:r>
          </w:p>
        </w:tc>
      </w:tr>
    </w:tbl>
    <w:p w14:paraId="37665A75" w14:textId="74A79290" w:rsidR="00CC0AA2" w:rsidRPr="00120A63" w:rsidRDefault="003424D8" w:rsidP="00CC0AA2">
      <w:pPr>
        <w:spacing w:line="240" w:lineRule="auto"/>
        <w:ind w:firstLine="0"/>
      </w:pPr>
      <w:r w:rsidRPr="00120A63">
        <w:rPr>
          <w:rFonts w:cs="Arial"/>
          <w:b/>
          <w:b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DFFCDA4" wp14:editId="7381EE0B">
                <wp:simplePos x="0" y="0"/>
                <wp:positionH relativeFrom="column">
                  <wp:posOffset>6287135</wp:posOffset>
                </wp:positionH>
                <wp:positionV relativeFrom="paragraph">
                  <wp:posOffset>142240</wp:posOffset>
                </wp:positionV>
                <wp:extent cx="0" cy="1645920"/>
                <wp:effectExtent l="10160" t="8890" r="8890" b="12065"/>
                <wp:wrapNone/>
                <wp:docPr id="4" name="AutoShap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59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079E1" id="AutoShape 7" o:spid="_x0000_s1026" type="#_x0000_t32" alt="&quot;&quot;" style="position:absolute;margin-left:495.05pt;margin-top:11.2pt;width:0;height:129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" strokeweight="1pt">
                <v:stroke dashstyle="dash"/>
              </v:shap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6"/>
        <w:gridCol w:w="1080"/>
        <w:gridCol w:w="1080"/>
        <w:gridCol w:w="1080"/>
        <w:gridCol w:w="1080"/>
        <w:gridCol w:w="1080"/>
        <w:gridCol w:w="974"/>
      </w:tblGrid>
      <w:tr w:rsidR="00F15841" w:rsidRPr="00120A63" w14:paraId="5B23D5B0" w14:textId="77777777" w:rsidTr="001864D9"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900C9" w14:textId="77777777" w:rsidR="00BF7D80" w:rsidRPr="00120A63" w:rsidRDefault="00BF7D80" w:rsidP="00931B47">
            <w:pPr>
              <w:pStyle w:val="SL-FlLftSgl"/>
              <w:widowControl w:val="0"/>
              <w:tabs>
                <w:tab w:val="left" w:pos="-209"/>
                <w:tab w:val="right" w:leader="dot" w:pos="5126"/>
                <w:tab w:val="right" w:leader="dot" w:pos="6786"/>
              </w:tabs>
              <w:adjustRightInd w:val="0"/>
              <w:spacing w:before="120" w:after="120"/>
              <w:jc w:val="left"/>
              <w:textAlignment w:val="baseline"/>
              <w:rPr>
                <w:rFonts w:cs="CG Times (WN)"/>
                <w:b/>
              </w:rPr>
            </w:pPr>
            <w:r w:rsidRPr="00120A63">
              <w:rPr>
                <w:rFonts w:cs="CG Times (WN)"/>
                <w:b/>
              </w:rPr>
              <w:t>¿</w:t>
            </w:r>
            <w:r w:rsidRPr="00120A63">
              <w:rPr>
                <w:rFonts w:cs="CG Times (WN)"/>
                <w:b/>
                <w:u w:val="single"/>
              </w:rPr>
              <w:t>Con qué frecuencia</w:t>
            </w:r>
            <w:r w:rsidRPr="00120A63">
              <w:rPr>
                <w:rFonts w:cs="CG Times (WN)"/>
                <w:b/>
              </w:rPr>
              <w:t xml:space="preserve"> aplican las siguientes afirmaciones</w:t>
            </w:r>
            <w:r w:rsidRPr="00120A63">
              <w:rPr>
                <w:rFonts w:cs="CG Times (WN)"/>
                <w:b/>
                <w:u w:val="single"/>
              </w:rPr>
              <w:t xml:space="preserve"> a esta farmacia</w:t>
            </w:r>
            <w:r w:rsidRPr="00120A63">
              <w:rPr>
                <w:rFonts w:cs="CG Times (WN)"/>
                <w:b/>
              </w:rPr>
              <w:t>?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900765" w14:textId="77777777" w:rsidR="00BF7D80" w:rsidRPr="00120A63" w:rsidRDefault="00BF7D80" w:rsidP="00931B47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120A63">
              <w:rPr>
                <w:rFonts w:cs="Arial"/>
                <w:b/>
                <w:bCs/>
                <w:sz w:val="18"/>
                <w:szCs w:val="18"/>
              </w:rPr>
              <w:t>Nunca</w:t>
            </w:r>
            <w:r w:rsidRPr="00120A63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120A63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788894" w14:textId="77777777" w:rsidR="00BF7D80" w:rsidRPr="00120A63" w:rsidRDefault="00BF7D80" w:rsidP="00931B47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120A63">
              <w:rPr>
                <w:rFonts w:cs="Arial"/>
                <w:b/>
                <w:bCs/>
                <w:sz w:val="18"/>
                <w:szCs w:val="18"/>
              </w:rPr>
              <w:t>Rara vez</w:t>
            </w:r>
            <w:r w:rsidRPr="00120A63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120A63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1C7C45" w14:textId="77777777" w:rsidR="00BF7D80" w:rsidRPr="00120A63" w:rsidRDefault="00BF7D80" w:rsidP="00931B47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120A63">
              <w:rPr>
                <w:rFonts w:cs="Arial"/>
                <w:b/>
                <w:bCs/>
                <w:sz w:val="18"/>
                <w:szCs w:val="18"/>
              </w:rPr>
              <w:t>Algunas</w:t>
            </w:r>
          </w:p>
          <w:p w14:paraId="00D82921" w14:textId="77777777" w:rsidR="00BF7D80" w:rsidRPr="00120A63" w:rsidRDefault="00BF7D80" w:rsidP="00931B47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120A63">
              <w:rPr>
                <w:rFonts w:cs="Arial"/>
                <w:b/>
                <w:bCs/>
                <w:sz w:val="18"/>
                <w:szCs w:val="18"/>
              </w:rPr>
              <w:t xml:space="preserve">veces </w:t>
            </w:r>
            <w:r w:rsidRPr="00120A63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120A63">
              <w:rPr>
                <w:rFonts w:cs="Arial"/>
                <w:b/>
                <w:bCs/>
                <w:sz w:val="18"/>
                <w:szCs w:val="18"/>
              </w:rPr>
              <w:sym w:font="Wingdings 3" w:char="F082"/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AE8417" w14:textId="77777777" w:rsidR="00BF7D80" w:rsidRPr="00120A63" w:rsidRDefault="00201FC0" w:rsidP="00931B47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120A63">
              <w:rPr>
                <w:rFonts w:cs="Arial"/>
                <w:b/>
                <w:bCs/>
                <w:sz w:val="18"/>
                <w:szCs w:val="18"/>
              </w:rPr>
              <w:t xml:space="preserve">La </w:t>
            </w:r>
            <w:proofErr w:type="gramStart"/>
            <w:r w:rsidRPr="00120A63">
              <w:rPr>
                <w:rFonts w:cs="Arial"/>
                <w:b/>
                <w:bCs/>
                <w:sz w:val="18"/>
                <w:szCs w:val="18"/>
              </w:rPr>
              <w:t xml:space="preserve">mayoría </w:t>
            </w:r>
            <w:r w:rsidRPr="00120A63">
              <w:t xml:space="preserve"> </w:t>
            </w:r>
            <w:r w:rsidRPr="00120A63">
              <w:rPr>
                <w:rFonts w:cs="Arial"/>
                <w:b/>
                <w:bCs/>
                <w:sz w:val="18"/>
                <w:szCs w:val="18"/>
              </w:rPr>
              <w:t>de</w:t>
            </w:r>
            <w:proofErr w:type="gramEnd"/>
            <w:r w:rsidRPr="00120A63">
              <w:rPr>
                <w:rFonts w:cs="Arial"/>
                <w:b/>
                <w:bCs/>
                <w:sz w:val="18"/>
                <w:szCs w:val="18"/>
              </w:rPr>
              <w:t xml:space="preserve"> las veces </w:t>
            </w:r>
            <w:r w:rsidR="00BF7D80" w:rsidRPr="00120A63">
              <w:rPr>
                <w:rFonts w:cs="Arial"/>
                <w:b/>
                <w:bCs/>
                <w:sz w:val="18"/>
                <w:szCs w:val="18"/>
              </w:rPr>
              <w:br/>
            </w:r>
            <w:r w:rsidR="00BF7D80" w:rsidRPr="00120A63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0E73E5" w14:textId="77777777" w:rsidR="00BF7D80" w:rsidRPr="00120A63" w:rsidRDefault="001864D9" w:rsidP="001864D9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120A63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120A63">
              <w:rPr>
                <w:rFonts w:cs="Arial"/>
                <w:b/>
                <w:bCs/>
                <w:sz w:val="18"/>
                <w:szCs w:val="18"/>
              </w:rPr>
              <w:br/>
            </w:r>
            <w:r w:rsidR="00BF7D80" w:rsidRPr="00120A63">
              <w:rPr>
                <w:rFonts w:cs="Arial"/>
                <w:b/>
                <w:bCs/>
                <w:sz w:val="18"/>
                <w:szCs w:val="18"/>
              </w:rPr>
              <w:t>Siempre</w:t>
            </w:r>
            <w:r w:rsidR="00BF7D80" w:rsidRPr="00120A63">
              <w:rPr>
                <w:rFonts w:cs="Arial"/>
                <w:b/>
                <w:bCs/>
                <w:sz w:val="18"/>
                <w:szCs w:val="18"/>
              </w:rPr>
              <w:br/>
            </w:r>
            <w:r w:rsidR="00BF7D80" w:rsidRPr="00120A63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810236" w14:textId="77777777" w:rsidR="00BF7D80" w:rsidRPr="00120A63" w:rsidRDefault="001864D9" w:rsidP="00931B47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120A63">
              <w:rPr>
                <w:rFonts w:cs="Arial"/>
                <w:b/>
                <w:bCs/>
                <w:sz w:val="18"/>
                <w:szCs w:val="18"/>
              </w:rPr>
              <w:br/>
            </w:r>
            <w:r w:rsidR="00BF7D80" w:rsidRPr="00120A63">
              <w:rPr>
                <w:rFonts w:cs="Arial"/>
                <w:b/>
                <w:bCs/>
                <w:sz w:val="18"/>
                <w:szCs w:val="18"/>
              </w:rPr>
              <w:t>No aplica o no sabe</w:t>
            </w:r>
          </w:p>
          <w:p w14:paraId="4E3ED2A5" w14:textId="77777777" w:rsidR="00BF7D80" w:rsidRPr="00120A63" w:rsidRDefault="00BF7D80" w:rsidP="00931B47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120A63">
              <w:rPr>
                <w:rFonts w:cs="Arial"/>
                <w:sz w:val="18"/>
                <w:szCs w:val="18"/>
              </w:rPr>
              <w:sym w:font="Wingdings 3" w:char="F082"/>
            </w:r>
          </w:p>
        </w:tc>
      </w:tr>
      <w:tr w:rsidR="00F15841" w:rsidRPr="00120A63" w14:paraId="115D5D3F" w14:textId="77777777" w:rsidTr="001864D9"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9A14D" w14:textId="77777777" w:rsidR="00BF7D80" w:rsidRPr="00120A63" w:rsidRDefault="00BF7D80" w:rsidP="00931B47">
            <w:pPr>
              <w:pStyle w:val="SL-FlLftSgl"/>
              <w:widowControl w:val="0"/>
              <w:numPr>
                <w:ilvl w:val="0"/>
                <w:numId w:val="21"/>
              </w:numPr>
              <w:tabs>
                <w:tab w:val="left" w:leader="dot" w:pos="5040"/>
              </w:tabs>
              <w:adjustRightInd w:val="0"/>
              <w:spacing w:before="100" w:after="100"/>
              <w:jc w:val="left"/>
              <w:textAlignment w:val="baseline"/>
              <w:rPr>
                <w:rFonts w:cs="CG Times (WN)"/>
              </w:rPr>
            </w:pPr>
            <w:r w:rsidRPr="00120A63">
              <w:rPr>
                <w:rFonts w:cs="CG Times (WN)"/>
              </w:rPr>
              <w:t>En esta farmacia, hablamos de las maneras en que podemos prevenir que vuelvan a ocurrir errores pasados</w:t>
            </w:r>
            <w:r w:rsidRPr="00120A63">
              <w:rPr>
                <w:rFonts w:cs="CG Times (WN)"/>
              </w:rPr>
              <w:tab/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3DAAB7" w14:textId="77777777" w:rsidR="00BF7D80" w:rsidRPr="00120A63" w:rsidRDefault="00BF7D80" w:rsidP="00931B47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CAFA9B" w14:textId="77777777" w:rsidR="00BF7D80" w:rsidRPr="00120A63" w:rsidRDefault="00BF7D80" w:rsidP="00931B47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FCFB22" w14:textId="77777777" w:rsidR="00BF7D80" w:rsidRPr="00120A63" w:rsidRDefault="00BF7D80" w:rsidP="00931B47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AED58" w14:textId="77777777" w:rsidR="00BF7D80" w:rsidRPr="00120A63" w:rsidRDefault="00BF7D80" w:rsidP="00931B47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AFFFF7" w14:textId="77777777" w:rsidR="00BF7D80" w:rsidRPr="00120A63" w:rsidRDefault="00BF7D80" w:rsidP="00931B47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FB8D03" w14:textId="77777777" w:rsidR="00BF7D80" w:rsidRPr="00120A63" w:rsidRDefault="00BF7D80" w:rsidP="00931B47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9</w:t>
            </w:r>
          </w:p>
        </w:tc>
      </w:tr>
      <w:tr w:rsidR="00F15841" w:rsidRPr="00120A63" w14:paraId="778F62E1" w14:textId="77777777" w:rsidTr="001864D9"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EF35B" w14:textId="77777777" w:rsidR="00BF7D80" w:rsidRPr="00120A63" w:rsidRDefault="00BF7D80" w:rsidP="00931B47">
            <w:pPr>
              <w:pStyle w:val="SL-FlLftSgl"/>
              <w:widowControl w:val="0"/>
              <w:numPr>
                <w:ilvl w:val="0"/>
                <w:numId w:val="21"/>
              </w:numPr>
              <w:tabs>
                <w:tab w:val="right" w:leader="dot" w:pos="5126"/>
                <w:tab w:val="right" w:leader="dot" w:pos="6786"/>
              </w:tabs>
              <w:adjustRightInd w:val="0"/>
              <w:spacing w:before="100" w:after="100"/>
              <w:jc w:val="left"/>
              <w:textAlignment w:val="baseline"/>
              <w:rPr>
                <w:rFonts w:cs="CG Times (WN)"/>
              </w:rPr>
            </w:pPr>
            <w:r w:rsidRPr="00120A63">
              <w:rPr>
                <w:rFonts w:cs="CG Times (WN)"/>
              </w:rPr>
              <w:t>Las interrupciones/distracciones en esta farmacia (de llamadas, faxes, clientes, etc.) dificultan trabajar con precisión</w:t>
            </w:r>
            <w:r w:rsidRPr="00120A63">
              <w:rPr>
                <w:rFonts w:cs="CG Times (WN)"/>
              </w:rPr>
              <w:tab/>
            </w:r>
            <w:r w:rsidRPr="00120A63">
              <w:rPr>
                <w:rFonts w:cs="CG Times (WN)"/>
              </w:rPr>
              <w:tab/>
            </w:r>
            <w:r w:rsidRPr="00120A63">
              <w:rPr>
                <w:rFonts w:cs="CG Times (WN)"/>
              </w:rPr>
              <w:tab/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5AD01D" w14:textId="77777777" w:rsidR="00BF7D80" w:rsidRPr="00120A63" w:rsidRDefault="00BF7D80" w:rsidP="00931B47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EAB25" w14:textId="77777777" w:rsidR="00BF7D80" w:rsidRPr="00120A63" w:rsidRDefault="00BF7D80" w:rsidP="00931B47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896A3" w14:textId="77777777" w:rsidR="00BF7D80" w:rsidRPr="00120A63" w:rsidRDefault="00BF7D80" w:rsidP="00931B47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7D026" w14:textId="77777777" w:rsidR="00BF7D80" w:rsidRPr="00120A63" w:rsidRDefault="00BF7D80" w:rsidP="00931B47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68E89F" w14:textId="77777777" w:rsidR="00BF7D80" w:rsidRPr="00120A63" w:rsidRDefault="00BF7D80" w:rsidP="00931B47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0D2B0" w14:textId="77777777" w:rsidR="00BF7D80" w:rsidRPr="00120A63" w:rsidRDefault="00BF7D80" w:rsidP="00931B47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9</w:t>
            </w:r>
          </w:p>
        </w:tc>
      </w:tr>
    </w:tbl>
    <w:p w14:paraId="52D153BE" w14:textId="77777777" w:rsidR="00422998" w:rsidRPr="00120A63" w:rsidRDefault="00422998" w:rsidP="00422998"/>
    <w:p w14:paraId="4386701F" w14:textId="77777777" w:rsidR="005B6441" w:rsidRPr="00120A63" w:rsidRDefault="005B6441" w:rsidP="005B6441"/>
    <w:tbl>
      <w:tblPr>
        <w:tblW w:w="1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2"/>
      </w:tblGrid>
      <w:tr w:rsidR="00E07EA7" w:rsidRPr="00120A63" w14:paraId="5F839E9B" w14:textId="77777777" w:rsidTr="005F18B6">
        <w:trPr>
          <w:trHeight w:val="288"/>
        </w:trPr>
        <w:tc>
          <w:tcPr>
            <w:tcW w:w="11002" w:type="dxa"/>
            <w:shd w:val="clear" w:color="auto" w:fill="D9D9D9"/>
          </w:tcPr>
          <w:p w14:paraId="178835C6" w14:textId="77777777" w:rsidR="00E07EA7" w:rsidRPr="00120A63" w:rsidRDefault="00E07EA7" w:rsidP="008613CF">
            <w:pPr>
              <w:pStyle w:val="C1-CtrBoldHd"/>
              <w:widowControl w:val="0"/>
              <w:adjustRightInd w:val="0"/>
              <w:spacing w:before="60" w:after="60"/>
              <w:textAlignment w:val="baseline"/>
              <w:rPr>
                <w:rFonts w:cs="CG Times (WN)"/>
              </w:rPr>
            </w:pPr>
            <w:r w:rsidRPr="00120A63">
              <w:rPr>
                <w:rFonts w:cs="CG Times (WN)"/>
              </w:rPr>
              <w:t>SECCIÓN C:  Seguridad de los pacientes y respuesta a errores</w:t>
            </w:r>
          </w:p>
        </w:tc>
      </w:tr>
    </w:tbl>
    <w:p w14:paraId="57688A8E" w14:textId="5930089E" w:rsidR="008613CF" w:rsidRPr="00120A63" w:rsidRDefault="003424D8" w:rsidP="005F67CF">
      <w:pPr>
        <w:pStyle w:val="SL-FlLftSgl"/>
      </w:pPr>
      <w:r w:rsidRPr="00120A63">
        <w:rPr>
          <w:rFonts w:cs="Arial"/>
          <w:b/>
          <w:b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810464" wp14:editId="5A9607BE">
                <wp:simplePos x="0" y="0"/>
                <wp:positionH relativeFrom="column">
                  <wp:posOffset>6282690</wp:posOffset>
                </wp:positionH>
                <wp:positionV relativeFrom="paragraph">
                  <wp:posOffset>141605</wp:posOffset>
                </wp:positionV>
                <wp:extent cx="0" cy="5349240"/>
                <wp:effectExtent l="15240" t="8890" r="13335" b="13970"/>
                <wp:wrapNone/>
                <wp:docPr id="3" name="AutoShap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492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54260" id="AutoShape 6" o:spid="_x0000_s1026" type="#_x0000_t32" alt="&quot;&quot;" style="position:absolute;margin-left:494.7pt;margin-top:11.15pt;width:0;height:42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" strokeweight="1pt">
                <v:stroke dashstyle="dash"/>
              </v:shape>
            </w:pict>
          </mc:Fallback>
        </mc:AlternateConten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05"/>
        <w:gridCol w:w="1086"/>
        <w:gridCol w:w="1150"/>
        <w:gridCol w:w="1150"/>
        <w:gridCol w:w="974"/>
        <w:gridCol w:w="1001"/>
        <w:gridCol w:w="1034"/>
      </w:tblGrid>
      <w:tr w:rsidR="00391D64" w:rsidRPr="00120A63" w14:paraId="2CB920A8" w14:textId="77777777" w:rsidTr="00F24A14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85927" w14:textId="77777777" w:rsidR="00F42F6C" w:rsidRPr="00120A63" w:rsidRDefault="00A60554" w:rsidP="005F18B6">
            <w:pPr>
              <w:pStyle w:val="SL-FlLftSgl"/>
              <w:widowControl w:val="0"/>
              <w:tabs>
                <w:tab w:val="left" w:pos="-209"/>
                <w:tab w:val="right" w:leader="dot" w:pos="5126"/>
                <w:tab w:val="right" w:leader="dot" w:pos="6786"/>
              </w:tabs>
              <w:adjustRightInd w:val="0"/>
              <w:spacing w:before="120" w:after="120"/>
              <w:jc w:val="left"/>
              <w:textAlignment w:val="baseline"/>
              <w:rPr>
                <w:b/>
              </w:rPr>
            </w:pPr>
            <w:r w:rsidRPr="00120A63">
              <w:rPr>
                <w:b/>
              </w:rPr>
              <w:t>¿Qué tan de acuerdo o en desacuerdo está usted con las siguientes afirmaciones?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118C4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120A63">
              <w:rPr>
                <w:rFonts w:cs="Arial"/>
                <w:b/>
                <w:bCs/>
                <w:sz w:val="18"/>
                <w:szCs w:val="18"/>
              </w:rPr>
              <w:t xml:space="preserve">Muy </w:t>
            </w:r>
            <w:r w:rsidRPr="00120A63">
              <w:rPr>
                <w:rFonts w:cs="Arial"/>
                <w:b/>
                <w:bCs/>
                <w:sz w:val="18"/>
                <w:szCs w:val="18"/>
              </w:rPr>
              <w:br/>
              <w:t>en desacuerdo</w:t>
            </w:r>
            <w:r w:rsidRPr="00120A63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120A63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FEABF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120A63">
              <w:rPr>
                <w:rFonts w:cs="Arial"/>
                <w:b/>
                <w:bCs/>
                <w:sz w:val="18"/>
                <w:szCs w:val="18"/>
              </w:rPr>
              <w:t>En desacuerdo</w:t>
            </w:r>
            <w:r w:rsidRPr="00120A63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120A63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D8F89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120A63">
              <w:rPr>
                <w:rFonts w:cs="Arial"/>
                <w:b/>
                <w:bCs/>
                <w:sz w:val="18"/>
                <w:szCs w:val="18"/>
              </w:rPr>
              <w:t>Ni</w:t>
            </w:r>
          </w:p>
          <w:p w14:paraId="1E182ED9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120A63">
              <w:rPr>
                <w:rFonts w:cs="Arial"/>
                <w:b/>
                <w:bCs/>
                <w:sz w:val="18"/>
                <w:szCs w:val="18"/>
              </w:rPr>
              <w:t xml:space="preserve">de </w:t>
            </w:r>
            <w:proofErr w:type="gramStart"/>
            <w:r w:rsidRPr="00120A63">
              <w:rPr>
                <w:rFonts w:cs="Arial"/>
                <w:b/>
                <w:bCs/>
                <w:sz w:val="18"/>
                <w:szCs w:val="18"/>
              </w:rPr>
              <w:t>acuerdo  ni</w:t>
            </w:r>
            <w:proofErr w:type="gramEnd"/>
            <w:r w:rsidRPr="00120A63">
              <w:rPr>
                <w:rFonts w:cs="Arial"/>
                <w:b/>
                <w:bCs/>
                <w:sz w:val="18"/>
                <w:szCs w:val="18"/>
              </w:rPr>
              <w:t xml:space="preserve"> en desacuerdo</w:t>
            </w:r>
            <w:r w:rsidRPr="00120A63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120A63">
              <w:rPr>
                <w:rFonts w:cs="Arial"/>
                <w:b/>
                <w:bCs/>
                <w:sz w:val="18"/>
                <w:szCs w:val="18"/>
              </w:rPr>
              <w:sym w:font="Wingdings 3" w:char="F082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9F787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120A63">
              <w:rPr>
                <w:rFonts w:cs="Arial"/>
                <w:b/>
                <w:bCs/>
                <w:sz w:val="18"/>
                <w:szCs w:val="18"/>
              </w:rPr>
              <w:t>De acuerdo</w:t>
            </w:r>
            <w:r w:rsidRPr="00120A63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120A63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9AE76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120A63">
              <w:rPr>
                <w:rFonts w:cs="Arial"/>
                <w:b/>
                <w:bCs/>
                <w:sz w:val="18"/>
                <w:szCs w:val="18"/>
              </w:rPr>
              <w:t xml:space="preserve">Muy </w:t>
            </w:r>
            <w:r w:rsidRPr="00120A63">
              <w:rPr>
                <w:rFonts w:cs="Arial"/>
                <w:b/>
                <w:bCs/>
                <w:sz w:val="18"/>
                <w:szCs w:val="18"/>
              </w:rPr>
              <w:br/>
              <w:t>de acuerdo</w:t>
            </w:r>
            <w:r w:rsidRPr="00120A63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120A63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6DC73" w14:textId="77777777" w:rsidR="00F42F6C" w:rsidRPr="00120A63" w:rsidRDefault="00F42F6C" w:rsidP="005F18B6">
            <w:pPr>
              <w:pStyle w:val="SL-FlLftSgl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20A63">
              <w:rPr>
                <w:rFonts w:cs="Arial"/>
                <w:b/>
                <w:bCs/>
                <w:sz w:val="18"/>
                <w:szCs w:val="18"/>
              </w:rPr>
              <w:t>No aplica o no sabe</w:t>
            </w:r>
          </w:p>
          <w:p w14:paraId="71142415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120A63">
              <w:rPr>
                <w:rFonts w:cs="Arial"/>
                <w:sz w:val="18"/>
                <w:szCs w:val="18"/>
              </w:rPr>
              <w:sym w:font="Wingdings 3" w:char="F082"/>
            </w:r>
          </w:p>
        </w:tc>
      </w:tr>
      <w:tr w:rsidR="00391D64" w:rsidRPr="00120A63" w14:paraId="0E82EC3D" w14:textId="77777777" w:rsidTr="00F24A14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69D94" w14:textId="77777777" w:rsidR="00F42F6C" w:rsidRPr="00120A63" w:rsidRDefault="00F42F6C" w:rsidP="005F18B6">
            <w:pPr>
              <w:pStyle w:val="SL-FlLftSgl"/>
              <w:widowControl w:val="0"/>
              <w:numPr>
                <w:ilvl w:val="0"/>
                <w:numId w:val="22"/>
              </w:numPr>
              <w:tabs>
                <w:tab w:val="left" w:leader="dot" w:pos="5040"/>
                <w:tab w:val="right" w:leader="dot" w:pos="5126"/>
                <w:tab w:val="right" w:leader="dot" w:pos="6786"/>
              </w:tabs>
              <w:adjustRightInd w:val="0"/>
              <w:spacing w:before="100" w:after="100"/>
              <w:ind w:right="149"/>
              <w:jc w:val="left"/>
              <w:textAlignment w:val="baseline"/>
            </w:pPr>
            <w:r w:rsidRPr="00120A63">
              <w:br w:type="page"/>
              <w:t>Los empleados son tratados justamente cuando cometen errores</w:t>
            </w:r>
            <w:r w:rsidRPr="00120A63">
              <w:tab/>
            </w:r>
            <w:r w:rsidRPr="00120A63">
              <w:tab/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81AB8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5EA86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2DCD1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DF201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9CD0F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C70DF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9</w:t>
            </w:r>
          </w:p>
        </w:tc>
      </w:tr>
      <w:tr w:rsidR="00391D64" w:rsidRPr="00120A63" w14:paraId="210D76C7" w14:textId="77777777" w:rsidTr="00F24A14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D8FBD" w14:textId="77777777" w:rsidR="00F42F6C" w:rsidRPr="00120A63" w:rsidRDefault="00F42F6C" w:rsidP="005F18B6">
            <w:pPr>
              <w:pStyle w:val="SL-FlLftSgl"/>
              <w:widowControl w:val="0"/>
              <w:numPr>
                <w:ilvl w:val="0"/>
                <w:numId w:val="22"/>
              </w:numPr>
              <w:tabs>
                <w:tab w:val="left" w:leader="dot" w:pos="5040"/>
              </w:tabs>
              <w:adjustRightInd w:val="0"/>
              <w:spacing w:before="100" w:after="100"/>
              <w:ind w:right="-26"/>
              <w:jc w:val="left"/>
              <w:textAlignment w:val="baseline"/>
            </w:pPr>
            <w:r w:rsidRPr="00120A63">
              <w:t>Cuando ocurre un error, tratamos de averiguar los problemas en los pro</w:t>
            </w:r>
            <w:r w:rsidR="00FF281E" w:rsidRPr="00120A63">
              <w:t>cesos que dieron lugar al error</w:t>
            </w:r>
            <w:r w:rsidRPr="00120A63">
              <w:tab/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02C9C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C4C89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12B3E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4AC96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DBFC6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2DB23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9</w:t>
            </w:r>
          </w:p>
        </w:tc>
      </w:tr>
      <w:tr w:rsidR="00391D64" w:rsidRPr="00120A63" w14:paraId="3B229658" w14:textId="77777777" w:rsidTr="00F24A14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27874" w14:textId="77777777" w:rsidR="00F42F6C" w:rsidRPr="00120A63" w:rsidRDefault="00F42F6C" w:rsidP="005F18B6">
            <w:pPr>
              <w:pStyle w:val="SL-FlLftSgl"/>
              <w:widowControl w:val="0"/>
              <w:numPr>
                <w:ilvl w:val="0"/>
                <w:numId w:val="22"/>
              </w:numPr>
              <w:tabs>
                <w:tab w:val="left" w:leader="dot" w:pos="5040"/>
              </w:tabs>
              <w:adjustRightInd w:val="0"/>
              <w:spacing w:before="100" w:after="100" w:line="240" w:lineRule="auto"/>
              <w:ind w:right="194"/>
              <w:jc w:val="left"/>
              <w:textAlignment w:val="baseline"/>
            </w:pPr>
            <w:r w:rsidRPr="00120A63">
              <w:t>Esta farmacia se enfoca más en las ventas que e</w:t>
            </w:r>
            <w:r w:rsidR="00FF281E" w:rsidRPr="00120A63">
              <w:t>n la seguridad de los pacientes</w:t>
            </w:r>
            <w:r w:rsidRPr="00120A63">
              <w:tab/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3AA8C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27D60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08E69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4375F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D2090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7011D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9</w:t>
            </w:r>
          </w:p>
        </w:tc>
      </w:tr>
      <w:tr w:rsidR="00391D64" w:rsidRPr="00120A63" w14:paraId="19DF6B00" w14:textId="77777777" w:rsidTr="00F24A14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E7B85" w14:textId="77777777" w:rsidR="00F42F6C" w:rsidRPr="00120A63" w:rsidRDefault="00F42F6C" w:rsidP="005F18B6">
            <w:pPr>
              <w:pStyle w:val="SL-FlLftSgl"/>
              <w:widowControl w:val="0"/>
              <w:numPr>
                <w:ilvl w:val="0"/>
                <w:numId w:val="22"/>
              </w:numPr>
              <w:tabs>
                <w:tab w:val="left" w:leader="dot" w:pos="5040"/>
                <w:tab w:val="right" w:leader="dot" w:pos="5126"/>
                <w:tab w:val="right" w:leader="dot" w:pos="6786"/>
              </w:tabs>
              <w:adjustRightInd w:val="0"/>
              <w:spacing w:before="100" w:after="100"/>
              <w:ind w:right="-116"/>
              <w:jc w:val="left"/>
              <w:textAlignment w:val="baseline"/>
            </w:pPr>
            <w:r w:rsidRPr="00120A63">
              <w:t>Esta farmacia ayuda a que los empleados aprendan de sus errore</w:t>
            </w:r>
            <w:r w:rsidR="00FF281E" w:rsidRPr="00120A63">
              <w:t>s en lugar de aplicar sanciones</w:t>
            </w:r>
            <w:r w:rsidRPr="00120A63">
              <w:tab/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57715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62B55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93963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B7F2E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AD6FC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66221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9</w:t>
            </w:r>
          </w:p>
        </w:tc>
      </w:tr>
      <w:tr w:rsidR="00391D64" w:rsidRPr="00120A63" w14:paraId="437BE890" w14:textId="77777777" w:rsidTr="00F24A14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89EC4" w14:textId="77777777" w:rsidR="00F42F6C" w:rsidRPr="00120A63" w:rsidRDefault="00FB0D3D" w:rsidP="005F18B6">
            <w:pPr>
              <w:pStyle w:val="SL-FlLftSgl"/>
              <w:widowControl w:val="0"/>
              <w:numPr>
                <w:ilvl w:val="0"/>
                <w:numId w:val="22"/>
              </w:numPr>
              <w:tabs>
                <w:tab w:val="left" w:leader="dot" w:pos="5040"/>
              </w:tabs>
              <w:adjustRightInd w:val="0"/>
              <w:spacing w:before="100" w:after="100" w:line="240" w:lineRule="auto"/>
              <w:ind w:right="149"/>
              <w:jc w:val="left"/>
              <w:textAlignment w:val="baseline"/>
            </w:pPr>
            <w:r w:rsidRPr="00120A63">
              <w:t>Cuando un error sigue ocurriendo, cambiamos la manera en que se trabaja</w:t>
            </w:r>
            <w:r w:rsidR="00F42F6C" w:rsidRPr="00120A63">
              <w:tab/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F8EC8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576BC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8C93C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CF2D0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C04AF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C6F71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9</w:t>
            </w:r>
          </w:p>
        </w:tc>
      </w:tr>
      <w:tr w:rsidR="00391D64" w:rsidRPr="00120A63" w14:paraId="3FC6F4D0" w14:textId="77777777" w:rsidTr="00F24A14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5C418" w14:textId="77777777" w:rsidR="00F42F6C" w:rsidRPr="00120A63" w:rsidRDefault="00F42F6C" w:rsidP="005F18B6">
            <w:pPr>
              <w:pStyle w:val="SL-FlLftSgl"/>
              <w:widowControl w:val="0"/>
              <w:numPr>
                <w:ilvl w:val="0"/>
                <w:numId w:val="22"/>
              </w:numPr>
              <w:tabs>
                <w:tab w:val="left" w:leader="dot" w:pos="5040"/>
              </w:tabs>
              <w:adjustRightInd w:val="0"/>
              <w:spacing w:before="100" w:after="100" w:line="240" w:lineRule="auto"/>
              <w:ind w:right="194"/>
              <w:jc w:val="left"/>
              <w:textAlignment w:val="baseline"/>
            </w:pPr>
            <w:r w:rsidRPr="00120A63">
              <w:t>Esta farmacia es bu</w:t>
            </w:r>
            <w:r w:rsidR="00FF281E" w:rsidRPr="00120A63">
              <w:t>ena en la prevención de errores</w:t>
            </w:r>
            <w:r w:rsidRPr="00120A63">
              <w:tab/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086CA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FC474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08482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85E80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DFDEF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3A4D3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9</w:t>
            </w:r>
          </w:p>
        </w:tc>
      </w:tr>
      <w:tr w:rsidR="00391D64" w:rsidRPr="00120A63" w14:paraId="03E6478E" w14:textId="77777777" w:rsidTr="00F24A14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AB850" w14:textId="77777777" w:rsidR="00F42F6C" w:rsidRPr="00120A63" w:rsidRDefault="00F42F6C" w:rsidP="005F18B6">
            <w:pPr>
              <w:pStyle w:val="SL-FlLftSgl"/>
              <w:widowControl w:val="0"/>
              <w:numPr>
                <w:ilvl w:val="0"/>
                <w:numId w:val="22"/>
              </w:numPr>
              <w:tabs>
                <w:tab w:val="left" w:leader="dot" w:pos="5040"/>
              </w:tabs>
              <w:adjustRightInd w:val="0"/>
              <w:spacing w:before="100" w:after="100"/>
              <w:ind w:right="-116"/>
              <w:jc w:val="left"/>
              <w:textAlignment w:val="baseline"/>
            </w:pPr>
            <w:r w:rsidRPr="00120A63">
              <w:t xml:space="preserve">Revisamos </w:t>
            </w:r>
            <w:r w:rsidRPr="00120A63">
              <w:rPr>
                <w:u w:val="single"/>
              </w:rPr>
              <w:t>tanto</w:t>
            </w:r>
            <w:r w:rsidRPr="00120A63">
              <w:t xml:space="preserve"> las acciones de los empleados </w:t>
            </w:r>
            <w:r w:rsidRPr="00120A63">
              <w:rPr>
                <w:u w:val="single"/>
              </w:rPr>
              <w:t>como</w:t>
            </w:r>
            <w:r w:rsidRPr="00120A63">
              <w:t xml:space="preserve"> la manera en que </w:t>
            </w:r>
            <w:r w:rsidR="00FB0D3D" w:rsidRPr="00120A63">
              <w:t>se trabaja</w:t>
            </w:r>
            <w:r w:rsidR="003664FF" w:rsidRPr="00120A63">
              <w:t xml:space="preserve"> </w:t>
            </w:r>
            <w:r w:rsidRPr="00120A63">
              <w:t>para comprender el motivo de los errores en esta farmacia</w:t>
            </w:r>
            <w:r w:rsidRPr="00120A63">
              <w:tab/>
            </w:r>
            <w:r w:rsidRPr="00120A63">
              <w:lastRenderedPageBreak/>
              <w:t>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DAC5C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9E9FD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25AF7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87738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26FBF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5A20A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9</w:t>
            </w:r>
          </w:p>
        </w:tc>
      </w:tr>
      <w:tr w:rsidR="00391D64" w:rsidRPr="00120A63" w14:paraId="2A90CD57" w14:textId="77777777" w:rsidTr="00F24A14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3D7F8" w14:textId="77777777" w:rsidR="00F42F6C" w:rsidRPr="00120A63" w:rsidRDefault="000348D7" w:rsidP="005F18B6">
            <w:pPr>
              <w:pStyle w:val="SL-FlLftSgl"/>
              <w:widowControl w:val="0"/>
              <w:numPr>
                <w:ilvl w:val="0"/>
                <w:numId w:val="22"/>
              </w:numPr>
              <w:tabs>
                <w:tab w:val="left" w:leader="dot" w:pos="5040"/>
              </w:tabs>
              <w:adjustRightInd w:val="0"/>
              <w:spacing w:before="100" w:after="100" w:line="240" w:lineRule="auto"/>
              <w:ind w:right="-26"/>
              <w:jc w:val="left"/>
              <w:textAlignment w:val="baseline"/>
            </w:pPr>
            <w:r w:rsidRPr="00120A63">
              <w:t xml:space="preserve">Los empleados creen que </w:t>
            </w:r>
            <w:r w:rsidR="00F42F6C" w:rsidRPr="00120A63">
              <w:t>sus errore</w:t>
            </w:r>
            <w:r w:rsidR="00FF281E" w:rsidRPr="00120A63">
              <w:t>s son considerados en su contra</w:t>
            </w:r>
            <w:r w:rsidR="00F42F6C" w:rsidRPr="00120A63">
              <w:tab/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12694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1BB4E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B7A5F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282F4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68876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DC4B9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9</w:t>
            </w:r>
          </w:p>
        </w:tc>
      </w:tr>
      <w:tr w:rsidR="00391D64" w:rsidRPr="00120A63" w14:paraId="03FDCA32" w14:textId="77777777" w:rsidTr="00F24A14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25E2C" w14:textId="77777777" w:rsidR="00F42F6C" w:rsidRPr="00120A63" w:rsidRDefault="00F42F6C" w:rsidP="005F18B6">
            <w:pPr>
              <w:pStyle w:val="SL-FlLftSgl"/>
              <w:widowControl w:val="0"/>
              <w:numPr>
                <w:ilvl w:val="0"/>
                <w:numId w:val="22"/>
              </w:numPr>
              <w:tabs>
                <w:tab w:val="left" w:leader="dot" w:pos="5040"/>
              </w:tabs>
              <w:adjustRightInd w:val="0"/>
              <w:spacing w:before="100" w:after="100" w:line="240" w:lineRule="auto"/>
              <w:ind w:right="194"/>
              <w:jc w:val="left"/>
              <w:textAlignment w:val="baseline"/>
            </w:pPr>
            <w:r w:rsidRPr="00120A63">
              <w:t>La manera en que trabajamos en esta farmacia refleja un fuerte enfoque e</w:t>
            </w:r>
            <w:r w:rsidR="00FF281E" w:rsidRPr="00120A63">
              <w:t>n la seguridad de los pacientes</w:t>
            </w:r>
            <w:r w:rsidRPr="00120A63">
              <w:tab/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3701D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0CFDD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34E7D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6FF55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E2543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85CD3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9</w:t>
            </w:r>
          </w:p>
        </w:tc>
      </w:tr>
    </w:tbl>
    <w:p w14:paraId="3A4294D7" w14:textId="77777777" w:rsidR="005F67CF" w:rsidRPr="00120A63" w:rsidRDefault="005F67CF" w:rsidP="00F42F6C">
      <w:pPr>
        <w:pStyle w:val="C1-CtrBoldHd"/>
        <w:spacing w:before="60" w:after="60"/>
        <w:jc w:val="both"/>
        <w:rPr>
          <w:rFonts w:ascii="Arial" w:hAnsi="Arial" w:cs="Arial"/>
          <w:b w:val="0"/>
          <w:sz w:val="20"/>
        </w:rPr>
      </w:pPr>
    </w:p>
    <w:p w14:paraId="2754CA2F" w14:textId="77777777" w:rsidR="00F42F6C" w:rsidRPr="00120A63" w:rsidRDefault="005F67CF" w:rsidP="00F42F6C">
      <w:pPr>
        <w:pStyle w:val="C1-CtrBoldHd"/>
        <w:spacing w:before="60" w:after="60"/>
        <w:jc w:val="both"/>
        <w:rPr>
          <w:rFonts w:ascii="Arial" w:hAnsi="Arial" w:cs="Arial"/>
          <w:b w:val="0"/>
          <w:sz w:val="20"/>
        </w:rPr>
      </w:pPr>
      <w:r w:rsidRPr="00120A63">
        <w:rPr>
          <w:rFonts w:ascii="Arial" w:hAnsi="Arial" w:cs="Arial"/>
          <w:b w:val="0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0"/>
      </w:tblGrid>
      <w:tr w:rsidR="00682189" w:rsidRPr="00120A63" w14:paraId="11C3410D" w14:textId="77777777" w:rsidTr="005F18B6">
        <w:trPr>
          <w:trHeight w:val="288"/>
        </w:trPr>
        <w:tc>
          <w:tcPr>
            <w:tcW w:w="11002" w:type="dxa"/>
            <w:shd w:val="clear" w:color="auto" w:fill="D9D9D9"/>
          </w:tcPr>
          <w:p w14:paraId="7ADD2AE3" w14:textId="77777777" w:rsidR="002D2342" w:rsidRPr="00120A63" w:rsidRDefault="002D2342" w:rsidP="005F18B6">
            <w:pPr>
              <w:pStyle w:val="C1-CtrBoldHd"/>
              <w:widowControl w:val="0"/>
              <w:adjustRightInd w:val="0"/>
              <w:spacing w:before="60" w:after="60"/>
              <w:textAlignment w:val="baseline"/>
              <w:rPr>
                <w:rFonts w:ascii="Arial" w:hAnsi="Arial" w:cs="Arial"/>
                <w:b w:val="0"/>
                <w:sz w:val="20"/>
              </w:rPr>
            </w:pPr>
            <w:r w:rsidRPr="00120A63">
              <w:rPr>
                <w:rFonts w:cs="CG Times (WN)"/>
              </w:rPr>
              <w:lastRenderedPageBreak/>
              <w:t>SECCIÓN C:  Seguridad de los pacientes y respuesta a errores</w:t>
            </w:r>
          </w:p>
        </w:tc>
      </w:tr>
    </w:tbl>
    <w:p w14:paraId="0AA3497F" w14:textId="5E17B2F9" w:rsidR="008613CF" w:rsidRPr="00120A63" w:rsidRDefault="003424D8" w:rsidP="005F18B6">
      <w:pPr>
        <w:pStyle w:val="SL-FlLftSgl"/>
      </w:pPr>
      <w:r w:rsidRPr="00120A63">
        <w:rPr>
          <w:rFonts w:cs="Arial"/>
          <w:b/>
          <w:b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234D1" wp14:editId="48B3E5A8">
                <wp:simplePos x="0" y="0"/>
                <wp:positionH relativeFrom="column">
                  <wp:posOffset>6242685</wp:posOffset>
                </wp:positionH>
                <wp:positionV relativeFrom="paragraph">
                  <wp:posOffset>146685</wp:posOffset>
                </wp:positionV>
                <wp:extent cx="0" cy="1097280"/>
                <wp:effectExtent l="13335" t="13335" r="15240" b="13335"/>
                <wp:wrapNone/>
                <wp:docPr id="2" name="AutoShap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C3434" id="AutoShape 8" o:spid="_x0000_s1026" type="#_x0000_t32" alt="&quot;&quot;" style="position:absolute;margin-left:491.55pt;margin-top:11.55pt;width:0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" strokeweight="1pt">
                <v:stroke dashstyle="dash"/>
              </v:shape>
            </w:pict>
          </mc:Fallback>
        </mc:AlternateConten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85"/>
        <w:gridCol w:w="1075"/>
        <w:gridCol w:w="1145"/>
        <w:gridCol w:w="1145"/>
        <w:gridCol w:w="970"/>
        <w:gridCol w:w="1008"/>
        <w:gridCol w:w="1072"/>
      </w:tblGrid>
      <w:tr w:rsidR="00682189" w:rsidRPr="00120A63" w14:paraId="3CDDA27E" w14:textId="77777777" w:rsidTr="00486279">
        <w:tc>
          <w:tcPr>
            <w:tcW w:w="4500" w:type="dxa"/>
            <w:shd w:val="clear" w:color="auto" w:fill="auto"/>
            <w:vAlign w:val="bottom"/>
          </w:tcPr>
          <w:p w14:paraId="35474256" w14:textId="77777777" w:rsidR="00682189" w:rsidRPr="00120A63" w:rsidRDefault="00682189" w:rsidP="005F18B6">
            <w:pPr>
              <w:pStyle w:val="SL-FlLftSgl"/>
              <w:widowControl w:val="0"/>
              <w:tabs>
                <w:tab w:val="left" w:pos="-209"/>
                <w:tab w:val="right" w:leader="dot" w:pos="5126"/>
                <w:tab w:val="right" w:leader="dot" w:pos="6786"/>
              </w:tabs>
              <w:adjustRightInd w:val="0"/>
              <w:spacing w:before="120" w:after="120"/>
              <w:jc w:val="left"/>
              <w:textAlignment w:val="baseline"/>
              <w:rPr>
                <w:rFonts w:cs="CG Times (WN)"/>
                <w:b/>
              </w:rPr>
            </w:pPr>
            <w:r w:rsidRPr="00120A63">
              <w:rPr>
                <w:rFonts w:cs="CG Times (WN)"/>
                <w:b/>
              </w:rPr>
              <w:t>¿Qué tan de acuerdo o en desacuerdo está usted con las siguientes afirmaciones?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09C8B5BC" w14:textId="77777777" w:rsidR="00682189" w:rsidRPr="00120A63" w:rsidRDefault="00682189" w:rsidP="005F18B6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120A63">
              <w:rPr>
                <w:rFonts w:cs="Arial"/>
                <w:b/>
                <w:bCs/>
                <w:sz w:val="18"/>
                <w:szCs w:val="18"/>
              </w:rPr>
              <w:t xml:space="preserve">Muy </w:t>
            </w:r>
            <w:r w:rsidRPr="00120A63">
              <w:rPr>
                <w:rFonts w:cs="Arial"/>
                <w:b/>
                <w:bCs/>
                <w:sz w:val="18"/>
                <w:szCs w:val="18"/>
              </w:rPr>
              <w:br/>
              <w:t>en desacuerdo</w:t>
            </w:r>
            <w:r w:rsidRPr="00120A63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120A63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73F0B4A0" w14:textId="77777777" w:rsidR="00682189" w:rsidRPr="00120A63" w:rsidRDefault="00682189" w:rsidP="005F18B6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120A63">
              <w:rPr>
                <w:rFonts w:cs="Arial"/>
                <w:b/>
                <w:bCs/>
                <w:sz w:val="18"/>
                <w:szCs w:val="18"/>
              </w:rPr>
              <w:t>En desacuerdo</w:t>
            </w:r>
            <w:r w:rsidRPr="00120A63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120A63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744E5B54" w14:textId="77777777" w:rsidR="00682189" w:rsidRPr="00120A63" w:rsidRDefault="00682189" w:rsidP="005F18B6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120A63">
              <w:rPr>
                <w:rFonts w:cs="Arial"/>
                <w:b/>
                <w:bCs/>
                <w:sz w:val="18"/>
                <w:szCs w:val="18"/>
              </w:rPr>
              <w:t>Ni</w:t>
            </w:r>
          </w:p>
          <w:p w14:paraId="7D12936F" w14:textId="77777777" w:rsidR="00682189" w:rsidRPr="00120A63" w:rsidRDefault="00682189" w:rsidP="005F18B6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120A63">
              <w:rPr>
                <w:rFonts w:cs="Arial"/>
                <w:b/>
                <w:bCs/>
                <w:sz w:val="18"/>
                <w:szCs w:val="18"/>
              </w:rPr>
              <w:t xml:space="preserve">de </w:t>
            </w:r>
            <w:proofErr w:type="gramStart"/>
            <w:r w:rsidRPr="00120A63">
              <w:rPr>
                <w:rFonts w:cs="Arial"/>
                <w:b/>
                <w:bCs/>
                <w:sz w:val="18"/>
                <w:szCs w:val="18"/>
              </w:rPr>
              <w:t>acuerdo  ni</w:t>
            </w:r>
            <w:proofErr w:type="gramEnd"/>
            <w:r w:rsidRPr="00120A63">
              <w:rPr>
                <w:rFonts w:cs="Arial"/>
                <w:b/>
                <w:bCs/>
                <w:sz w:val="18"/>
                <w:szCs w:val="18"/>
              </w:rPr>
              <w:t xml:space="preserve"> en desacuerdo</w:t>
            </w:r>
            <w:r w:rsidRPr="00120A63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120A63">
              <w:rPr>
                <w:rFonts w:cs="Arial"/>
                <w:b/>
                <w:bCs/>
                <w:sz w:val="18"/>
                <w:szCs w:val="18"/>
              </w:rPr>
              <w:sym w:font="Wingdings 3" w:char="F082"/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CAEF525" w14:textId="77777777" w:rsidR="00682189" w:rsidRPr="00120A63" w:rsidRDefault="00682189" w:rsidP="005F18B6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120A63">
              <w:rPr>
                <w:rFonts w:cs="Arial"/>
                <w:b/>
                <w:bCs/>
                <w:sz w:val="18"/>
                <w:szCs w:val="18"/>
              </w:rPr>
              <w:t>De acuerdo</w:t>
            </w:r>
            <w:r w:rsidRPr="00120A63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120A63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6EFF74F7" w14:textId="77777777" w:rsidR="00682189" w:rsidRPr="00120A63" w:rsidRDefault="00682189" w:rsidP="005F18B6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120A63">
              <w:rPr>
                <w:rFonts w:cs="Arial"/>
                <w:b/>
                <w:bCs/>
                <w:sz w:val="18"/>
                <w:szCs w:val="18"/>
              </w:rPr>
              <w:t xml:space="preserve">Muy </w:t>
            </w:r>
            <w:r w:rsidRPr="00120A63">
              <w:rPr>
                <w:rFonts w:cs="Arial"/>
                <w:b/>
                <w:bCs/>
                <w:sz w:val="18"/>
                <w:szCs w:val="18"/>
              </w:rPr>
              <w:br/>
              <w:t>de acuerdo</w:t>
            </w:r>
            <w:r w:rsidRPr="00120A63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120A63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095" w:type="dxa"/>
            <w:tcBorders>
              <w:left w:val="nil"/>
            </w:tcBorders>
            <w:shd w:val="clear" w:color="auto" w:fill="auto"/>
            <w:vAlign w:val="bottom"/>
          </w:tcPr>
          <w:p w14:paraId="5937107B" w14:textId="77777777" w:rsidR="00682189" w:rsidRPr="00120A63" w:rsidRDefault="00682189" w:rsidP="005F18B6">
            <w:pPr>
              <w:pStyle w:val="SL-FlLftSgl"/>
              <w:widowControl w:val="0"/>
              <w:adjustRightInd w:val="0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120A63">
              <w:rPr>
                <w:rFonts w:cs="Arial"/>
                <w:b/>
                <w:bCs/>
                <w:sz w:val="18"/>
                <w:szCs w:val="18"/>
              </w:rPr>
              <w:t>No aplica o no sabe</w:t>
            </w:r>
          </w:p>
          <w:p w14:paraId="30801620" w14:textId="77777777" w:rsidR="00682189" w:rsidRPr="00120A63" w:rsidRDefault="00682189" w:rsidP="005F18B6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r w:rsidRPr="00120A63">
              <w:rPr>
                <w:rFonts w:cs="Arial"/>
                <w:sz w:val="18"/>
                <w:szCs w:val="18"/>
              </w:rPr>
              <w:sym w:font="Wingdings 3" w:char="F082"/>
            </w:r>
          </w:p>
        </w:tc>
      </w:tr>
      <w:tr w:rsidR="00682189" w:rsidRPr="00120A63" w14:paraId="1B2FFA0C" w14:textId="77777777" w:rsidTr="00486279">
        <w:tc>
          <w:tcPr>
            <w:tcW w:w="4500" w:type="dxa"/>
            <w:shd w:val="clear" w:color="auto" w:fill="auto"/>
            <w:vAlign w:val="center"/>
          </w:tcPr>
          <w:p w14:paraId="1DAF7F96" w14:textId="77777777" w:rsidR="00682189" w:rsidRPr="00120A63" w:rsidRDefault="00682189" w:rsidP="005F18B6">
            <w:pPr>
              <w:pStyle w:val="SL-FlLftSgl"/>
              <w:widowControl w:val="0"/>
              <w:numPr>
                <w:ilvl w:val="0"/>
                <w:numId w:val="22"/>
              </w:numPr>
              <w:tabs>
                <w:tab w:val="left" w:leader="dot" w:pos="5040"/>
              </w:tabs>
              <w:adjustRightInd w:val="0"/>
              <w:spacing w:before="100" w:after="100" w:line="240" w:lineRule="auto"/>
              <w:ind w:right="194"/>
              <w:jc w:val="left"/>
              <w:textAlignment w:val="baseline"/>
              <w:rPr>
                <w:rFonts w:cs="CG Times (WN)"/>
              </w:rPr>
            </w:pPr>
            <w:r w:rsidRPr="00120A63">
              <w:rPr>
                <w:rFonts w:cs="CG Times (WN)"/>
              </w:rPr>
              <w:t>Los errores han llevado a cam</w:t>
            </w:r>
            <w:r w:rsidR="00FF281E" w:rsidRPr="00120A63">
              <w:rPr>
                <w:rFonts w:cs="CG Times (WN)"/>
              </w:rPr>
              <w:t>bios positivos en esta farmacia</w:t>
            </w:r>
            <w:r w:rsidRPr="00120A63">
              <w:rPr>
                <w:rFonts w:cs="CG Times (WN)"/>
              </w:rPr>
              <w:tab/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70BE5FBA" w14:textId="77777777" w:rsidR="00682189" w:rsidRPr="00120A63" w:rsidRDefault="00682189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526B524A" w14:textId="77777777" w:rsidR="00682189" w:rsidRPr="00120A63" w:rsidRDefault="00682189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7A40B420" w14:textId="77777777" w:rsidR="00682189" w:rsidRPr="00120A63" w:rsidRDefault="00682189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F4B2843" w14:textId="77777777" w:rsidR="00682189" w:rsidRPr="00120A63" w:rsidRDefault="00682189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215456E7" w14:textId="77777777" w:rsidR="00682189" w:rsidRPr="00120A63" w:rsidRDefault="00682189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95" w:type="dxa"/>
            <w:tcBorders>
              <w:left w:val="nil"/>
            </w:tcBorders>
            <w:shd w:val="clear" w:color="auto" w:fill="auto"/>
            <w:vAlign w:val="bottom"/>
          </w:tcPr>
          <w:p w14:paraId="3B96971D" w14:textId="77777777" w:rsidR="00682189" w:rsidRPr="00120A63" w:rsidRDefault="00682189" w:rsidP="005F18B6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9</w:t>
            </w:r>
          </w:p>
        </w:tc>
      </w:tr>
    </w:tbl>
    <w:p w14:paraId="1A984EEA" w14:textId="77777777" w:rsidR="002D2342" w:rsidRPr="00120A63" w:rsidRDefault="002D2342" w:rsidP="00F42F6C">
      <w:pPr>
        <w:pStyle w:val="C1-CtrBoldHd"/>
        <w:spacing w:before="60" w:after="60"/>
        <w:jc w:val="both"/>
        <w:rPr>
          <w:sz w:val="20"/>
        </w:rPr>
      </w:pPr>
    </w:p>
    <w:p w14:paraId="60183575" w14:textId="77777777" w:rsidR="002D2342" w:rsidRPr="00120A63" w:rsidRDefault="002D2342" w:rsidP="00F42F6C">
      <w:pPr>
        <w:pStyle w:val="C1-CtrBoldHd"/>
        <w:spacing w:before="60" w:after="60"/>
        <w:jc w:val="both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0"/>
      </w:tblGrid>
      <w:tr w:rsidR="00F42F6C" w:rsidRPr="00120A63" w14:paraId="55D7CCDF" w14:textId="77777777" w:rsidTr="005F18B6">
        <w:trPr>
          <w:trHeight w:val="288"/>
        </w:trPr>
        <w:tc>
          <w:tcPr>
            <w:tcW w:w="11002" w:type="dxa"/>
            <w:shd w:val="clear" w:color="auto" w:fill="D9D9D9"/>
          </w:tcPr>
          <w:p w14:paraId="1BC7AA2A" w14:textId="77777777" w:rsidR="00F42F6C" w:rsidRPr="00120A63" w:rsidRDefault="00F42F6C" w:rsidP="008613CF">
            <w:pPr>
              <w:pStyle w:val="C1-CtrBoldHd"/>
              <w:widowControl w:val="0"/>
              <w:adjustRightInd w:val="0"/>
              <w:spacing w:before="60" w:after="60"/>
              <w:textAlignment w:val="baseline"/>
            </w:pPr>
            <w:r w:rsidRPr="00120A63">
              <w:t>SECCIÓN D:  Documentación de errores</w:t>
            </w:r>
          </w:p>
        </w:tc>
      </w:tr>
    </w:tbl>
    <w:p w14:paraId="52DB6904" w14:textId="77777777" w:rsidR="00F42F6C" w:rsidRPr="00120A63" w:rsidRDefault="00F42F6C" w:rsidP="005F18B6">
      <w:pPr>
        <w:pStyle w:val="SL-FlLftSgl"/>
      </w:pPr>
    </w:p>
    <w:p w14:paraId="4658AEC5" w14:textId="77777777" w:rsidR="00F42F6C" w:rsidRPr="00120A63" w:rsidRDefault="00F42F6C" w:rsidP="00F42F6C">
      <w:pPr>
        <w:spacing w:line="240" w:lineRule="auto"/>
        <w:ind w:firstLine="0"/>
        <w:rPr>
          <w:b/>
        </w:rPr>
      </w:pPr>
      <w:r w:rsidRPr="00120A63">
        <w:rPr>
          <w:b/>
        </w:rPr>
        <w:t xml:space="preserve">En esta farmacia, ¿con qué frecuencia se </w:t>
      </w:r>
      <w:r w:rsidRPr="00120A63">
        <w:rPr>
          <w:b/>
          <w:u w:val="single"/>
        </w:rPr>
        <w:t>documentan los siguientes tipos de errores (por escrito O electrónicamente)</w:t>
      </w:r>
      <w:r w:rsidRPr="00120A63">
        <w:rPr>
          <w:b/>
        </w:rPr>
        <w:t>?</w:t>
      </w:r>
    </w:p>
    <w:p w14:paraId="5335A01F" w14:textId="77777777" w:rsidR="005F18B6" w:rsidRPr="00120A63" w:rsidRDefault="005F18B6" w:rsidP="005F18B6">
      <w:pPr>
        <w:pStyle w:val="SL-FlLftSgl"/>
      </w:pP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3837"/>
        <w:gridCol w:w="383"/>
        <w:gridCol w:w="850"/>
        <w:gridCol w:w="208"/>
        <w:gridCol w:w="938"/>
        <w:gridCol w:w="1233"/>
        <w:gridCol w:w="6"/>
        <w:gridCol w:w="1229"/>
        <w:gridCol w:w="1234"/>
        <w:gridCol w:w="882"/>
      </w:tblGrid>
      <w:tr w:rsidR="006038A5" w:rsidRPr="00120A63" w14:paraId="172F39AB" w14:textId="77777777" w:rsidTr="00FD74F8">
        <w:trPr>
          <w:trHeight w:val="945"/>
        </w:trPr>
        <w:tc>
          <w:tcPr>
            <w:tcW w:w="3881" w:type="dxa"/>
          </w:tcPr>
          <w:p w14:paraId="4B4C95F6" w14:textId="77777777" w:rsidR="00F42F6C" w:rsidRPr="00120A63" w:rsidRDefault="00F42F6C" w:rsidP="005F18B6">
            <w:pPr>
              <w:pStyle w:val="SL-FlLftSgl"/>
              <w:tabs>
                <w:tab w:val="left" w:pos="0"/>
                <w:tab w:val="right" w:leader="dot" w:pos="5126"/>
                <w:tab w:val="right" w:leader="dot" w:pos="6786"/>
              </w:tabs>
              <w:spacing w:before="120" w:after="120"/>
              <w:ind w:right="-72"/>
              <w:jc w:val="left"/>
              <w:rPr>
                <w:b/>
                <w:sz w:val="19"/>
              </w:rPr>
            </w:pPr>
          </w:p>
        </w:tc>
        <w:tc>
          <w:tcPr>
            <w:tcW w:w="1246" w:type="dxa"/>
            <w:gridSpan w:val="2"/>
            <w:vAlign w:val="bottom"/>
          </w:tcPr>
          <w:p w14:paraId="5421C9E5" w14:textId="77777777" w:rsidR="00F42F6C" w:rsidRPr="00120A63" w:rsidRDefault="00F42F6C" w:rsidP="005F18B6">
            <w:pPr>
              <w:pStyle w:val="SL-FlLftSgl"/>
              <w:spacing w:line="200" w:lineRule="exact"/>
              <w:ind w:left="-115" w:right="56"/>
              <w:jc w:val="center"/>
              <w:rPr>
                <w:rFonts w:cs="Arial"/>
                <w:sz w:val="18"/>
                <w:szCs w:val="18"/>
              </w:rPr>
            </w:pPr>
          </w:p>
          <w:p w14:paraId="2F4B33A1" w14:textId="77777777" w:rsidR="00F42F6C" w:rsidRPr="00120A63" w:rsidRDefault="00F42F6C" w:rsidP="005F18B6">
            <w:pPr>
              <w:pStyle w:val="SL-FlLftSgl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20A63">
              <w:rPr>
                <w:rFonts w:cs="Arial"/>
                <w:b/>
                <w:bCs/>
                <w:sz w:val="18"/>
                <w:szCs w:val="18"/>
              </w:rPr>
              <w:t xml:space="preserve">Nunca </w:t>
            </w:r>
            <w:proofErr w:type="gramStart"/>
            <w:r w:rsidRPr="00120A63">
              <w:rPr>
                <w:rFonts w:cs="Arial"/>
                <w:b/>
                <w:bCs/>
                <w:sz w:val="18"/>
                <w:szCs w:val="18"/>
              </w:rPr>
              <w:t>se  documentan</w:t>
            </w:r>
            <w:proofErr w:type="gramEnd"/>
          </w:p>
          <w:p w14:paraId="73086E5E" w14:textId="77777777" w:rsidR="00F42F6C" w:rsidRPr="00120A63" w:rsidRDefault="00F42F6C" w:rsidP="005F18B6">
            <w:pPr>
              <w:pStyle w:val="SL-FlLftSgl"/>
              <w:spacing w:line="200" w:lineRule="exact"/>
              <w:ind w:right="56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20A63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158" w:type="dxa"/>
            <w:gridSpan w:val="2"/>
            <w:vAlign w:val="bottom"/>
          </w:tcPr>
          <w:p w14:paraId="257F05E9" w14:textId="77777777" w:rsidR="00F42F6C" w:rsidRPr="00120A63" w:rsidRDefault="00F42F6C" w:rsidP="005F18B6">
            <w:pPr>
              <w:pStyle w:val="SL-FlLftSgl"/>
              <w:spacing w:line="200" w:lineRule="exact"/>
              <w:ind w:left="-260" w:right="-197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20A63">
              <w:rPr>
                <w:rFonts w:cs="Arial"/>
                <w:b/>
                <w:bCs/>
                <w:sz w:val="18"/>
                <w:szCs w:val="18"/>
              </w:rPr>
              <w:t>Rara vez se documentan</w:t>
            </w:r>
          </w:p>
          <w:p w14:paraId="15127591" w14:textId="77777777" w:rsidR="00F42F6C" w:rsidRPr="00120A63" w:rsidRDefault="00F42F6C" w:rsidP="005F18B6">
            <w:pPr>
              <w:pStyle w:val="SL-FlLftSgl"/>
              <w:spacing w:line="200" w:lineRule="exact"/>
              <w:ind w:left="-260" w:right="-197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20A63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246" w:type="dxa"/>
            <w:vAlign w:val="bottom"/>
          </w:tcPr>
          <w:p w14:paraId="0034FED1" w14:textId="77777777" w:rsidR="00F42F6C" w:rsidRPr="00120A63" w:rsidRDefault="00F42F6C" w:rsidP="005F18B6">
            <w:pPr>
              <w:pStyle w:val="SL-FlLftSgl"/>
              <w:spacing w:line="200" w:lineRule="exact"/>
              <w:ind w:left="-173"/>
              <w:rPr>
                <w:rFonts w:cs="Arial"/>
                <w:b/>
                <w:sz w:val="18"/>
                <w:szCs w:val="18"/>
              </w:rPr>
            </w:pPr>
          </w:p>
          <w:p w14:paraId="0C2041D0" w14:textId="77777777" w:rsidR="00F42F6C" w:rsidRPr="00120A63" w:rsidRDefault="00F42F6C" w:rsidP="005F18B6">
            <w:pPr>
              <w:pStyle w:val="SL-FlLftSgl"/>
              <w:jc w:val="center"/>
              <w:rPr>
                <w:rFonts w:cs="Arial"/>
                <w:b/>
                <w:sz w:val="18"/>
                <w:szCs w:val="18"/>
              </w:rPr>
            </w:pPr>
            <w:r w:rsidRPr="00120A63">
              <w:rPr>
                <w:rFonts w:cs="Arial"/>
                <w:b/>
                <w:sz w:val="18"/>
                <w:szCs w:val="18"/>
              </w:rPr>
              <w:t>Algunas</w:t>
            </w:r>
          </w:p>
          <w:p w14:paraId="4C8990A5" w14:textId="77777777" w:rsidR="00F42F6C" w:rsidRPr="00120A63" w:rsidRDefault="00F42F6C" w:rsidP="005F18B6">
            <w:pPr>
              <w:pStyle w:val="SL-FlLftSgl"/>
              <w:jc w:val="center"/>
              <w:rPr>
                <w:rFonts w:cs="Arial"/>
                <w:b/>
                <w:sz w:val="18"/>
                <w:szCs w:val="18"/>
              </w:rPr>
            </w:pPr>
            <w:r w:rsidRPr="00120A63">
              <w:rPr>
                <w:rFonts w:cs="Arial"/>
                <w:b/>
                <w:sz w:val="18"/>
                <w:szCs w:val="18"/>
              </w:rPr>
              <w:t>veces se</w:t>
            </w:r>
          </w:p>
          <w:p w14:paraId="547EE81E" w14:textId="77777777" w:rsidR="00F42F6C" w:rsidRPr="00120A63" w:rsidRDefault="00F42F6C" w:rsidP="005F18B6">
            <w:pPr>
              <w:pStyle w:val="SL-FlLftSgl"/>
              <w:jc w:val="center"/>
              <w:rPr>
                <w:rFonts w:cs="Arial"/>
                <w:b/>
                <w:sz w:val="18"/>
                <w:szCs w:val="18"/>
              </w:rPr>
            </w:pPr>
            <w:r w:rsidRPr="00120A63">
              <w:rPr>
                <w:rFonts w:cs="Arial"/>
                <w:b/>
                <w:sz w:val="18"/>
                <w:szCs w:val="18"/>
              </w:rPr>
              <w:t>documentan</w:t>
            </w:r>
          </w:p>
          <w:p w14:paraId="239B9DD1" w14:textId="77777777" w:rsidR="00F42F6C" w:rsidRPr="00120A63" w:rsidRDefault="00F42F6C" w:rsidP="005F18B6">
            <w:pPr>
              <w:pStyle w:val="SL-FlLftSgl"/>
              <w:spacing w:line="20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120A63">
              <w:rPr>
                <w:rFonts w:cs="Arial"/>
                <w:b/>
                <w:sz w:val="18"/>
                <w:szCs w:val="18"/>
              </w:rPr>
              <w:sym w:font="Wingdings 3" w:char="F082"/>
            </w:r>
          </w:p>
        </w:tc>
        <w:tc>
          <w:tcPr>
            <w:tcW w:w="1247" w:type="dxa"/>
            <w:gridSpan w:val="2"/>
            <w:vAlign w:val="bottom"/>
          </w:tcPr>
          <w:p w14:paraId="24022961" w14:textId="77777777" w:rsidR="00F42F6C" w:rsidRPr="00120A63" w:rsidRDefault="00F42F6C" w:rsidP="005F18B6">
            <w:pPr>
              <w:pStyle w:val="SL-FlLftSgl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20A63">
              <w:rPr>
                <w:rFonts w:cs="Arial"/>
                <w:b/>
                <w:bCs/>
                <w:sz w:val="18"/>
                <w:szCs w:val="18"/>
              </w:rPr>
              <w:t>La mayoría del tiempo se documentan</w:t>
            </w:r>
          </w:p>
          <w:p w14:paraId="01FA2889" w14:textId="77777777" w:rsidR="00F42F6C" w:rsidRPr="00120A63" w:rsidRDefault="00F42F6C" w:rsidP="005F18B6">
            <w:pPr>
              <w:pStyle w:val="SL-FlLftSgl"/>
              <w:spacing w:line="200" w:lineRule="exact"/>
              <w:ind w:left="-116" w:right="-24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20A63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247" w:type="dxa"/>
            <w:vAlign w:val="bottom"/>
          </w:tcPr>
          <w:p w14:paraId="74F1CF61" w14:textId="77777777" w:rsidR="00F42F6C" w:rsidRPr="00120A63" w:rsidRDefault="00F42F6C" w:rsidP="005F18B6">
            <w:pPr>
              <w:pStyle w:val="SL-FlLftSgl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20A63">
              <w:rPr>
                <w:rFonts w:cs="Arial"/>
                <w:b/>
                <w:bCs/>
                <w:sz w:val="18"/>
                <w:szCs w:val="18"/>
              </w:rPr>
              <w:t>Siempre se documentan</w:t>
            </w:r>
          </w:p>
          <w:p w14:paraId="7BADC49B" w14:textId="77777777" w:rsidR="00F42F6C" w:rsidRPr="00120A63" w:rsidRDefault="00F42F6C" w:rsidP="005F18B6">
            <w:pPr>
              <w:pStyle w:val="SL-FlLftSgl"/>
              <w:spacing w:line="200" w:lineRule="exact"/>
              <w:ind w:left="-88" w:right="-58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20A63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91" w:type="dxa"/>
            <w:vAlign w:val="bottom"/>
          </w:tcPr>
          <w:p w14:paraId="545C75B4" w14:textId="175990F0" w:rsidR="00F42F6C" w:rsidRPr="00120A63" w:rsidRDefault="004E2764" w:rsidP="005F18B6">
            <w:pPr>
              <w:pStyle w:val="SL-FlLftSgl"/>
              <w:ind w:right="-7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20A63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120A63">
              <w:rPr>
                <w:rFonts w:cs="Arial"/>
                <w:b/>
                <w:bCs/>
                <w:sz w:val="18"/>
                <w:szCs w:val="18"/>
              </w:rPr>
              <w:br/>
            </w:r>
            <w:r w:rsidR="003424D8" w:rsidRPr="00120A63">
              <w:rPr>
                <w:rFonts w:cs="Arial"/>
                <w:b/>
                <w:bCs/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00EA26" wp14:editId="387E2B82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14605</wp:posOffset>
                      </wp:positionV>
                      <wp:extent cx="0" cy="2926080"/>
                      <wp:effectExtent l="6985" t="15240" r="12065" b="11430"/>
                      <wp:wrapNone/>
                      <wp:docPr id="1" name="AutoShape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26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3807C" id="AutoShape 9" o:spid="_x0000_s1026" type="#_x0000_t32" alt="&quot;&quot;" style="position:absolute;margin-left:-2.7pt;margin-top:1.15pt;width:0;height:23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" strokeweight="1pt">
                      <v:stroke dashstyle="dash"/>
                    </v:shape>
                  </w:pict>
                </mc:Fallback>
              </mc:AlternateContent>
            </w:r>
            <w:r w:rsidR="00F42F6C" w:rsidRPr="00120A63">
              <w:rPr>
                <w:rFonts w:cs="Arial"/>
                <w:b/>
                <w:bCs/>
                <w:sz w:val="18"/>
                <w:szCs w:val="18"/>
              </w:rPr>
              <w:t xml:space="preserve">No aplica </w:t>
            </w:r>
          </w:p>
          <w:p w14:paraId="7A1C5CEB" w14:textId="77777777" w:rsidR="00F42F6C" w:rsidRPr="00120A63" w:rsidRDefault="00F42F6C" w:rsidP="005F18B6">
            <w:pPr>
              <w:pStyle w:val="SL-FlLftSgl"/>
              <w:ind w:right="-7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20A63">
              <w:rPr>
                <w:rFonts w:cs="Arial"/>
                <w:b/>
                <w:bCs/>
                <w:sz w:val="18"/>
                <w:szCs w:val="18"/>
              </w:rPr>
              <w:t>o no sabe</w:t>
            </w:r>
          </w:p>
          <w:p w14:paraId="2D259E1B" w14:textId="77777777" w:rsidR="00F42F6C" w:rsidRPr="00120A63" w:rsidRDefault="00F42F6C" w:rsidP="005F18B6">
            <w:pPr>
              <w:pStyle w:val="SL-FlLftSgl"/>
              <w:spacing w:line="200" w:lineRule="exact"/>
              <w:ind w:right="-72"/>
              <w:jc w:val="center"/>
              <w:rPr>
                <w:rFonts w:cs="Arial"/>
                <w:sz w:val="18"/>
                <w:szCs w:val="18"/>
              </w:rPr>
            </w:pPr>
            <w:r w:rsidRPr="00120A63">
              <w:rPr>
                <w:rFonts w:cs="Arial"/>
                <w:sz w:val="18"/>
                <w:szCs w:val="18"/>
              </w:rPr>
              <w:sym w:font="Wingdings 3" w:char="F082"/>
            </w:r>
          </w:p>
        </w:tc>
      </w:tr>
      <w:tr w:rsidR="006038A5" w:rsidRPr="00120A63" w14:paraId="7A3BF857" w14:textId="77777777" w:rsidTr="00FD74F8">
        <w:trPr>
          <w:trHeight w:val="144"/>
        </w:trPr>
        <w:tc>
          <w:tcPr>
            <w:tcW w:w="4268" w:type="dxa"/>
            <w:gridSpan w:val="2"/>
            <w:vAlign w:val="center"/>
          </w:tcPr>
          <w:p w14:paraId="09C41005" w14:textId="77777777" w:rsidR="00F42F6C" w:rsidRPr="00120A63" w:rsidRDefault="00F42F6C" w:rsidP="005F18B6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00" w:after="100"/>
              <w:ind w:left="274" w:right="-58" w:hanging="274"/>
              <w:jc w:val="left"/>
            </w:pPr>
            <w:r w:rsidRPr="00120A63">
              <w:t>1.</w:t>
            </w:r>
            <w:r w:rsidRPr="00120A63">
              <w:tab/>
              <w:t xml:space="preserve">Cuando el paciente recibe un medicamento con algún error que </w:t>
            </w:r>
            <w:r w:rsidRPr="00120A63">
              <w:rPr>
                <w:u w:val="single"/>
              </w:rPr>
              <w:t xml:space="preserve">podría causarle daño al </w:t>
            </w:r>
            <w:proofErr w:type="gramStart"/>
            <w:r w:rsidRPr="00120A63">
              <w:rPr>
                <w:u w:val="single"/>
              </w:rPr>
              <w:t>paciente</w:t>
            </w:r>
            <w:proofErr w:type="gramEnd"/>
            <w:r w:rsidRPr="00120A63">
              <w:rPr>
                <w:u w:val="single"/>
              </w:rPr>
              <w:t xml:space="preserve"> pero no lo hace</w:t>
            </w:r>
            <w:r w:rsidRPr="00120A63">
              <w:t>, ¿con qué frecuencia se documenta?</w:t>
            </w:r>
            <w:r w:rsidRPr="00120A63">
              <w:tab/>
              <w:t xml:space="preserve"> </w:t>
            </w:r>
          </w:p>
        </w:tc>
        <w:tc>
          <w:tcPr>
            <w:tcW w:w="1069" w:type="dxa"/>
            <w:gridSpan w:val="2"/>
            <w:vAlign w:val="bottom"/>
          </w:tcPr>
          <w:p w14:paraId="41A73A73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ind w:right="22"/>
              <w:jc w:val="left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48" w:type="dxa"/>
            <w:vAlign w:val="bottom"/>
          </w:tcPr>
          <w:p w14:paraId="477A352E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ind w:left="-151" w:right="22" w:hanging="29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252" w:type="dxa"/>
            <w:gridSpan w:val="2"/>
            <w:vAlign w:val="bottom"/>
          </w:tcPr>
          <w:p w14:paraId="3656F2AA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ind w:right="22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242" w:type="dxa"/>
            <w:vAlign w:val="bottom"/>
          </w:tcPr>
          <w:p w14:paraId="40A82C24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ind w:right="22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246" w:type="dxa"/>
            <w:vAlign w:val="bottom"/>
          </w:tcPr>
          <w:p w14:paraId="0EB22664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ind w:right="22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91" w:type="dxa"/>
            <w:vAlign w:val="bottom"/>
          </w:tcPr>
          <w:p w14:paraId="63777E7A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ind w:right="22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9</w:t>
            </w:r>
          </w:p>
        </w:tc>
      </w:tr>
      <w:tr w:rsidR="006038A5" w:rsidRPr="00120A63" w14:paraId="0B66C301" w14:textId="77777777" w:rsidTr="00FD74F8">
        <w:trPr>
          <w:trHeight w:val="144"/>
        </w:trPr>
        <w:tc>
          <w:tcPr>
            <w:tcW w:w="4268" w:type="dxa"/>
            <w:gridSpan w:val="2"/>
            <w:vAlign w:val="center"/>
          </w:tcPr>
          <w:p w14:paraId="69B322A1" w14:textId="77777777" w:rsidR="00F42F6C" w:rsidRPr="00120A63" w:rsidRDefault="00F42F6C" w:rsidP="005F18B6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00" w:after="100"/>
              <w:ind w:left="274" w:right="-58" w:hanging="274"/>
              <w:jc w:val="left"/>
            </w:pPr>
            <w:r w:rsidRPr="00120A63">
              <w:t>2.</w:t>
            </w:r>
            <w:r w:rsidRPr="00120A63">
              <w:tab/>
              <w:t xml:space="preserve">Cuando el paciente recibe un medicamento con algún error </w:t>
            </w:r>
            <w:r w:rsidRPr="00120A63">
              <w:rPr>
                <w:u w:val="single"/>
              </w:rPr>
              <w:t>que no tiene la posibilidad de causar daño</w:t>
            </w:r>
            <w:r w:rsidRPr="00120A63">
              <w:t>, ¿con qué frecuencia se documenta?</w:t>
            </w:r>
            <w:r w:rsidRPr="00120A63">
              <w:tab/>
            </w:r>
          </w:p>
        </w:tc>
        <w:tc>
          <w:tcPr>
            <w:tcW w:w="1069" w:type="dxa"/>
            <w:gridSpan w:val="2"/>
            <w:vAlign w:val="bottom"/>
          </w:tcPr>
          <w:p w14:paraId="1844729A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ind w:right="22"/>
              <w:jc w:val="left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48" w:type="dxa"/>
            <w:vAlign w:val="bottom"/>
          </w:tcPr>
          <w:p w14:paraId="14ED37F1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ind w:right="22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252" w:type="dxa"/>
            <w:gridSpan w:val="2"/>
            <w:vAlign w:val="bottom"/>
          </w:tcPr>
          <w:p w14:paraId="6B87E2A7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ind w:right="22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242" w:type="dxa"/>
            <w:vAlign w:val="bottom"/>
          </w:tcPr>
          <w:p w14:paraId="570F1328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ind w:right="22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246" w:type="dxa"/>
            <w:vAlign w:val="bottom"/>
          </w:tcPr>
          <w:p w14:paraId="785ED459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ind w:right="22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91" w:type="dxa"/>
            <w:vAlign w:val="bottom"/>
          </w:tcPr>
          <w:p w14:paraId="69054CF8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ind w:right="22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9</w:t>
            </w:r>
          </w:p>
        </w:tc>
      </w:tr>
      <w:tr w:rsidR="006038A5" w:rsidRPr="00120A63" w14:paraId="3E13A1F7" w14:textId="77777777" w:rsidTr="00FD74F8">
        <w:trPr>
          <w:trHeight w:val="144"/>
        </w:trPr>
        <w:tc>
          <w:tcPr>
            <w:tcW w:w="4268" w:type="dxa"/>
            <w:gridSpan w:val="2"/>
            <w:vAlign w:val="center"/>
          </w:tcPr>
          <w:p w14:paraId="0053A8FA" w14:textId="77777777" w:rsidR="00F42F6C" w:rsidRPr="00120A63" w:rsidRDefault="00F42F6C" w:rsidP="005F18B6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00" w:after="100"/>
              <w:ind w:left="274" w:right="-13" w:hanging="274"/>
              <w:jc w:val="left"/>
            </w:pPr>
            <w:r w:rsidRPr="00120A63">
              <w:t>3.</w:t>
            </w:r>
            <w:r w:rsidRPr="00120A63">
              <w:tab/>
              <w:t xml:space="preserve">Cuando un error </w:t>
            </w:r>
            <w:r w:rsidRPr="00120A63">
              <w:rPr>
                <w:u w:val="single"/>
              </w:rPr>
              <w:t>que podría haber causado daño</w:t>
            </w:r>
            <w:r w:rsidRPr="00120A63">
              <w:t xml:space="preserve"> </w:t>
            </w:r>
            <w:r w:rsidRPr="00120A63">
              <w:rPr>
                <w:u w:val="single"/>
              </w:rPr>
              <w:t>al paciente se corrige ANTES de que el medicamento salga de la farmacia</w:t>
            </w:r>
            <w:r w:rsidRPr="00120A63">
              <w:t>, ¿con qué frecuencia se documenta?</w:t>
            </w:r>
            <w:r w:rsidR="00142337" w:rsidRPr="00120A63">
              <w:tab/>
            </w:r>
          </w:p>
        </w:tc>
        <w:tc>
          <w:tcPr>
            <w:tcW w:w="1069" w:type="dxa"/>
            <w:gridSpan w:val="2"/>
            <w:vAlign w:val="bottom"/>
          </w:tcPr>
          <w:p w14:paraId="2486275C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ind w:right="22"/>
              <w:jc w:val="left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48" w:type="dxa"/>
            <w:vAlign w:val="bottom"/>
          </w:tcPr>
          <w:p w14:paraId="49A0B22A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ind w:right="22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252" w:type="dxa"/>
            <w:gridSpan w:val="2"/>
            <w:vAlign w:val="bottom"/>
          </w:tcPr>
          <w:p w14:paraId="34DFD0E5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ind w:right="22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242" w:type="dxa"/>
            <w:vAlign w:val="bottom"/>
          </w:tcPr>
          <w:p w14:paraId="095DC0A7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ind w:right="22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246" w:type="dxa"/>
            <w:vAlign w:val="bottom"/>
          </w:tcPr>
          <w:p w14:paraId="6CB489E0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ind w:right="22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91" w:type="dxa"/>
            <w:vAlign w:val="bottom"/>
          </w:tcPr>
          <w:p w14:paraId="651A53F4" w14:textId="77777777" w:rsidR="00F42F6C" w:rsidRPr="00120A63" w:rsidRDefault="00F42F6C" w:rsidP="005F18B6">
            <w:pPr>
              <w:pStyle w:val="SL-FlLftSgl"/>
              <w:widowControl w:val="0"/>
              <w:adjustRightInd w:val="0"/>
              <w:spacing w:before="100" w:after="100"/>
              <w:ind w:right="22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9</w:t>
            </w:r>
          </w:p>
        </w:tc>
      </w:tr>
    </w:tbl>
    <w:p w14:paraId="123950E8" w14:textId="77777777" w:rsidR="00F42F6C" w:rsidRPr="00120A63" w:rsidRDefault="00F42F6C" w:rsidP="00B1367F">
      <w:pPr>
        <w:spacing w:line="240" w:lineRule="auto"/>
        <w:ind w:firstLine="0"/>
      </w:pPr>
    </w:p>
    <w:p w14:paraId="3BE19565" w14:textId="77777777" w:rsidR="00F42F6C" w:rsidRPr="00120A63" w:rsidRDefault="00F42F6C" w:rsidP="00B1367F">
      <w:pPr>
        <w:spacing w:line="240" w:lineRule="auto"/>
        <w:ind w:firstLine="0"/>
      </w:pPr>
    </w:p>
    <w:p w14:paraId="582D179C" w14:textId="77777777" w:rsidR="00B36F1F" w:rsidRPr="00120A63" w:rsidRDefault="00B36F1F" w:rsidP="00B1367F">
      <w:pPr>
        <w:spacing w:line="240" w:lineRule="auto"/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0"/>
      </w:tblGrid>
      <w:tr w:rsidR="00F42F6C" w:rsidRPr="00120A63" w14:paraId="08CB774C" w14:textId="77777777" w:rsidTr="005F18B6">
        <w:trPr>
          <w:trHeight w:val="288"/>
        </w:trPr>
        <w:tc>
          <w:tcPr>
            <w:tcW w:w="11002" w:type="dxa"/>
            <w:shd w:val="clear" w:color="auto" w:fill="D9D9D9"/>
          </w:tcPr>
          <w:p w14:paraId="54EFA64B" w14:textId="77777777" w:rsidR="00F42F6C" w:rsidRPr="00120A63" w:rsidRDefault="00F42F6C" w:rsidP="008613CF">
            <w:pPr>
              <w:pStyle w:val="C1-CtrBoldHd"/>
              <w:widowControl w:val="0"/>
              <w:adjustRightInd w:val="0"/>
              <w:spacing w:before="60" w:after="60"/>
              <w:textAlignment w:val="baseline"/>
              <w:rPr>
                <w:rFonts w:cs="CG Times (WN)"/>
              </w:rPr>
            </w:pPr>
            <w:r w:rsidRPr="00120A63">
              <w:t>SECCIÓN E:  Calificación general</w:t>
            </w:r>
          </w:p>
        </w:tc>
      </w:tr>
    </w:tbl>
    <w:p w14:paraId="00AC4F3E" w14:textId="77777777" w:rsidR="00F02B97" w:rsidRPr="00120A63" w:rsidRDefault="00F02B97" w:rsidP="00F42F6C">
      <w:pPr>
        <w:spacing w:line="240" w:lineRule="auto"/>
        <w:ind w:firstLine="0"/>
      </w:pPr>
    </w:p>
    <w:p w14:paraId="6D68AC93" w14:textId="77777777" w:rsidR="00305954" w:rsidRPr="00120A63" w:rsidRDefault="00305954" w:rsidP="00305954">
      <w:pPr>
        <w:pStyle w:val="Q1-FirstLevelQuestion"/>
        <w:numPr>
          <w:ilvl w:val="0"/>
          <w:numId w:val="25"/>
        </w:numPr>
        <w:tabs>
          <w:tab w:val="clear" w:pos="720"/>
        </w:tabs>
        <w:spacing w:line="220" w:lineRule="atLeast"/>
        <w:jc w:val="left"/>
        <w:rPr>
          <w:b/>
        </w:rPr>
      </w:pPr>
      <w:r w:rsidRPr="00120A63">
        <w:rPr>
          <w:b/>
        </w:rPr>
        <w:t>Vuelva a pensar en los temas del cuestionario y en la definición de seguridad de los pacientes—la correcta entrega al paciente del medicamento correspondiente y asegurarse de que los pacientes comprendan sus medicamentos y sepan cómo usarlos o tomarlos.</w:t>
      </w:r>
    </w:p>
    <w:p w14:paraId="63B1864D" w14:textId="77777777" w:rsidR="00305954" w:rsidRPr="00120A63" w:rsidRDefault="00305954" w:rsidP="00305954">
      <w:pPr>
        <w:pStyle w:val="SL-FlLftSgl"/>
        <w:rPr>
          <w:sz w:val="16"/>
          <w:szCs w:val="16"/>
        </w:rPr>
      </w:pPr>
    </w:p>
    <w:p w14:paraId="2C7A29F1" w14:textId="77777777" w:rsidR="00305954" w:rsidRPr="00120A63" w:rsidRDefault="00305954" w:rsidP="00305954">
      <w:pPr>
        <w:pStyle w:val="Q1-FirstLevelQuestion"/>
        <w:tabs>
          <w:tab w:val="clear" w:pos="720"/>
        </w:tabs>
        <w:spacing w:afterLines="20" w:after="48" w:line="220" w:lineRule="atLeast"/>
        <w:ind w:left="360" w:firstLine="0"/>
        <w:jc w:val="left"/>
        <w:rPr>
          <w:b/>
        </w:rPr>
      </w:pPr>
      <w:r w:rsidRPr="00120A63">
        <w:rPr>
          <w:b/>
        </w:rPr>
        <w:t>¿Qué calificación le daría a esta farmacia en</w:t>
      </w:r>
      <w:r w:rsidR="005F18B6" w:rsidRPr="00120A63">
        <w:rPr>
          <w:b/>
        </w:rPr>
        <w:t xml:space="preserve"> la seguridad de los pacientes?</w:t>
      </w:r>
    </w:p>
    <w:p w14:paraId="65A7C097" w14:textId="77777777" w:rsidR="00305954" w:rsidRPr="00120A63" w:rsidRDefault="00305954" w:rsidP="00305954">
      <w:pPr>
        <w:pStyle w:val="SL-FlLftSgl"/>
        <w:rPr>
          <w:sz w:val="12"/>
          <w:szCs w:val="12"/>
        </w:rPr>
      </w:pPr>
    </w:p>
    <w:tbl>
      <w:tblPr>
        <w:tblW w:w="6027" w:type="dxa"/>
        <w:jc w:val="center"/>
        <w:tblLook w:val="01E0" w:firstRow="1" w:lastRow="1" w:firstColumn="1" w:lastColumn="1" w:noHBand="0" w:noVBand="0"/>
      </w:tblPr>
      <w:tblGrid>
        <w:gridCol w:w="1278"/>
        <w:gridCol w:w="1194"/>
        <w:gridCol w:w="1200"/>
        <w:gridCol w:w="1205"/>
        <w:gridCol w:w="1150"/>
      </w:tblGrid>
      <w:tr w:rsidR="00305954" w:rsidRPr="00120A63" w14:paraId="57561870" w14:textId="77777777" w:rsidTr="006D1FB8">
        <w:trPr>
          <w:jc w:val="center"/>
        </w:trPr>
        <w:tc>
          <w:tcPr>
            <w:tcW w:w="1278" w:type="dxa"/>
          </w:tcPr>
          <w:p w14:paraId="6F9449FA" w14:textId="77777777" w:rsidR="00305954" w:rsidRPr="00120A63" w:rsidRDefault="00305954" w:rsidP="006D1FB8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b/>
              </w:rPr>
            </w:pPr>
          </w:p>
          <w:p w14:paraId="26E6F5F5" w14:textId="77777777" w:rsidR="00305954" w:rsidRPr="00120A63" w:rsidRDefault="00305954" w:rsidP="006D1FB8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b/>
              </w:rPr>
            </w:pPr>
            <w:r w:rsidRPr="00120A63">
              <w:rPr>
                <w:b/>
              </w:rPr>
              <w:t>Mala</w:t>
            </w:r>
          </w:p>
          <w:p w14:paraId="05766E7B" w14:textId="77777777" w:rsidR="00305954" w:rsidRPr="00120A63" w:rsidRDefault="00305954" w:rsidP="006D1FB8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b/>
              </w:rPr>
            </w:pPr>
            <w:r w:rsidRPr="00120A63">
              <w:rPr>
                <w:b/>
              </w:rPr>
              <w:t>▼</w:t>
            </w:r>
          </w:p>
        </w:tc>
        <w:tc>
          <w:tcPr>
            <w:tcW w:w="1194" w:type="dxa"/>
          </w:tcPr>
          <w:p w14:paraId="2B791A2F" w14:textId="77777777" w:rsidR="00305954" w:rsidRPr="00120A63" w:rsidRDefault="00305954" w:rsidP="006D1FB8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b/>
              </w:rPr>
            </w:pPr>
          </w:p>
          <w:p w14:paraId="5FEE4B13" w14:textId="77777777" w:rsidR="00305954" w:rsidRPr="00120A63" w:rsidRDefault="00305954" w:rsidP="006D1FB8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b/>
              </w:rPr>
            </w:pPr>
            <w:r w:rsidRPr="00120A63">
              <w:rPr>
                <w:b/>
              </w:rPr>
              <w:t>Regular</w:t>
            </w:r>
          </w:p>
          <w:p w14:paraId="53C2F51D" w14:textId="77777777" w:rsidR="00305954" w:rsidRPr="00120A63" w:rsidRDefault="00305954" w:rsidP="006D1FB8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b/>
              </w:rPr>
            </w:pPr>
            <w:r w:rsidRPr="00120A63">
              <w:rPr>
                <w:b/>
              </w:rPr>
              <w:t>▼</w:t>
            </w:r>
          </w:p>
        </w:tc>
        <w:tc>
          <w:tcPr>
            <w:tcW w:w="1200" w:type="dxa"/>
          </w:tcPr>
          <w:p w14:paraId="794231DF" w14:textId="77777777" w:rsidR="00305954" w:rsidRPr="00120A63" w:rsidRDefault="00305954" w:rsidP="006D1FB8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b/>
              </w:rPr>
            </w:pPr>
          </w:p>
          <w:p w14:paraId="7B803E21" w14:textId="77777777" w:rsidR="00305954" w:rsidRPr="00120A63" w:rsidRDefault="00305954" w:rsidP="006D1FB8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b/>
              </w:rPr>
            </w:pPr>
            <w:r w:rsidRPr="00120A63">
              <w:rPr>
                <w:b/>
              </w:rPr>
              <w:t>Buena</w:t>
            </w:r>
          </w:p>
          <w:p w14:paraId="01DC7D97" w14:textId="77777777" w:rsidR="00305954" w:rsidRPr="00120A63" w:rsidRDefault="00305954" w:rsidP="006D1FB8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b/>
              </w:rPr>
            </w:pPr>
            <w:r w:rsidRPr="00120A63">
              <w:rPr>
                <w:b/>
              </w:rPr>
              <w:t>▼</w:t>
            </w:r>
          </w:p>
        </w:tc>
        <w:tc>
          <w:tcPr>
            <w:tcW w:w="1205" w:type="dxa"/>
          </w:tcPr>
          <w:p w14:paraId="02CAB83D" w14:textId="77777777" w:rsidR="00305954" w:rsidRPr="00120A63" w:rsidRDefault="00305954" w:rsidP="006D1FB8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b/>
              </w:rPr>
            </w:pPr>
            <w:r w:rsidRPr="00120A63">
              <w:rPr>
                <w:b/>
              </w:rPr>
              <w:t>Muy buena</w:t>
            </w:r>
          </w:p>
          <w:p w14:paraId="360AC059" w14:textId="77777777" w:rsidR="00305954" w:rsidRPr="00120A63" w:rsidRDefault="00305954" w:rsidP="006D1FB8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b/>
              </w:rPr>
            </w:pPr>
            <w:r w:rsidRPr="00120A63">
              <w:rPr>
                <w:b/>
              </w:rPr>
              <w:t>▼</w:t>
            </w:r>
          </w:p>
        </w:tc>
        <w:tc>
          <w:tcPr>
            <w:tcW w:w="1150" w:type="dxa"/>
          </w:tcPr>
          <w:p w14:paraId="5581EC0B" w14:textId="77777777" w:rsidR="00305954" w:rsidRPr="00120A63" w:rsidRDefault="00305954" w:rsidP="006D1FB8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b/>
              </w:rPr>
            </w:pPr>
          </w:p>
          <w:p w14:paraId="744952C3" w14:textId="77777777" w:rsidR="00305954" w:rsidRPr="00120A63" w:rsidRDefault="00305954" w:rsidP="006D1FB8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b/>
              </w:rPr>
            </w:pPr>
            <w:r w:rsidRPr="00120A63">
              <w:rPr>
                <w:b/>
              </w:rPr>
              <w:t>Excelente</w:t>
            </w:r>
          </w:p>
          <w:p w14:paraId="3BF8EAD7" w14:textId="77777777" w:rsidR="00305954" w:rsidRPr="00120A63" w:rsidRDefault="00305954" w:rsidP="006D1FB8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b/>
              </w:rPr>
            </w:pPr>
            <w:r w:rsidRPr="00120A63">
              <w:rPr>
                <w:b/>
              </w:rPr>
              <w:t>▼</w:t>
            </w:r>
          </w:p>
        </w:tc>
      </w:tr>
      <w:tr w:rsidR="00305954" w:rsidRPr="00120A63" w14:paraId="3106A426" w14:textId="77777777" w:rsidTr="006D1FB8">
        <w:trPr>
          <w:jc w:val="center"/>
        </w:trPr>
        <w:tc>
          <w:tcPr>
            <w:tcW w:w="1278" w:type="dxa"/>
            <w:vAlign w:val="bottom"/>
          </w:tcPr>
          <w:p w14:paraId="1CF474D4" w14:textId="77777777" w:rsidR="00305954" w:rsidRPr="00120A63" w:rsidRDefault="00305954" w:rsidP="00E8757E">
            <w:pPr>
              <w:pStyle w:val="SL-FlLftSgl"/>
              <w:widowControl w:val="0"/>
              <w:adjustRightInd w:val="0"/>
              <w:spacing w:before="12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t xml:space="preserve"> </w:t>
            </w: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94" w:type="dxa"/>
            <w:vAlign w:val="bottom"/>
          </w:tcPr>
          <w:p w14:paraId="6932B152" w14:textId="77777777" w:rsidR="00305954" w:rsidRPr="00120A63" w:rsidRDefault="00305954" w:rsidP="00E8757E">
            <w:pPr>
              <w:pStyle w:val="SL-FlLftSgl"/>
              <w:widowControl w:val="0"/>
              <w:adjustRightInd w:val="0"/>
              <w:spacing w:before="12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t xml:space="preserve"> </w:t>
            </w: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200" w:type="dxa"/>
            <w:vAlign w:val="bottom"/>
          </w:tcPr>
          <w:p w14:paraId="58C97B7E" w14:textId="77777777" w:rsidR="00305954" w:rsidRPr="00120A63" w:rsidRDefault="00305954" w:rsidP="00E8757E">
            <w:pPr>
              <w:pStyle w:val="SL-FlLftSgl"/>
              <w:widowControl w:val="0"/>
              <w:adjustRightInd w:val="0"/>
              <w:spacing w:before="12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t xml:space="preserve"> </w:t>
            </w: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205" w:type="dxa"/>
            <w:vAlign w:val="bottom"/>
          </w:tcPr>
          <w:p w14:paraId="44936F68" w14:textId="77777777" w:rsidR="00305954" w:rsidRPr="00120A63" w:rsidRDefault="00305954" w:rsidP="00E8757E">
            <w:pPr>
              <w:pStyle w:val="SL-FlLftSgl"/>
              <w:widowControl w:val="0"/>
              <w:adjustRightInd w:val="0"/>
              <w:spacing w:before="12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t xml:space="preserve"> </w:t>
            </w: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50" w:type="dxa"/>
            <w:vAlign w:val="bottom"/>
          </w:tcPr>
          <w:p w14:paraId="6725D26E" w14:textId="77777777" w:rsidR="00305954" w:rsidRPr="00120A63" w:rsidRDefault="00305954" w:rsidP="00E8757E">
            <w:pPr>
              <w:pStyle w:val="SL-FlLftSgl"/>
              <w:widowControl w:val="0"/>
              <w:adjustRightInd w:val="0"/>
              <w:spacing w:before="12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120A63">
              <w:rPr>
                <w:rFonts w:cs="Arial"/>
                <w:sz w:val="24"/>
                <w:szCs w:val="16"/>
              </w:rPr>
              <w:t xml:space="preserve"> </w:t>
            </w: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rPr>
                <w:rFonts w:cs="Arial"/>
                <w:sz w:val="16"/>
                <w:szCs w:val="16"/>
              </w:rPr>
              <w:t>5</w:t>
            </w:r>
          </w:p>
        </w:tc>
      </w:tr>
    </w:tbl>
    <w:p w14:paraId="66D405A4" w14:textId="77777777" w:rsidR="00305954" w:rsidRPr="00120A63" w:rsidRDefault="00305954" w:rsidP="00213DD5">
      <w:pPr>
        <w:pStyle w:val="C1-CtrBoldHd"/>
        <w:jc w:val="both"/>
        <w:sectPr w:rsidR="00305954" w:rsidRPr="00120A63" w:rsidSect="00EC05D9">
          <w:type w:val="continuous"/>
          <w:pgSz w:w="12240" w:h="15840" w:code="1"/>
          <w:pgMar w:top="994" w:right="720" w:bottom="720" w:left="720" w:header="0" w:footer="432" w:gutter="0"/>
          <w:cols w:space="720"/>
          <w:docGrid w:linePitch="299"/>
        </w:sectPr>
      </w:pPr>
    </w:p>
    <w:p w14:paraId="6EE95B7D" w14:textId="77777777" w:rsidR="0094415F" w:rsidRPr="00120A63" w:rsidRDefault="0094415F">
      <w:bookmarkStart w:id="0" w:name="_Toc153603551"/>
      <w:r w:rsidRPr="00120A63">
        <w:rPr>
          <w:b/>
        </w:rPr>
        <w:lastRenderedPageBreak/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0"/>
      </w:tblGrid>
      <w:tr w:rsidR="00D61745" w:rsidRPr="00120A63" w14:paraId="69990B9C" w14:textId="77777777" w:rsidTr="0094415F">
        <w:trPr>
          <w:trHeight w:val="288"/>
        </w:trPr>
        <w:tc>
          <w:tcPr>
            <w:tcW w:w="11016" w:type="dxa"/>
            <w:shd w:val="clear" w:color="auto" w:fill="D9D9D9"/>
            <w:vAlign w:val="center"/>
          </w:tcPr>
          <w:p w14:paraId="0967AE5E" w14:textId="77777777" w:rsidR="00D61745" w:rsidRPr="00120A63" w:rsidRDefault="00D61745" w:rsidP="00620310">
            <w:pPr>
              <w:pStyle w:val="C1-CtrBoldHd"/>
              <w:spacing w:before="60" w:after="60"/>
            </w:pPr>
            <w:r w:rsidRPr="00120A63">
              <w:lastRenderedPageBreak/>
              <w:br w:type="page"/>
              <w:t>SECCIÓN F:  Información general</w:t>
            </w:r>
          </w:p>
        </w:tc>
      </w:tr>
    </w:tbl>
    <w:p w14:paraId="2F5F5A1B" w14:textId="77777777" w:rsidR="00857EFE" w:rsidRPr="00120A63" w:rsidRDefault="00857EFE" w:rsidP="006A0A7C">
      <w:pPr>
        <w:pStyle w:val="SL-FlLftSgl"/>
        <w:spacing w:line="360" w:lineRule="auto"/>
      </w:pPr>
    </w:p>
    <w:p w14:paraId="78109000" w14:textId="77777777" w:rsidR="00EC26ED" w:rsidRPr="00120A63" w:rsidRDefault="00EC26ED" w:rsidP="005F2752">
      <w:pPr>
        <w:pStyle w:val="Q1-FirstLevelQuestion"/>
        <w:numPr>
          <w:ilvl w:val="0"/>
          <w:numId w:val="32"/>
        </w:numPr>
        <w:tabs>
          <w:tab w:val="clear" w:pos="720"/>
        </w:tabs>
        <w:spacing w:after="100"/>
        <w:jc w:val="left"/>
        <w:rPr>
          <w:b/>
        </w:rPr>
      </w:pPr>
      <w:r w:rsidRPr="00120A63">
        <w:rPr>
          <w:b/>
        </w:rPr>
        <w:t xml:space="preserve">¿Cuánto tiempo lleva trabajando en esta farmacia?  </w:t>
      </w:r>
    </w:p>
    <w:p w14:paraId="2E715A2B" w14:textId="77777777" w:rsidR="00EC26ED" w:rsidRPr="00120A63" w:rsidRDefault="00EC26ED" w:rsidP="00C73B94">
      <w:pPr>
        <w:pStyle w:val="SL-FlLftSgl"/>
        <w:spacing w:before="60" w:after="60" w:line="240" w:lineRule="auto"/>
        <w:ind w:left="576" w:hanging="576"/>
        <w:jc w:val="left"/>
        <w:rPr>
          <w:rFonts w:cs="Arial"/>
          <w:sz w:val="24"/>
          <w:szCs w:val="22"/>
        </w:rPr>
        <w:sectPr w:rsidR="00EC26ED" w:rsidRPr="00120A63" w:rsidSect="00EC05D9">
          <w:type w:val="continuous"/>
          <w:pgSz w:w="12240" w:h="15840" w:code="1"/>
          <w:pgMar w:top="994" w:right="720" w:bottom="720" w:left="720" w:header="0" w:footer="432" w:gutter="0"/>
          <w:cols w:space="720"/>
          <w:docGrid w:linePitch="299"/>
        </w:sectPr>
      </w:pPr>
    </w:p>
    <w:tbl>
      <w:tblPr>
        <w:tblW w:w="441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4410"/>
      </w:tblGrid>
      <w:tr w:rsidR="00EC26ED" w:rsidRPr="00120A63" w14:paraId="1A63ED2A" w14:textId="77777777" w:rsidTr="00FF281E">
        <w:trPr>
          <w:trHeight w:val="378"/>
        </w:trPr>
        <w:tc>
          <w:tcPr>
            <w:tcW w:w="4410" w:type="dxa"/>
            <w:vAlign w:val="center"/>
          </w:tcPr>
          <w:p w14:paraId="4D9CFB5D" w14:textId="77777777" w:rsidR="00EC26ED" w:rsidRPr="00120A63" w:rsidRDefault="00EC26ED" w:rsidP="0094415F">
            <w:pPr>
              <w:pStyle w:val="SL-FlLftSgl"/>
              <w:spacing w:before="40" w:after="40" w:line="240" w:lineRule="auto"/>
              <w:ind w:left="1008" w:hanging="639"/>
              <w:jc w:val="left"/>
            </w:pPr>
            <w:r w:rsidRPr="00120A63">
              <w:rPr>
                <w:rFonts w:cs="Arial"/>
                <w:sz w:val="24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22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22"/>
              </w:rPr>
            </w:r>
            <w:r w:rsidRPr="00120A63">
              <w:rPr>
                <w:rFonts w:cs="Arial"/>
                <w:sz w:val="24"/>
                <w:szCs w:val="22"/>
              </w:rPr>
              <w:fldChar w:fldCharType="end"/>
            </w:r>
            <w:r w:rsidR="00620310" w:rsidRPr="00120A63">
              <w:t>a.</w:t>
            </w:r>
            <w:r w:rsidR="00620310" w:rsidRPr="00120A63">
              <w:tab/>
            </w:r>
            <w:r w:rsidRPr="00120A63">
              <w:t>Menos de 6 meses</w:t>
            </w:r>
          </w:p>
        </w:tc>
      </w:tr>
      <w:tr w:rsidR="00EC26ED" w:rsidRPr="00120A63" w14:paraId="142B993B" w14:textId="77777777" w:rsidTr="00FF281E">
        <w:trPr>
          <w:trHeight w:val="387"/>
        </w:trPr>
        <w:tc>
          <w:tcPr>
            <w:tcW w:w="4410" w:type="dxa"/>
            <w:vAlign w:val="center"/>
          </w:tcPr>
          <w:p w14:paraId="068E1796" w14:textId="77777777" w:rsidR="00EC26ED" w:rsidRPr="00120A63" w:rsidRDefault="00EC26ED" w:rsidP="0094415F">
            <w:pPr>
              <w:pStyle w:val="SL-FlLftSgl"/>
              <w:spacing w:before="40" w:after="40" w:line="240" w:lineRule="auto"/>
              <w:ind w:left="1008" w:hanging="639"/>
              <w:jc w:val="left"/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="00620310" w:rsidRPr="00120A63">
              <w:t>b.</w:t>
            </w:r>
            <w:r w:rsidR="00620310" w:rsidRPr="00120A63">
              <w:tab/>
            </w:r>
            <w:r w:rsidRPr="00120A63">
              <w:t>Entre 6 meses y menos de 1 año</w:t>
            </w:r>
          </w:p>
        </w:tc>
      </w:tr>
      <w:tr w:rsidR="00EC26ED" w:rsidRPr="00120A63" w14:paraId="52D9F1DE" w14:textId="77777777" w:rsidTr="00FF281E">
        <w:trPr>
          <w:trHeight w:val="357"/>
        </w:trPr>
        <w:tc>
          <w:tcPr>
            <w:tcW w:w="4410" w:type="dxa"/>
            <w:vAlign w:val="center"/>
          </w:tcPr>
          <w:p w14:paraId="67A227B3" w14:textId="77777777" w:rsidR="00EC26ED" w:rsidRPr="00120A63" w:rsidRDefault="00EC26ED" w:rsidP="0094415F">
            <w:pPr>
              <w:pStyle w:val="SL-FlLftSgl"/>
              <w:spacing w:before="40" w:after="40" w:line="240" w:lineRule="auto"/>
              <w:ind w:left="1008" w:hanging="639"/>
              <w:jc w:val="left"/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="00620310" w:rsidRPr="00120A63">
              <w:t>c.</w:t>
            </w:r>
            <w:r w:rsidR="00620310" w:rsidRPr="00120A63">
              <w:tab/>
            </w:r>
            <w:r w:rsidRPr="00120A63">
              <w:t>Entre 1 año y menos de 3 años</w:t>
            </w:r>
          </w:p>
        </w:tc>
      </w:tr>
      <w:tr w:rsidR="00EC26ED" w:rsidRPr="00120A63" w14:paraId="1551783E" w14:textId="77777777" w:rsidTr="00FF281E">
        <w:trPr>
          <w:trHeight w:val="357"/>
        </w:trPr>
        <w:tc>
          <w:tcPr>
            <w:tcW w:w="4410" w:type="dxa"/>
            <w:vAlign w:val="center"/>
          </w:tcPr>
          <w:p w14:paraId="0E20A473" w14:textId="77777777" w:rsidR="00EC26ED" w:rsidRPr="00120A63" w:rsidRDefault="00EC26ED" w:rsidP="00620310">
            <w:pPr>
              <w:pStyle w:val="SL-FlLftSgl"/>
              <w:spacing w:before="40" w:after="40" w:line="240" w:lineRule="auto"/>
              <w:ind w:left="522" w:hanging="630"/>
              <w:jc w:val="left"/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Pr="00120A63">
              <w:t>d.</w:t>
            </w:r>
            <w:r w:rsidR="00620310" w:rsidRPr="00120A63">
              <w:tab/>
            </w:r>
            <w:r w:rsidRPr="00120A63">
              <w:t>Entre 3 años y menos de 6 años</w:t>
            </w:r>
          </w:p>
        </w:tc>
      </w:tr>
      <w:tr w:rsidR="00EC26ED" w:rsidRPr="00120A63" w14:paraId="20CBC9FC" w14:textId="77777777" w:rsidTr="00FF281E">
        <w:trPr>
          <w:trHeight w:val="357"/>
        </w:trPr>
        <w:tc>
          <w:tcPr>
            <w:tcW w:w="4410" w:type="dxa"/>
            <w:vAlign w:val="center"/>
          </w:tcPr>
          <w:p w14:paraId="717E994B" w14:textId="77777777" w:rsidR="00EC26ED" w:rsidRPr="00120A63" w:rsidRDefault="00EC26ED" w:rsidP="00620310">
            <w:pPr>
              <w:pStyle w:val="SL-FlLftSgl"/>
              <w:spacing w:before="40" w:after="40" w:line="240" w:lineRule="auto"/>
              <w:ind w:left="522" w:hanging="630"/>
              <w:jc w:val="left"/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="00620310" w:rsidRPr="00120A63">
              <w:t>e.</w:t>
            </w:r>
            <w:r w:rsidR="00620310" w:rsidRPr="00120A63">
              <w:tab/>
            </w:r>
            <w:r w:rsidRPr="00120A63">
              <w:t>Entre 6 años y menos de 12 años</w:t>
            </w:r>
          </w:p>
        </w:tc>
      </w:tr>
      <w:tr w:rsidR="00EC26ED" w:rsidRPr="00120A63" w14:paraId="25F9B244" w14:textId="77777777" w:rsidTr="00FF281E">
        <w:trPr>
          <w:trHeight w:val="357"/>
        </w:trPr>
        <w:tc>
          <w:tcPr>
            <w:tcW w:w="4410" w:type="dxa"/>
            <w:vAlign w:val="center"/>
          </w:tcPr>
          <w:p w14:paraId="45108636" w14:textId="77777777" w:rsidR="00EC26ED" w:rsidRPr="00120A63" w:rsidRDefault="00EC26ED" w:rsidP="00620310">
            <w:pPr>
              <w:pStyle w:val="SL-FlLftSgl"/>
              <w:spacing w:before="40" w:after="40" w:line="240" w:lineRule="auto"/>
              <w:ind w:left="522" w:hanging="630"/>
              <w:jc w:val="left"/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="00620310" w:rsidRPr="00120A63">
              <w:t>f.</w:t>
            </w:r>
            <w:r w:rsidR="00620310" w:rsidRPr="00120A63">
              <w:tab/>
            </w:r>
            <w:r w:rsidRPr="00120A63">
              <w:t>12 años o más</w:t>
            </w:r>
          </w:p>
        </w:tc>
      </w:tr>
    </w:tbl>
    <w:p w14:paraId="77389CB6" w14:textId="77777777" w:rsidR="00EC26ED" w:rsidRPr="00120A63" w:rsidRDefault="00EC26ED" w:rsidP="00C73B94">
      <w:pPr>
        <w:pStyle w:val="SL-FlLftSgl"/>
        <w:ind w:left="990"/>
        <w:sectPr w:rsidR="00EC26ED" w:rsidRPr="00120A63" w:rsidSect="00EC05D9">
          <w:type w:val="continuous"/>
          <w:pgSz w:w="12240" w:h="15840" w:code="1"/>
          <w:pgMar w:top="990" w:right="1080" w:bottom="720" w:left="1080" w:header="0" w:footer="432" w:gutter="0"/>
          <w:cols w:num="2" w:space="720"/>
          <w:docGrid w:linePitch="299"/>
        </w:sectPr>
      </w:pPr>
    </w:p>
    <w:p w14:paraId="51E0F34B" w14:textId="77777777" w:rsidR="00EC26ED" w:rsidRPr="00120A63" w:rsidRDefault="00EC26ED" w:rsidP="00C73B94">
      <w:pPr>
        <w:pStyle w:val="SL-FlLftSgl"/>
        <w:ind w:left="990"/>
      </w:pPr>
    </w:p>
    <w:p w14:paraId="3DE263C8" w14:textId="77777777" w:rsidR="00615902" w:rsidRPr="00120A63" w:rsidRDefault="00615902" w:rsidP="00C73B94">
      <w:pPr>
        <w:pStyle w:val="SL-FlLftSgl"/>
        <w:ind w:left="990"/>
      </w:pPr>
    </w:p>
    <w:p w14:paraId="311AB9D6" w14:textId="77777777" w:rsidR="00EC26ED" w:rsidRPr="00120A63" w:rsidRDefault="00EC26ED" w:rsidP="005F2752">
      <w:pPr>
        <w:pStyle w:val="Q1-FirstLevelQuestion"/>
        <w:numPr>
          <w:ilvl w:val="0"/>
          <w:numId w:val="32"/>
        </w:numPr>
        <w:tabs>
          <w:tab w:val="clear" w:pos="720"/>
        </w:tabs>
        <w:spacing w:after="100" w:line="220" w:lineRule="atLeast"/>
        <w:jc w:val="left"/>
        <w:rPr>
          <w:b/>
        </w:rPr>
      </w:pPr>
      <w:r w:rsidRPr="00120A63">
        <w:rPr>
          <w:b/>
        </w:rPr>
        <w:t xml:space="preserve">Típicamente, ¿cuántas horas a la semana trabaja en esta farmacia? </w:t>
      </w:r>
    </w:p>
    <w:p w14:paraId="695819D6" w14:textId="77777777" w:rsidR="00EC26ED" w:rsidRPr="00120A63" w:rsidRDefault="00EC26ED" w:rsidP="00C73B94">
      <w:pPr>
        <w:pStyle w:val="SL-FlLftSgl"/>
        <w:tabs>
          <w:tab w:val="left" w:pos="327"/>
        </w:tabs>
        <w:spacing w:before="60" w:after="60" w:line="240" w:lineRule="auto"/>
        <w:ind w:left="576" w:hanging="576"/>
        <w:jc w:val="left"/>
        <w:rPr>
          <w:rFonts w:cs="Arial"/>
          <w:sz w:val="24"/>
          <w:szCs w:val="16"/>
        </w:rPr>
        <w:sectPr w:rsidR="00EC26ED" w:rsidRPr="00120A63" w:rsidSect="00EC05D9">
          <w:type w:val="continuous"/>
          <w:pgSz w:w="12240" w:h="15840" w:code="1"/>
          <w:pgMar w:top="994" w:right="720" w:bottom="720" w:left="720" w:header="0" w:footer="432" w:gutter="0"/>
          <w:cols w:space="720"/>
          <w:docGrid w:linePitch="299"/>
        </w:sectPr>
      </w:pPr>
    </w:p>
    <w:tbl>
      <w:tblPr>
        <w:tblW w:w="423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4230"/>
      </w:tblGrid>
      <w:tr w:rsidR="00EC26ED" w:rsidRPr="00120A63" w14:paraId="0F7DE8B5" w14:textId="77777777" w:rsidTr="00412C4B">
        <w:trPr>
          <w:trHeight w:val="389"/>
        </w:trPr>
        <w:tc>
          <w:tcPr>
            <w:tcW w:w="4230" w:type="dxa"/>
            <w:vAlign w:val="center"/>
          </w:tcPr>
          <w:p w14:paraId="73E41170" w14:textId="77777777" w:rsidR="00EC26ED" w:rsidRPr="00120A63" w:rsidRDefault="00EC26ED" w:rsidP="0094415F">
            <w:pPr>
              <w:pStyle w:val="SL-FlLftSgl"/>
              <w:tabs>
                <w:tab w:val="left" w:pos="327"/>
              </w:tabs>
              <w:spacing w:before="40" w:after="40" w:line="240" w:lineRule="auto"/>
              <w:ind w:left="972" w:hanging="630"/>
              <w:jc w:val="left"/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="00620310" w:rsidRPr="00120A63">
              <w:t>a.</w:t>
            </w:r>
            <w:r w:rsidR="00620310" w:rsidRPr="00120A63">
              <w:tab/>
            </w:r>
            <w:r w:rsidRPr="00120A63">
              <w:t>De 1 a 16 horas a la semana</w:t>
            </w:r>
          </w:p>
        </w:tc>
      </w:tr>
      <w:tr w:rsidR="00EC26ED" w:rsidRPr="00120A63" w14:paraId="16FA0402" w14:textId="77777777" w:rsidTr="00412C4B">
        <w:trPr>
          <w:trHeight w:val="387"/>
        </w:trPr>
        <w:tc>
          <w:tcPr>
            <w:tcW w:w="4230" w:type="dxa"/>
            <w:vAlign w:val="center"/>
          </w:tcPr>
          <w:p w14:paraId="6C551455" w14:textId="77777777" w:rsidR="00213DD5" w:rsidRPr="00120A63" w:rsidRDefault="00EC26ED" w:rsidP="0094415F">
            <w:pPr>
              <w:pStyle w:val="SL-FlLftSgl"/>
              <w:spacing w:before="40" w:after="40" w:line="240" w:lineRule="auto"/>
              <w:ind w:left="972" w:hanging="630"/>
              <w:jc w:val="left"/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="00620310" w:rsidRPr="00120A63">
              <w:t>b.</w:t>
            </w:r>
            <w:r w:rsidR="00620310" w:rsidRPr="00120A63">
              <w:tab/>
            </w:r>
            <w:r w:rsidRPr="00120A63">
              <w:t>De 17 a 31 horas a la semana</w:t>
            </w:r>
          </w:p>
        </w:tc>
      </w:tr>
      <w:tr w:rsidR="00305954" w:rsidRPr="00120A63" w14:paraId="7756C8D6" w14:textId="77777777" w:rsidTr="00412C4B">
        <w:trPr>
          <w:trHeight w:val="387"/>
        </w:trPr>
        <w:tc>
          <w:tcPr>
            <w:tcW w:w="4230" w:type="dxa"/>
            <w:vAlign w:val="center"/>
          </w:tcPr>
          <w:p w14:paraId="10786F69" w14:textId="77777777" w:rsidR="00305954" w:rsidRPr="00120A63" w:rsidRDefault="00305954" w:rsidP="00620310">
            <w:pPr>
              <w:pStyle w:val="SL-FlLftSgl"/>
              <w:spacing w:before="40" w:after="40" w:line="240" w:lineRule="auto"/>
              <w:ind w:left="522" w:hanging="630"/>
              <w:jc w:val="left"/>
              <w:rPr>
                <w:rFonts w:cs="Arial"/>
                <w:sz w:val="24"/>
                <w:szCs w:val="16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="00620310" w:rsidRPr="00120A63">
              <w:t>c.</w:t>
            </w:r>
            <w:r w:rsidR="00620310" w:rsidRPr="00120A63">
              <w:tab/>
            </w:r>
            <w:r w:rsidRPr="00120A63">
              <w:t>De 32 a 40 horas a la semana</w:t>
            </w:r>
          </w:p>
        </w:tc>
      </w:tr>
      <w:tr w:rsidR="00213DD5" w:rsidRPr="00120A63" w14:paraId="271813B7" w14:textId="77777777" w:rsidTr="00412C4B">
        <w:trPr>
          <w:trHeight w:val="387"/>
        </w:trPr>
        <w:tc>
          <w:tcPr>
            <w:tcW w:w="4230" w:type="dxa"/>
            <w:vAlign w:val="center"/>
          </w:tcPr>
          <w:p w14:paraId="5763B4B3" w14:textId="77777777" w:rsidR="00213DD5" w:rsidRPr="00120A63" w:rsidRDefault="00213DD5" w:rsidP="00620310">
            <w:pPr>
              <w:pStyle w:val="SL-FlLftSgl"/>
              <w:spacing w:before="40" w:after="40" w:line="240" w:lineRule="auto"/>
              <w:ind w:left="522" w:hanging="630"/>
              <w:jc w:val="left"/>
              <w:rPr>
                <w:rFonts w:cs="Arial"/>
                <w:sz w:val="24"/>
                <w:szCs w:val="16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="00620310" w:rsidRPr="00120A63">
              <w:t>d.</w:t>
            </w:r>
            <w:r w:rsidR="00620310" w:rsidRPr="00120A63">
              <w:tab/>
            </w:r>
            <w:r w:rsidRPr="00120A63">
              <w:t>Más de 40 horas a la semana</w:t>
            </w:r>
          </w:p>
        </w:tc>
      </w:tr>
    </w:tbl>
    <w:p w14:paraId="61B92167" w14:textId="77777777" w:rsidR="00EC26ED" w:rsidRPr="00120A63" w:rsidRDefault="00EC26ED" w:rsidP="00C73B94">
      <w:pPr>
        <w:pStyle w:val="SL-FlLftSgl"/>
        <w:sectPr w:rsidR="00EC26ED" w:rsidRPr="00120A63" w:rsidSect="00EC05D9">
          <w:type w:val="continuous"/>
          <w:pgSz w:w="12240" w:h="15840" w:code="1"/>
          <w:pgMar w:top="990" w:right="1080" w:bottom="540" w:left="1080" w:header="0" w:footer="432" w:gutter="0"/>
          <w:cols w:num="2" w:space="720"/>
          <w:docGrid w:linePitch="299"/>
        </w:sectPr>
      </w:pPr>
    </w:p>
    <w:p w14:paraId="16436907" w14:textId="77777777" w:rsidR="00305954" w:rsidRPr="00120A63" w:rsidRDefault="00305954" w:rsidP="00620310">
      <w:pPr>
        <w:pStyle w:val="SL-FlLftSgl"/>
      </w:pPr>
    </w:p>
    <w:p w14:paraId="3320E7A4" w14:textId="77777777" w:rsidR="00305954" w:rsidRPr="00120A63" w:rsidRDefault="00305954" w:rsidP="00620310">
      <w:pPr>
        <w:pStyle w:val="SL-FlLftSgl"/>
      </w:pPr>
    </w:p>
    <w:p w14:paraId="10635DF7" w14:textId="77777777" w:rsidR="00EC26ED" w:rsidRPr="00120A63" w:rsidRDefault="00EC26ED" w:rsidP="005F2752">
      <w:pPr>
        <w:pStyle w:val="Q1-FirstLevelQuestion"/>
        <w:numPr>
          <w:ilvl w:val="0"/>
          <w:numId w:val="32"/>
        </w:numPr>
        <w:tabs>
          <w:tab w:val="clear" w:pos="720"/>
        </w:tabs>
        <w:spacing w:after="100" w:line="200" w:lineRule="exact"/>
        <w:jc w:val="left"/>
        <w:rPr>
          <w:b/>
          <w:i/>
        </w:rPr>
      </w:pPr>
      <w:r w:rsidRPr="00120A63">
        <w:rPr>
          <w:b/>
        </w:rPr>
        <w:t xml:space="preserve">¿Cuál es su cargo en esta farmacia? </w:t>
      </w:r>
      <w:r w:rsidRPr="00120A63">
        <w:rPr>
          <w:b/>
          <w:i/>
        </w:rPr>
        <w:t xml:space="preserve">Marque UNA categoría que describa mejor su trabajo.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0800"/>
      </w:tblGrid>
      <w:tr w:rsidR="00EC26ED" w:rsidRPr="00120A63" w14:paraId="7B4B93CB" w14:textId="77777777" w:rsidTr="00620310">
        <w:trPr>
          <w:trHeight w:val="378"/>
        </w:trPr>
        <w:tc>
          <w:tcPr>
            <w:tcW w:w="10711" w:type="dxa"/>
            <w:vAlign w:val="center"/>
          </w:tcPr>
          <w:p w14:paraId="4F1888F9" w14:textId="77777777" w:rsidR="00EC26ED" w:rsidRPr="00120A63" w:rsidRDefault="00EC26ED" w:rsidP="00621643">
            <w:pPr>
              <w:pStyle w:val="SL-FlLftSgl"/>
              <w:spacing w:before="40" w:after="40" w:line="240" w:lineRule="auto"/>
              <w:ind w:left="1152" w:hanging="630"/>
              <w:jc w:val="left"/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="000A2A99" w:rsidRPr="00120A63">
              <w:t>a.</w:t>
            </w:r>
            <w:r w:rsidR="00621643" w:rsidRPr="00120A63">
              <w:tab/>
            </w:r>
            <w:r w:rsidRPr="00120A63">
              <w:t>Farmacéutico (incluyendo el director de la farmacia, el farmacéutico princip</w:t>
            </w:r>
            <w:r w:rsidR="006F7A1C" w:rsidRPr="00120A63">
              <w:t xml:space="preserve">al, el farmacéutico a cargo, el </w:t>
            </w:r>
            <w:r w:rsidRPr="00120A63">
              <w:t xml:space="preserve">farmacéutico de turno) </w:t>
            </w:r>
          </w:p>
        </w:tc>
      </w:tr>
      <w:tr w:rsidR="00EC26ED" w:rsidRPr="00120A63" w14:paraId="2F60CC83" w14:textId="77777777" w:rsidTr="00620310">
        <w:trPr>
          <w:trHeight w:val="387"/>
        </w:trPr>
        <w:tc>
          <w:tcPr>
            <w:tcW w:w="10711" w:type="dxa"/>
            <w:vAlign w:val="center"/>
          </w:tcPr>
          <w:p w14:paraId="1D71BCB2" w14:textId="77777777" w:rsidR="00EC26ED" w:rsidRPr="00120A63" w:rsidRDefault="00EC26ED" w:rsidP="00621643">
            <w:pPr>
              <w:pStyle w:val="SL-FlLftSgl"/>
              <w:spacing w:before="40" w:after="40" w:line="240" w:lineRule="auto"/>
              <w:ind w:left="1152" w:hanging="630"/>
              <w:jc w:val="left"/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="00621643" w:rsidRPr="00120A63">
              <w:t>b.</w:t>
            </w:r>
            <w:r w:rsidR="00621643" w:rsidRPr="00120A63">
              <w:tab/>
            </w:r>
            <w:r w:rsidRPr="00120A63">
              <w:t>Técnico farmacéutico (incluyendo el técnico principal y el de turno)</w:t>
            </w:r>
          </w:p>
        </w:tc>
      </w:tr>
      <w:tr w:rsidR="00EC26ED" w:rsidRPr="00120A63" w14:paraId="2180F9E8" w14:textId="77777777" w:rsidTr="00620310">
        <w:trPr>
          <w:trHeight w:val="357"/>
        </w:trPr>
        <w:tc>
          <w:tcPr>
            <w:tcW w:w="10711" w:type="dxa"/>
            <w:vAlign w:val="center"/>
          </w:tcPr>
          <w:p w14:paraId="2F927AE2" w14:textId="77777777" w:rsidR="00EC26ED" w:rsidRPr="00120A63" w:rsidRDefault="00EC26ED" w:rsidP="00621643">
            <w:pPr>
              <w:pStyle w:val="SL-FlLftSgl"/>
              <w:spacing w:before="40" w:after="40" w:line="240" w:lineRule="auto"/>
              <w:ind w:left="1152" w:hanging="630"/>
              <w:jc w:val="left"/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="00621643" w:rsidRPr="00120A63">
              <w:t>c.</w:t>
            </w:r>
            <w:r w:rsidR="00621643" w:rsidRPr="00120A63">
              <w:tab/>
            </w:r>
            <w:r w:rsidRPr="00120A63">
              <w:t>Cajero o vendedor de la farmacia</w:t>
            </w:r>
          </w:p>
        </w:tc>
      </w:tr>
      <w:tr w:rsidR="00EC26ED" w:rsidRPr="00120A63" w14:paraId="596EC37E" w14:textId="77777777" w:rsidTr="00620310">
        <w:trPr>
          <w:trHeight w:val="357"/>
        </w:trPr>
        <w:tc>
          <w:tcPr>
            <w:tcW w:w="10711" w:type="dxa"/>
            <w:vAlign w:val="center"/>
          </w:tcPr>
          <w:p w14:paraId="6C000FE5" w14:textId="77777777" w:rsidR="00EC26ED" w:rsidRPr="00120A63" w:rsidRDefault="00EC26ED" w:rsidP="00621643">
            <w:pPr>
              <w:pStyle w:val="SL-FlLftSgl"/>
              <w:spacing w:before="40" w:after="40" w:line="240" w:lineRule="auto"/>
              <w:ind w:left="1152" w:hanging="630"/>
              <w:jc w:val="left"/>
              <w:rPr>
                <w:sz w:val="32"/>
              </w:rPr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="00621643" w:rsidRPr="00120A63">
              <w:t>d.</w:t>
            </w:r>
            <w:r w:rsidR="00621643" w:rsidRPr="00120A63">
              <w:tab/>
            </w:r>
            <w:r w:rsidR="0084680F" w:rsidRPr="00120A63">
              <w:t>Practicante universitario</w:t>
            </w:r>
            <w:r w:rsidR="0084680F" w:rsidRPr="00120A63" w:rsidDel="0084680F">
              <w:t xml:space="preserve"> </w:t>
            </w:r>
          </w:p>
        </w:tc>
      </w:tr>
      <w:tr w:rsidR="00EC26ED" w:rsidRPr="00120A63" w14:paraId="29DC3A5C" w14:textId="77777777" w:rsidTr="00620310">
        <w:trPr>
          <w:trHeight w:val="357"/>
        </w:trPr>
        <w:tc>
          <w:tcPr>
            <w:tcW w:w="10711" w:type="dxa"/>
            <w:vAlign w:val="center"/>
          </w:tcPr>
          <w:p w14:paraId="094EA9FE" w14:textId="77777777" w:rsidR="00EC26ED" w:rsidRPr="00120A63" w:rsidRDefault="00EC26ED" w:rsidP="00621643">
            <w:pPr>
              <w:pStyle w:val="SL-FlLftSgl"/>
              <w:spacing w:before="40" w:after="120" w:line="240" w:lineRule="auto"/>
              <w:ind w:left="1152" w:hanging="630"/>
              <w:jc w:val="left"/>
            </w:pPr>
            <w:r w:rsidRPr="00120A63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A63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120A63">
              <w:rPr>
                <w:rFonts w:cs="Arial"/>
                <w:sz w:val="24"/>
                <w:szCs w:val="16"/>
              </w:rPr>
            </w:r>
            <w:r w:rsidRPr="00120A63">
              <w:rPr>
                <w:rFonts w:cs="Arial"/>
                <w:sz w:val="24"/>
                <w:szCs w:val="16"/>
              </w:rPr>
              <w:fldChar w:fldCharType="end"/>
            </w:r>
            <w:r w:rsidR="00621643" w:rsidRPr="00120A63">
              <w:t>e.</w:t>
            </w:r>
            <w:r w:rsidR="00621643" w:rsidRPr="00120A63">
              <w:tab/>
            </w:r>
            <w:r w:rsidRPr="00120A63">
              <w:t>Otro (Por favor escriba su posición o cargo): ___________________________________</w:t>
            </w:r>
          </w:p>
        </w:tc>
      </w:tr>
      <w:bookmarkEnd w:id="0"/>
    </w:tbl>
    <w:p w14:paraId="00B7A109" w14:textId="77777777" w:rsidR="001D6287" w:rsidRPr="00120A63" w:rsidRDefault="001D6287" w:rsidP="00C73B94">
      <w:pPr>
        <w:pStyle w:val="SL-FlLftSgl"/>
        <w:rPr>
          <w:sz w:val="24"/>
          <w:szCs w:val="24"/>
        </w:rPr>
      </w:pPr>
    </w:p>
    <w:p w14:paraId="1FA97FEF" w14:textId="77777777" w:rsidR="00B9447F" w:rsidRPr="00120A63" w:rsidRDefault="00B9447F" w:rsidP="00C73B94">
      <w:pPr>
        <w:pStyle w:val="SL-FlLftSgl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0"/>
      </w:tblGrid>
      <w:tr w:rsidR="00A55012" w:rsidRPr="00120A63" w14:paraId="6F1C92A9" w14:textId="77777777" w:rsidTr="00620310">
        <w:trPr>
          <w:trHeight w:val="288"/>
        </w:trPr>
        <w:tc>
          <w:tcPr>
            <w:tcW w:w="11002" w:type="dxa"/>
            <w:shd w:val="clear" w:color="auto" w:fill="D9D9D9"/>
          </w:tcPr>
          <w:p w14:paraId="449DA700" w14:textId="77777777" w:rsidR="00A55012" w:rsidRPr="00120A63" w:rsidRDefault="00A55012" w:rsidP="008613CF">
            <w:pPr>
              <w:pStyle w:val="C1-CtrBoldHd"/>
              <w:widowControl w:val="0"/>
              <w:adjustRightInd w:val="0"/>
              <w:spacing w:before="60" w:after="60"/>
              <w:textAlignment w:val="baseline"/>
              <w:rPr>
                <w:rFonts w:cs="CG Times (WN)"/>
                <w:b w:val="0"/>
              </w:rPr>
            </w:pPr>
            <w:r w:rsidRPr="00120A63">
              <w:t>SECCIÓN G:  Sus comentarios</w:t>
            </w:r>
          </w:p>
        </w:tc>
      </w:tr>
    </w:tbl>
    <w:p w14:paraId="363355E1" w14:textId="77777777" w:rsidR="00A55012" w:rsidRPr="00120A63" w:rsidRDefault="00A55012" w:rsidP="005F18B6">
      <w:pPr>
        <w:pStyle w:val="SL-FlLftSgl"/>
      </w:pPr>
    </w:p>
    <w:p w14:paraId="6A727592" w14:textId="77777777" w:rsidR="00B9447F" w:rsidRPr="00120A63" w:rsidRDefault="00B9447F" w:rsidP="00A55012">
      <w:pPr>
        <w:pStyle w:val="SL-FlLftSgl"/>
        <w:spacing w:before="120" w:after="120" w:line="240" w:lineRule="auto"/>
        <w:jc w:val="left"/>
        <w:rPr>
          <w:b/>
        </w:rPr>
      </w:pPr>
      <w:r w:rsidRPr="00120A63">
        <w:rPr>
          <w:b/>
        </w:rPr>
        <w:t xml:space="preserve">No dude en escribir comentarios acerca de cómo el trabajo </w:t>
      </w:r>
      <w:r w:rsidRPr="00120A63">
        <w:rPr>
          <w:b/>
          <w:u w:val="single"/>
        </w:rPr>
        <w:t>o</w:t>
      </w:r>
      <w:r w:rsidRPr="00120A63">
        <w:rPr>
          <w:b/>
        </w:rPr>
        <w:t xml:space="preserve"> el posible trabajo en su farmacia podría afectar la seguridad de los pacientes.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0"/>
      </w:tblGrid>
      <w:tr w:rsidR="00B9447F" w:rsidRPr="00120A63" w14:paraId="1C3CADCA" w14:textId="77777777" w:rsidTr="006D1FB8">
        <w:trPr>
          <w:trHeight w:val="3410"/>
          <w:jc w:val="center"/>
        </w:trPr>
        <w:tc>
          <w:tcPr>
            <w:tcW w:w="10296" w:type="dxa"/>
          </w:tcPr>
          <w:p w14:paraId="44156444" w14:textId="77777777" w:rsidR="00B9447F" w:rsidRPr="00120A63" w:rsidRDefault="00B9447F" w:rsidP="006D1FB8">
            <w:pPr>
              <w:pStyle w:val="SL-FlLftSgl"/>
              <w:widowControl w:val="0"/>
              <w:adjustRightInd w:val="0"/>
              <w:spacing w:before="120" w:after="60"/>
              <w:jc w:val="left"/>
              <w:textAlignment w:val="baseline"/>
              <w:rPr>
                <w:rFonts w:cs="Arial"/>
                <w:b/>
                <w:bCs/>
                <w:sz w:val="18"/>
                <w:szCs w:val="18"/>
                <w:lang w:eastAsia="ko-KR"/>
              </w:rPr>
            </w:pPr>
          </w:p>
          <w:p w14:paraId="03B452B5" w14:textId="77777777" w:rsidR="00B9447F" w:rsidRPr="00120A63" w:rsidRDefault="00B9447F" w:rsidP="006D1FB8">
            <w:pPr>
              <w:pStyle w:val="SL-FlLftSgl"/>
              <w:widowControl w:val="0"/>
              <w:adjustRightInd w:val="0"/>
              <w:spacing w:before="120" w:after="60"/>
              <w:jc w:val="left"/>
              <w:textAlignment w:val="baseline"/>
              <w:rPr>
                <w:rFonts w:cs="Arial"/>
                <w:b/>
                <w:bCs/>
                <w:sz w:val="18"/>
                <w:szCs w:val="18"/>
                <w:lang w:eastAsia="ko-KR"/>
              </w:rPr>
            </w:pPr>
          </w:p>
          <w:p w14:paraId="37D5A09A" w14:textId="77777777" w:rsidR="00B9447F" w:rsidRPr="00120A63" w:rsidRDefault="00B9447F" w:rsidP="006D1FB8">
            <w:pPr>
              <w:pStyle w:val="SL-FlLftSgl"/>
              <w:widowControl w:val="0"/>
              <w:adjustRightInd w:val="0"/>
              <w:spacing w:before="120" w:after="60"/>
              <w:jc w:val="left"/>
              <w:textAlignment w:val="baseline"/>
              <w:rPr>
                <w:rFonts w:cs="Arial"/>
                <w:b/>
                <w:bCs/>
                <w:sz w:val="18"/>
                <w:szCs w:val="18"/>
                <w:lang w:eastAsia="ko-KR"/>
              </w:rPr>
            </w:pPr>
          </w:p>
          <w:p w14:paraId="197F0C4A" w14:textId="77777777" w:rsidR="00B9447F" w:rsidRPr="00120A63" w:rsidRDefault="00B9447F" w:rsidP="006D1FB8">
            <w:pPr>
              <w:pStyle w:val="SL-FlLftSgl"/>
              <w:widowControl w:val="0"/>
              <w:adjustRightInd w:val="0"/>
              <w:spacing w:before="120" w:after="60"/>
              <w:jc w:val="left"/>
              <w:textAlignment w:val="baseline"/>
              <w:rPr>
                <w:rFonts w:cs="Arial"/>
                <w:b/>
                <w:bCs/>
                <w:sz w:val="18"/>
                <w:szCs w:val="18"/>
                <w:lang w:eastAsia="ko-KR"/>
              </w:rPr>
            </w:pPr>
          </w:p>
          <w:p w14:paraId="3A072C47" w14:textId="77777777" w:rsidR="00B9447F" w:rsidRPr="00120A63" w:rsidRDefault="00B9447F" w:rsidP="006D1FB8">
            <w:pPr>
              <w:pStyle w:val="SL-FlLftSgl"/>
              <w:widowControl w:val="0"/>
              <w:adjustRightInd w:val="0"/>
              <w:spacing w:before="120" w:after="60"/>
              <w:jc w:val="left"/>
              <w:textAlignment w:val="baseline"/>
              <w:rPr>
                <w:rFonts w:cs="Arial"/>
                <w:b/>
                <w:bCs/>
                <w:sz w:val="18"/>
                <w:szCs w:val="18"/>
                <w:lang w:eastAsia="ko-KR"/>
              </w:rPr>
            </w:pPr>
          </w:p>
          <w:p w14:paraId="403A7EE1" w14:textId="77777777" w:rsidR="00B9447F" w:rsidRPr="00120A63" w:rsidRDefault="00B9447F" w:rsidP="006D1FB8">
            <w:pPr>
              <w:pStyle w:val="SL-FlLftSgl"/>
              <w:widowControl w:val="0"/>
              <w:adjustRightInd w:val="0"/>
              <w:spacing w:before="120" w:after="60"/>
              <w:jc w:val="left"/>
              <w:textAlignment w:val="baseline"/>
              <w:rPr>
                <w:rFonts w:cs="Arial"/>
                <w:b/>
                <w:bCs/>
                <w:sz w:val="18"/>
                <w:szCs w:val="18"/>
                <w:lang w:eastAsia="ko-KR"/>
              </w:rPr>
            </w:pPr>
          </w:p>
          <w:p w14:paraId="1F224479" w14:textId="77777777" w:rsidR="00B9447F" w:rsidRPr="00120A63" w:rsidRDefault="00B9447F" w:rsidP="006D1FB8">
            <w:pPr>
              <w:pStyle w:val="SL-FlLftSgl"/>
              <w:widowControl w:val="0"/>
              <w:adjustRightInd w:val="0"/>
              <w:spacing w:before="120" w:after="60"/>
              <w:jc w:val="left"/>
              <w:textAlignment w:val="baseline"/>
              <w:rPr>
                <w:rFonts w:cs="Arial"/>
                <w:b/>
                <w:bCs/>
                <w:sz w:val="18"/>
                <w:szCs w:val="18"/>
                <w:lang w:eastAsia="ko-KR"/>
              </w:rPr>
            </w:pPr>
          </w:p>
          <w:p w14:paraId="00A99B6B" w14:textId="77777777" w:rsidR="00B9447F" w:rsidRPr="00120A63" w:rsidRDefault="00B9447F" w:rsidP="006D1FB8">
            <w:pPr>
              <w:pStyle w:val="SL-FlLftSgl"/>
              <w:widowControl w:val="0"/>
              <w:adjustRightInd w:val="0"/>
              <w:spacing w:before="120" w:after="60"/>
              <w:jc w:val="left"/>
              <w:textAlignment w:val="baseline"/>
              <w:rPr>
                <w:rFonts w:cs="Arial"/>
                <w:b/>
                <w:bCs/>
                <w:sz w:val="18"/>
                <w:szCs w:val="18"/>
                <w:lang w:eastAsia="ko-KR"/>
              </w:rPr>
            </w:pPr>
          </w:p>
          <w:p w14:paraId="05BC19F6" w14:textId="77777777" w:rsidR="00B9447F" w:rsidRPr="00120A63" w:rsidRDefault="00B9447F" w:rsidP="006D1FB8">
            <w:pPr>
              <w:pStyle w:val="SL-FlLftSgl"/>
              <w:widowControl w:val="0"/>
              <w:adjustRightInd w:val="0"/>
              <w:spacing w:before="120" w:after="60"/>
              <w:jc w:val="left"/>
              <w:textAlignment w:val="baseline"/>
              <w:rPr>
                <w:b/>
                <w:lang w:eastAsia="ko-KR"/>
              </w:rPr>
            </w:pPr>
          </w:p>
        </w:tc>
      </w:tr>
    </w:tbl>
    <w:p w14:paraId="5EE3DEED" w14:textId="77777777" w:rsidR="005F18B6" w:rsidRPr="00120A63" w:rsidRDefault="005F18B6" w:rsidP="005F18B6">
      <w:pPr>
        <w:pStyle w:val="SL-FlLftSgl"/>
      </w:pPr>
    </w:p>
    <w:p w14:paraId="66EC2205" w14:textId="77777777" w:rsidR="00B9447F" w:rsidRPr="00120A63" w:rsidRDefault="00B9447F" w:rsidP="00B9447F">
      <w:pPr>
        <w:tabs>
          <w:tab w:val="left" w:pos="3585"/>
        </w:tabs>
        <w:spacing w:line="240" w:lineRule="auto"/>
        <w:ind w:firstLine="0"/>
        <w:jc w:val="center"/>
        <w:rPr>
          <w:rFonts w:cs="Arial"/>
          <w:b/>
          <w:i/>
          <w:sz w:val="24"/>
          <w:szCs w:val="24"/>
        </w:rPr>
      </w:pPr>
      <w:r w:rsidRPr="00120A63">
        <w:rPr>
          <w:rFonts w:cs="Arial"/>
          <w:b/>
          <w:i/>
          <w:sz w:val="24"/>
          <w:szCs w:val="24"/>
        </w:rPr>
        <w:t>GRACIAS POR CONTESTAR ESTE CUESTIONARIO.</w:t>
      </w:r>
    </w:p>
    <w:sectPr w:rsidR="00B9447F" w:rsidRPr="00120A63" w:rsidSect="00EC05D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 w:code="1"/>
      <w:pgMar w:top="907" w:right="720" w:bottom="360" w:left="72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C4A6C" w14:textId="77777777" w:rsidR="00EC05D9" w:rsidRPr="009D7E14" w:rsidRDefault="00EC05D9">
      <w:r w:rsidRPr="009D7E14">
        <w:separator/>
      </w:r>
    </w:p>
  </w:endnote>
  <w:endnote w:type="continuationSeparator" w:id="0">
    <w:p w14:paraId="5C26DD29" w14:textId="77777777" w:rsidR="00EC05D9" w:rsidRPr="009D7E14" w:rsidRDefault="00EC05D9">
      <w:r w:rsidRPr="009D7E1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B98FB" w14:textId="77777777" w:rsidR="00EC26ED" w:rsidRPr="009D7E14" w:rsidRDefault="00EC26ED" w:rsidP="00332FA1">
    <w:pPr>
      <w:pStyle w:val="Footer"/>
      <w:tabs>
        <w:tab w:val="clear" w:pos="4320"/>
        <w:tab w:val="clear" w:pos="8640"/>
      </w:tabs>
      <w:ind w:firstLine="0"/>
      <w:jc w:val="center"/>
      <w:rPr>
        <w:lang w:val="es-US"/>
      </w:rPr>
    </w:pPr>
    <w:r w:rsidRPr="009D7E14">
      <w:rPr>
        <w:lang w:val="es-US"/>
      </w:rPr>
      <w:fldChar w:fldCharType="begin"/>
    </w:r>
    <w:r w:rsidRPr="009D7E14">
      <w:rPr>
        <w:lang w:val="es-US"/>
      </w:rPr>
      <w:instrText xml:space="preserve"> PAGE   \* MERGEFORMAT </w:instrText>
    </w:r>
    <w:r w:rsidRPr="009D7E14">
      <w:rPr>
        <w:lang w:val="es-US"/>
      </w:rPr>
      <w:fldChar w:fldCharType="separate"/>
    </w:r>
    <w:r w:rsidR="00955894">
      <w:rPr>
        <w:noProof/>
        <w:lang w:val="es-US"/>
      </w:rPr>
      <w:t>5</w:t>
    </w:r>
    <w:r w:rsidRPr="009D7E14">
      <w:rPr>
        <w:lang w:val="es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25A8" w14:textId="77777777" w:rsidR="00EC26ED" w:rsidRPr="009D7E14" w:rsidRDefault="00EC26ED">
    <w:pPr>
      <w:pStyle w:val="Footer"/>
      <w:rPr>
        <w:lang w:val="es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7AB5D" w14:textId="77777777" w:rsidR="00EC26ED" w:rsidRPr="009D7E14" w:rsidRDefault="00EC26ED" w:rsidP="00332FA1">
    <w:pPr>
      <w:pStyle w:val="Footer"/>
      <w:tabs>
        <w:tab w:val="clear" w:pos="4320"/>
        <w:tab w:val="clear" w:pos="8640"/>
      </w:tabs>
      <w:ind w:firstLine="0"/>
      <w:jc w:val="center"/>
      <w:rPr>
        <w:lang w:val="es-US"/>
      </w:rPr>
    </w:pPr>
    <w:r w:rsidRPr="009D7E14">
      <w:rPr>
        <w:lang w:val="es-US"/>
      </w:rPr>
      <w:fldChar w:fldCharType="begin"/>
    </w:r>
    <w:r w:rsidRPr="009D7E14">
      <w:rPr>
        <w:lang w:val="es-US"/>
      </w:rPr>
      <w:instrText xml:space="preserve"> PAGE   \* MERGEFORMAT </w:instrText>
    </w:r>
    <w:r w:rsidRPr="009D7E14">
      <w:rPr>
        <w:lang w:val="es-US"/>
      </w:rPr>
      <w:fldChar w:fldCharType="separate"/>
    </w:r>
    <w:r w:rsidR="003A6643">
      <w:rPr>
        <w:noProof/>
        <w:lang w:val="es-US"/>
      </w:rPr>
      <w:t>6</w:t>
    </w:r>
    <w:r w:rsidRPr="009D7E14">
      <w:rPr>
        <w:lang w:val="es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E1107" w14:textId="77777777" w:rsidR="00EC26ED" w:rsidRPr="009D7E14" w:rsidRDefault="00EC26ED">
    <w:pPr>
      <w:pStyle w:val="Footer"/>
      <w:rPr>
        <w:lang w:val="es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3A4CC" w14:textId="77777777" w:rsidR="00EC05D9" w:rsidRPr="009D7E14" w:rsidRDefault="00EC05D9">
      <w:r w:rsidRPr="009D7E14">
        <w:separator/>
      </w:r>
    </w:p>
  </w:footnote>
  <w:footnote w:type="continuationSeparator" w:id="0">
    <w:p w14:paraId="2A6A64A4" w14:textId="77777777" w:rsidR="00EC05D9" w:rsidRPr="009D7E14" w:rsidRDefault="00EC05D9">
      <w:r w:rsidRPr="009D7E1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BA7C" w14:textId="77777777" w:rsidR="00EC26ED" w:rsidRPr="009D7E14" w:rsidRDefault="00EC26ED" w:rsidP="0023379A">
    <w:pPr>
      <w:pStyle w:val="Header"/>
      <w:spacing w:line="240" w:lineRule="auto"/>
      <w:rPr>
        <w:lang w:val="es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4B392" w14:textId="77777777" w:rsidR="00EC26ED" w:rsidRPr="009D7E14" w:rsidRDefault="00EC26ED" w:rsidP="00AD1305">
    <w:pPr>
      <w:pStyle w:val="Header"/>
      <w:rPr>
        <w:lang w:val="es-US"/>
      </w:rPr>
    </w:pPr>
  </w:p>
  <w:p w14:paraId="4DC9DAE7" w14:textId="77777777" w:rsidR="00EC26ED" w:rsidRPr="009D7E14" w:rsidRDefault="00EC26ED" w:rsidP="00AD1305">
    <w:pPr>
      <w:pStyle w:val="Header"/>
      <w:rPr>
        <w:lang w:val="es-US"/>
      </w:rPr>
    </w:pPr>
  </w:p>
  <w:p w14:paraId="53DFBB37" w14:textId="77777777" w:rsidR="00EC26ED" w:rsidRPr="009D7E14" w:rsidRDefault="00EC26ED" w:rsidP="00AD1305">
    <w:pPr>
      <w:pStyle w:val="Header"/>
      <w:rPr>
        <w:lang w:val="es-US"/>
      </w:rPr>
    </w:pPr>
  </w:p>
  <w:p w14:paraId="491E0B04" w14:textId="77777777" w:rsidR="00EC26ED" w:rsidRPr="009D7E14" w:rsidRDefault="00EC26ED" w:rsidP="00AD1305">
    <w:pPr>
      <w:pStyle w:val="Header"/>
      <w:rPr>
        <w:lang w:val="es-US"/>
      </w:rPr>
    </w:pPr>
  </w:p>
  <w:p w14:paraId="209970B9" w14:textId="77777777" w:rsidR="00EC26ED" w:rsidRPr="009D7E14" w:rsidRDefault="00EC26ED" w:rsidP="00AD1305">
    <w:pPr>
      <w:pStyle w:val="Header"/>
      <w:rPr>
        <w:lang w:val="es-US"/>
      </w:rPr>
    </w:pPr>
  </w:p>
  <w:p w14:paraId="39861BA2" w14:textId="77777777" w:rsidR="00EC26ED" w:rsidRPr="009D7E14" w:rsidRDefault="00EC26ED" w:rsidP="00AD1305">
    <w:pPr>
      <w:pStyle w:val="Header"/>
      <w:rPr>
        <w:lang w:val="es-US"/>
      </w:rPr>
    </w:pPr>
  </w:p>
  <w:p w14:paraId="68DEF90E" w14:textId="77777777" w:rsidR="00EC26ED" w:rsidRPr="009D7E14" w:rsidRDefault="00EC26ED" w:rsidP="00AD1305">
    <w:pPr>
      <w:pStyle w:val="Header"/>
      <w:rPr>
        <w:lang w:val="es-US"/>
      </w:rPr>
    </w:pPr>
  </w:p>
  <w:p w14:paraId="4D057ACE" w14:textId="77777777" w:rsidR="00EC26ED" w:rsidRPr="009D7E14" w:rsidRDefault="00EC26ED" w:rsidP="00AD1305">
    <w:pPr>
      <w:pStyle w:val="Header"/>
      <w:rPr>
        <w:lang w:val="es-US"/>
      </w:rPr>
    </w:pPr>
  </w:p>
  <w:p w14:paraId="6645202D" w14:textId="77777777" w:rsidR="00EC26ED" w:rsidRPr="009D7E14" w:rsidRDefault="00EC26ED" w:rsidP="00AD1305">
    <w:pPr>
      <w:pStyle w:val="Header"/>
      <w:rPr>
        <w:lang w:val="es-US"/>
      </w:rPr>
    </w:pPr>
  </w:p>
  <w:p w14:paraId="04F05B68" w14:textId="77777777" w:rsidR="00EC26ED" w:rsidRPr="009D7E14" w:rsidRDefault="00EC26ED" w:rsidP="00AD1305">
    <w:pPr>
      <w:pStyle w:val="Header"/>
      <w:rPr>
        <w:lang w:val="es-US"/>
      </w:rPr>
    </w:pPr>
  </w:p>
  <w:p w14:paraId="13EF5E54" w14:textId="77777777" w:rsidR="00EC26ED" w:rsidRPr="009D7E14" w:rsidRDefault="00EC26ED" w:rsidP="00AD1305">
    <w:pPr>
      <w:pStyle w:val="Header"/>
      <w:rPr>
        <w:lang w:val="es-US"/>
      </w:rPr>
    </w:pPr>
  </w:p>
  <w:p w14:paraId="6102832C" w14:textId="77777777" w:rsidR="00EC26ED" w:rsidRPr="009D7E14" w:rsidRDefault="00EC26ED" w:rsidP="00AD1305">
    <w:pPr>
      <w:pStyle w:val="Header"/>
      <w:rPr>
        <w:lang w:val="es-US"/>
      </w:rPr>
    </w:pPr>
  </w:p>
  <w:p w14:paraId="386F13D7" w14:textId="77777777" w:rsidR="00EC26ED" w:rsidRPr="009D7E14" w:rsidRDefault="00EC26ED" w:rsidP="00AD1305">
    <w:pPr>
      <w:pStyle w:val="Header"/>
      <w:rPr>
        <w:lang w:val="es-US"/>
      </w:rPr>
    </w:pPr>
  </w:p>
  <w:p w14:paraId="1858E551" w14:textId="77777777" w:rsidR="00EC26ED" w:rsidRPr="009D7E14" w:rsidRDefault="00EC26ED" w:rsidP="00AD1305">
    <w:pPr>
      <w:pStyle w:val="Header"/>
      <w:rPr>
        <w:lang w:val="es-US"/>
      </w:rPr>
    </w:pPr>
  </w:p>
  <w:p w14:paraId="25620F79" w14:textId="77777777" w:rsidR="00EC26ED" w:rsidRPr="009D7E14" w:rsidRDefault="00EC26ED" w:rsidP="00AD1305">
    <w:pPr>
      <w:pStyle w:val="Header"/>
      <w:rPr>
        <w:lang w:val="es-US"/>
      </w:rPr>
    </w:pPr>
  </w:p>
  <w:p w14:paraId="3DF84D87" w14:textId="77777777" w:rsidR="00EC26ED" w:rsidRPr="009D7E14" w:rsidRDefault="00EC26ED" w:rsidP="00E63A0B">
    <w:pPr>
      <w:pStyle w:val="SL-FlLftSgl"/>
      <w:jc w:val="center"/>
      <w:rPr>
        <w:sz w:val="24"/>
      </w:rPr>
    </w:pPr>
    <w:r w:rsidRPr="009D7E14">
      <w:rPr>
        <w:sz w:val="24"/>
      </w:rPr>
      <w:t>[Barcode]</w:t>
    </w:r>
  </w:p>
  <w:p w14:paraId="79C31333" w14:textId="77777777" w:rsidR="00EC26ED" w:rsidRPr="009D7E14" w:rsidRDefault="00EC26ED" w:rsidP="00AD1305">
    <w:pPr>
      <w:pStyle w:val="Header"/>
      <w:rPr>
        <w:lang w:val="es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ABA1" w14:textId="77777777" w:rsidR="00EC26ED" w:rsidRPr="009D7E14" w:rsidRDefault="00EC26ED">
    <w:pPr>
      <w:pStyle w:val="Header"/>
      <w:rPr>
        <w:lang w:val="es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AB74C" w14:textId="77777777" w:rsidR="00EC26ED" w:rsidRPr="009D7E14" w:rsidRDefault="00EC26ED" w:rsidP="0023379A">
    <w:pPr>
      <w:pStyle w:val="Header"/>
      <w:spacing w:line="240" w:lineRule="auto"/>
      <w:rPr>
        <w:lang w:val="es-U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9010" w14:textId="77777777" w:rsidR="00EC26ED" w:rsidRPr="009D7E14" w:rsidRDefault="00EC26ED" w:rsidP="00AD1305">
    <w:pPr>
      <w:pStyle w:val="Header"/>
      <w:rPr>
        <w:lang w:val="es-US"/>
      </w:rPr>
    </w:pPr>
  </w:p>
  <w:p w14:paraId="38B99173" w14:textId="77777777" w:rsidR="00EC26ED" w:rsidRPr="009D7E14" w:rsidRDefault="00EC26ED" w:rsidP="00AD1305">
    <w:pPr>
      <w:pStyle w:val="Header"/>
      <w:rPr>
        <w:lang w:val="es-US"/>
      </w:rPr>
    </w:pPr>
  </w:p>
  <w:p w14:paraId="420DC83C" w14:textId="77777777" w:rsidR="00EC26ED" w:rsidRPr="009D7E14" w:rsidRDefault="00EC26ED" w:rsidP="00AD1305">
    <w:pPr>
      <w:pStyle w:val="Header"/>
      <w:rPr>
        <w:lang w:val="es-US"/>
      </w:rPr>
    </w:pPr>
  </w:p>
  <w:p w14:paraId="25C78F5F" w14:textId="77777777" w:rsidR="00EC26ED" w:rsidRPr="009D7E14" w:rsidRDefault="00EC26ED" w:rsidP="00AD1305">
    <w:pPr>
      <w:pStyle w:val="Header"/>
      <w:rPr>
        <w:lang w:val="es-US"/>
      </w:rPr>
    </w:pPr>
  </w:p>
  <w:p w14:paraId="73D406BA" w14:textId="77777777" w:rsidR="00EC26ED" w:rsidRPr="009D7E14" w:rsidRDefault="00EC26ED" w:rsidP="00AD1305">
    <w:pPr>
      <w:pStyle w:val="Header"/>
      <w:rPr>
        <w:lang w:val="es-US"/>
      </w:rPr>
    </w:pPr>
  </w:p>
  <w:p w14:paraId="2812F7E5" w14:textId="77777777" w:rsidR="00EC26ED" w:rsidRPr="009D7E14" w:rsidRDefault="00EC26ED" w:rsidP="00AD1305">
    <w:pPr>
      <w:pStyle w:val="Header"/>
      <w:rPr>
        <w:lang w:val="es-US"/>
      </w:rPr>
    </w:pPr>
  </w:p>
  <w:p w14:paraId="7ABCDC70" w14:textId="77777777" w:rsidR="00EC26ED" w:rsidRPr="009D7E14" w:rsidRDefault="00EC26ED" w:rsidP="00AD1305">
    <w:pPr>
      <w:pStyle w:val="Header"/>
      <w:rPr>
        <w:lang w:val="es-US"/>
      </w:rPr>
    </w:pPr>
  </w:p>
  <w:p w14:paraId="3A61A322" w14:textId="77777777" w:rsidR="00EC26ED" w:rsidRPr="009D7E14" w:rsidRDefault="00EC26ED" w:rsidP="00AD1305">
    <w:pPr>
      <w:pStyle w:val="Header"/>
      <w:rPr>
        <w:lang w:val="es-US"/>
      </w:rPr>
    </w:pPr>
  </w:p>
  <w:p w14:paraId="4EBC1F4D" w14:textId="77777777" w:rsidR="00EC26ED" w:rsidRPr="009D7E14" w:rsidRDefault="00EC26ED" w:rsidP="00AD1305">
    <w:pPr>
      <w:pStyle w:val="Header"/>
      <w:rPr>
        <w:lang w:val="es-US"/>
      </w:rPr>
    </w:pPr>
  </w:p>
  <w:p w14:paraId="22099F8C" w14:textId="77777777" w:rsidR="00EC26ED" w:rsidRPr="009D7E14" w:rsidRDefault="00EC26ED" w:rsidP="00AD1305">
    <w:pPr>
      <w:pStyle w:val="Header"/>
      <w:rPr>
        <w:lang w:val="es-US"/>
      </w:rPr>
    </w:pPr>
  </w:p>
  <w:p w14:paraId="663A77C7" w14:textId="77777777" w:rsidR="00EC26ED" w:rsidRPr="009D7E14" w:rsidRDefault="00EC26ED" w:rsidP="00AD1305">
    <w:pPr>
      <w:pStyle w:val="Header"/>
      <w:rPr>
        <w:lang w:val="es-US"/>
      </w:rPr>
    </w:pPr>
  </w:p>
  <w:p w14:paraId="6C11F6CA" w14:textId="77777777" w:rsidR="00EC26ED" w:rsidRPr="009D7E14" w:rsidRDefault="00EC26ED" w:rsidP="00AD1305">
    <w:pPr>
      <w:pStyle w:val="Header"/>
      <w:rPr>
        <w:lang w:val="es-US"/>
      </w:rPr>
    </w:pPr>
  </w:p>
  <w:p w14:paraId="083599FF" w14:textId="77777777" w:rsidR="00EC26ED" w:rsidRPr="009D7E14" w:rsidRDefault="00EC26ED" w:rsidP="00AD1305">
    <w:pPr>
      <w:pStyle w:val="Header"/>
      <w:rPr>
        <w:lang w:val="es-US"/>
      </w:rPr>
    </w:pPr>
  </w:p>
  <w:p w14:paraId="0B6193CC" w14:textId="77777777" w:rsidR="00EC26ED" w:rsidRPr="009D7E14" w:rsidRDefault="00EC26ED" w:rsidP="00AD1305">
    <w:pPr>
      <w:pStyle w:val="Header"/>
      <w:rPr>
        <w:lang w:val="es-US"/>
      </w:rPr>
    </w:pPr>
  </w:p>
  <w:p w14:paraId="396FA984" w14:textId="77777777" w:rsidR="00EC26ED" w:rsidRPr="009D7E14" w:rsidRDefault="00EC26ED" w:rsidP="00AD1305">
    <w:pPr>
      <w:pStyle w:val="Header"/>
      <w:rPr>
        <w:lang w:val="es-US"/>
      </w:rPr>
    </w:pPr>
  </w:p>
  <w:p w14:paraId="0BC6ED78" w14:textId="77777777" w:rsidR="00EC26ED" w:rsidRPr="009D7E14" w:rsidRDefault="00EC26ED" w:rsidP="00E63A0B">
    <w:pPr>
      <w:pStyle w:val="SL-FlLftSgl"/>
      <w:jc w:val="center"/>
      <w:rPr>
        <w:sz w:val="24"/>
      </w:rPr>
    </w:pPr>
    <w:r w:rsidRPr="009D7E14">
      <w:rPr>
        <w:sz w:val="24"/>
      </w:rPr>
      <w:t>[Barcode]</w:t>
    </w:r>
  </w:p>
  <w:p w14:paraId="6990D721" w14:textId="77777777" w:rsidR="00EC26ED" w:rsidRPr="009D7E14" w:rsidRDefault="00EC26ED" w:rsidP="00AD1305">
    <w:pPr>
      <w:pStyle w:val="Header"/>
      <w:rPr>
        <w:lang w:val="es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DAA2DBE"/>
    <w:lvl w:ilvl="0">
      <w:numFmt w:val="bullet"/>
      <w:lvlText w:val="*"/>
      <w:lvlJc w:val="left"/>
    </w:lvl>
  </w:abstractNum>
  <w:abstractNum w:abstractNumId="1" w15:restartNumberingAfterBreak="0">
    <w:nsid w:val="021E74E5"/>
    <w:multiLevelType w:val="hybridMultilevel"/>
    <w:tmpl w:val="920C6D66"/>
    <w:lvl w:ilvl="0" w:tplc="CCA0B27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5A6290"/>
    <w:multiLevelType w:val="hybridMultilevel"/>
    <w:tmpl w:val="D870F008"/>
    <w:lvl w:ilvl="0" w:tplc="DB640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F65047"/>
    <w:multiLevelType w:val="hybridMultilevel"/>
    <w:tmpl w:val="0A98AB30"/>
    <w:lvl w:ilvl="0" w:tplc="26CA69F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1E0F27"/>
    <w:multiLevelType w:val="hybridMultilevel"/>
    <w:tmpl w:val="F7C4CDA2"/>
    <w:lvl w:ilvl="0" w:tplc="07BC07D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4D7B38"/>
    <w:multiLevelType w:val="hybridMultilevel"/>
    <w:tmpl w:val="B72804AA"/>
    <w:lvl w:ilvl="0" w:tplc="3DAA2DBE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3D6C2B"/>
    <w:multiLevelType w:val="hybridMultilevel"/>
    <w:tmpl w:val="53A69D1E"/>
    <w:lvl w:ilvl="0" w:tplc="7EE0D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D71224"/>
    <w:multiLevelType w:val="hybridMultilevel"/>
    <w:tmpl w:val="A6709CA2"/>
    <w:lvl w:ilvl="0" w:tplc="2F762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77D5803"/>
    <w:multiLevelType w:val="hybridMultilevel"/>
    <w:tmpl w:val="2C08A168"/>
    <w:lvl w:ilvl="0" w:tplc="DB640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495D27"/>
    <w:multiLevelType w:val="singleLevel"/>
    <w:tmpl w:val="304C5E0E"/>
    <w:lvl w:ilvl="0">
      <w:start w:val="1"/>
      <w:numFmt w:val="bullet"/>
      <w:lvlText w:val=""/>
      <w:lvlJc w:val="left"/>
      <w:pPr>
        <w:tabs>
          <w:tab w:val="num" w:pos="0"/>
        </w:tabs>
        <w:ind w:left="1728" w:hanging="576"/>
      </w:pPr>
      <w:rPr>
        <w:rFonts w:ascii="Wingdings" w:hAnsi="Wingdings" w:hint="default"/>
        <w:sz w:val="16"/>
      </w:rPr>
    </w:lvl>
  </w:abstractNum>
  <w:abstractNum w:abstractNumId="10" w15:restartNumberingAfterBreak="0">
    <w:nsid w:val="395F2ABC"/>
    <w:multiLevelType w:val="hybridMultilevel"/>
    <w:tmpl w:val="F668AC14"/>
    <w:lvl w:ilvl="0" w:tplc="FEF6E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5721ED"/>
    <w:multiLevelType w:val="hybridMultilevel"/>
    <w:tmpl w:val="606EE6E8"/>
    <w:lvl w:ilvl="0" w:tplc="C60C730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CA1E23"/>
    <w:multiLevelType w:val="hybridMultilevel"/>
    <w:tmpl w:val="0652ED42"/>
    <w:lvl w:ilvl="0" w:tplc="9928253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5F20B79"/>
    <w:multiLevelType w:val="hybridMultilevel"/>
    <w:tmpl w:val="A9767D18"/>
    <w:lvl w:ilvl="0" w:tplc="1D5A5B2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52278A"/>
    <w:multiLevelType w:val="hybridMultilevel"/>
    <w:tmpl w:val="8B12BC06"/>
    <w:lvl w:ilvl="0" w:tplc="046E46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03">
      <w:start w:val="1"/>
      <w:numFmt w:val="lowerLetter"/>
      <w:pStyle w:val="Style21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590F6E18"/>
    <w:multiLevelType w:val="hybridMultilevel"/>
    <w:tmpl w:val="965CAE4A"/>
    <w:lvl w:ilvl="0" w:tplc="E41822B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ACD3EF8"/>
    <w:multiLevelType w:val="hybridMultilevel"/>
    <w:tmpl w:val="E124BC0C"/>
    <w:lvl w:ilvl="0" w:tplc="C28ACF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5301A5"/>
    <w:multiLevelType w:val="hybridMultilevel"/>
    <w:tmpl w:val="7A4EA2AE"/>
    <w:lvl w:ilvl="0" w:tplc="3DAA2DB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05513"/>
    <w:multiLevelType w:val="hybridMultilevel"/>
    <w:tmpl w:val="222EAE80"/>
    <w:lvl w:ilvl="0" w:tplc="24DC5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9290AE7"/>
    <w:multiLevelType w:val="hybridMultilevel"/>
    <w:tmpl w:val="FAA64420"/>
    <w:lvl w:ilvl="0" w:tplc="6178AAE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A725989"/>
    <w:multiLevelType w:val="hybridMultilevel"/>
    <w:tmpl w:val="51A24A18"/>
    <w:lvl w:ilvl="0" w:tplc="DB640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EAE48ED"/>
    <w:multiLevelType w:val="hybridMultilevel"/>
    <w:tmpl w:val="C02E51A2"/>
    <w:lvl w:ilvl="0" w:tplc="8EAE11F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08A23BF"/>
    <w:multiLevelType w:val="hybridMultilevel"/>
    <w:tmpl w:val="E788D210"/>
    <w:lvl w:ilvl="0" w:tplc="24DC5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5871002"/>
    <w:multiLevelType w:val="hybridMultilevel"/>
    <w:tmpl w:val="3B00F33E"/>
    <w:lvl w:ilvl="0" w:tplc="1A4050D8">
      <w:start w:val="1"/>
      <w:numFmt w:val="bullet"/>
      <w:lvlText w:val="►"/>
      <w:lvlJc w:val="left"/>
      <w:pPr>
        <w:tabs>
          <w:tab w:val="num" w:pos="828"/>
        </w:tabs>
        <w:ind w:left="828" w:hanging="288"/>
      </w:pPr>
      <w:rPr>
        <w:rFonts w:ascii="Times New Roman" w:hAnsi="Times New Roman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4" w15:restartNumberingAfterBreak="0">
    <w:nsid w:val="782C0297"/>
    <w:multiLevelType w:val="hybridMultilevel"/>
    <w:tmpl w:val="12720682"/>
    <w:lvl w:ilvl="0" w:tplc="B40A959C">
      <w:start w:val="1"/>
      <w:numFmt w:val="bullet"/>
      <w:pStyle w:val="BUL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8B1830"/>
    <w:multiLevelType w:val="hybridMultilevel"/>
    <w:tmpl w:val="B1CED1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CA1723A"/>
    <w:multiLevelType w:val="hybridMultilevel"/>
    <w:tmpl w:val="CFCECA16"/>
    <w:lvl w:ilvl="0" w:tplc="CF6AD29A">
      <w:start w:val="5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CED6D2F"/>
    <w:multiLevelType w:val="hybridMultilevel"/>
    <w:tmpl w:val="F0BCE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F1797"/>
    <w:multiLevelType w:val="hybridMultilevel"/>
    <w:tmpl w:val="F668AC14"/>
    <w:lvl w:ilvl="0" w:tplc="FEF6E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20598854">
    <w:abstractNumId w:val="9"/>
  </w:num>
  <w:num w:numId="2" w16cid:durableId="172956078">
    <w:abstractNumId w:val="24"/>
  </w:num>
  <w:num w:numId="3" w16cid:durableId="1306088785">
    <w:abstractNumId w:val="23"/>
  </w:num>
  <w:num w:numId="4" w16cid:durableId="1539393320">
    <w:abstractNumId w:val="7"/>
  </w:num>
  <w:num w:numId="5" w16cid:durableId="473063219">
    <w:abstractNumId w:val="14"/>
  </w:num>
  <w:num w:numId="6" w16cid:durableId="1807773038">
    <w:abstractNumId w:val="26"/>
  </w:num>
  <w:num w:numId="7" w16cid:durableId="1413161450">
    <w:abstractNumId w:val="2"/>
  </w:num>
  <w:num w:numId="8" w16cid:durableId="1480731572">
    <w:abstractNumId w:val="6"/>
  </w:num>
  <w:num w:numId="9" w16cid:durableId="1613702381">
    <w:abstractNumId w:val="28"/>
  </w:num>
  <w:num w:numId="10" w16cid:durableId="1213155150">
    <w:abstractNumId w:val="15"/>
  </w:num>
  <w:num w:numId="11" w16cid:durableId="1322585341">
    <w:abstractNumId w:val="4"/>
  </w:num>
  <w:num w:numId="12" w16cid:durableId="1736658139">
    <w:abstractNumId w:val="21"/>
  </w:num>
  <w:num w:numId="13" w16cid:durableId="1154368715">
    <w:abstractNumId w:val="11"/>
  </w:num>
  <w:num w:numId="14" w16cid:durableId="1545942039">
    <w:abstractNumId w:val="1"/>
  </w:num>
  <w:num w:numId="15" w16cid:durableId="337077561">
    <w:abstractNumId w:val="12"/>
  </w:num>
  <w:num w:numId="16" w16cid:durableId="2088648727">
    <w:abstractNumId w:val="22"/>
  </w:num>
  <w:num w:numId="17" w16cid:durableId="2030062171">
    <w:abstractNumId w:val="8"/>
  </w:num>
  <w:num w:numId="18" w16cid:durableId="945382373">
    <w:abstractNumId w:val="13"/>
  </w:num>
  <w:num w:numId="19" w16cid:durableId="237712625">
    <w:abstractNumId w:val="3"/>
  </w:num>
  <w:num w:numId="20" w16cid:durableId="1173763433">
    <w:abstractNumId w:val="10"/>
  </w:num>
  <w:num w:numId="21" w16cid:durableId="917635279">
    <w:abstractNumId w:val="18"/>
  </w:num>
  <w:num w:numId="22" w16cid:durableId="909458776">
    <w:abstractNumId w:val="20"/>
  </w:num>
  <w:num w:numId="23" w16cid:durableId="723484182">
    <w:abstractNumId w:val="9"/>
  </w:num>
  <w:num w:numId="24" w16cid:durableId="1697384534">
    <w:abstractNumId w:val="9"/>
  </w:num>
  <w:num w:numId="25" w16cid:durableId="230232976">
    <w:abstractNumId w:val="25"/>
  </w:num>
  <w:num w:numId="26" w16cid:durableId="862598758">
    <w:abstractNumId w:val="9"/>
  </w:num>
  <w:num w:numId="27" w16cid:durableId="368914258">
    <w:abstractNumId w:val="0"/>
    <w:lvlOverride w:ilvl="0">
      <w:lvl w:ilvl="0">
        <w:start w:val="1"/>
        <w:numFmt w:val="bullet"/>
        <w:lvlText w:val=""/>
        <w:legacy w:legacy="1" w:legacySpace="0" w:legacyIndent="576"/>
        <w:lvlJc w:val="left"/>
        <w:pPr>
          <w:ind w:left="2117" w:hanging="576"/>
        </w:pPr>
        <w:rPr>
          <w:rFonts w:ascii="Wingdings" w:hAnsi="Wingdings" w:hint="default"/>
          <w:sz w:val="16"/>
        </w:rPr>
      </w:lvl>
    </w:lvlOverride>
  </w:num>
  <w:num w:numId="28" w16cid:durableId="507018848">
    <w:abstractNumId w:val="27"/>
  </w:num>
  <w:num w:numId="29" w16cid:durableId="2079087539">
    <w:abstractNumId w:val="17"/>
  </w:num>
  <w:num w:numId="30" w16cid:durableId="440027788">
    <w:abstractNumId w:val="5"/>
  </w:num>
  <w:num w:numId="31" w16cid:durableId="299771581">
    <w:abstractNumId w:val="19"/>
  </w:num>
  <w:num w:numId="32" w16cid:durableId="16147022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00"/>
  <w:displayHorizontalDrawingGridEvery w:val="0"/>
  <w:displayVertic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4B"/>
    <w:rsid w:val="00000241"/>
    <w:rsid w:val="00003A8B"/>
    <w:rsid w:val="00007678"/>
    <w:rsid w:val="00011361"/>
    <w:rsid w:val="00013603"/>
    <w:rsid w:val="00014C9C"/>
    <w:rsid w:val="0001585E"/>
    <w:rsid w:val="0001663F"/>
    <w:rsid w:val="0002241D"/>
    <w:rsid w:val="00027674"/>
    <w:rsid w:val="00033EC5"/>
    <w:rsid w:val="0003426C"/>
    <w:rsid w:val="000348D7"/>
    <w:rsid w:val="00041C53"/>
    <w:rsid w:val="00042849"/>
    <w:rsid w:val="00054E49"/>
    <w:rsid w:val="00060C12"/>
    <w:rsid w:val="000622AA"/>
    <w:rsid w:val="000627CC"/>
    <w:rsid w:val="00063BF7"/>
    <w:rsid w:val="00063CC2"/>
    <w:rsid w:val="00064454"/>
    <w:rsid w:val="0007029A"/>
    <w:rsid w:val="00072C3F"/>
    <w:rsid w:val="00074064"/>
    <w:rsid w:val="000741BC"/>
    <w:rsid w:val="00075618"/>
    <w:rsid w:val="000778D4"/>
    <w:rsid w:val="00077E4B"/>
    <w:rsid w:val="0008058C"/>
    <w:rsid w:val="0008273D"/>
    <w:rsid w:val="000839C9"/>
    <w:rsid w:val="0008527B"/>
    <w:rsid w:val="000872B9"/>
    <w:rsid w:val="00090DB7"/>
    <w:rsid w:val="0009183F"/>
    <w:rsid w:val="00091F9B"/>
    <w:rsid w:val="000929C8"/>
    <w:rsid w:val="000960CA"/>
    <w:rsid w:val="000A2A99"/>
    <w:rsid w:val="000B1DD3"/>
    <w:rsid w:val="000B4C3D"/>
    <w:rsid w:val="000B67F1"/>
    <w:rsid w:val="000C409D"/>
    <w:rsid w:val="000C44AB"/>
    <w:rsid w:val="000C4502"/>
    <w:rsid w:val="000D2708"/>
    <w:rsid w:val="000D43F6"/>
    <w:rsid w:val="000D67FD"/>
    <w:rsid w:val="000D789C"/>
    <w:rsid w:val="000E6F14"/>
    <w:rsid w:val="000F09D6"/>
    <w:rsid w:val="000F1C09"/>
    <w:rsid w:val="000F2AC8"/>
    <w:rsid w:val="000F5502"/>
    <w:rsid w:val="001049EB"/>
    <w:rsid w:val="001065D8"/>
    <w:rsid w:val="00115743"/>
    <w:rsid w:val="00115ABF"/>
    <w:rsid w:val="00116E89"/>
    <w:rsid w:val="00120368"/>
    <w:rsid w:val="00120A63"/>
    <w:rsid w:val="00121DEF"/>
    <w:rsid w:val="00122DE0"/>
    <w:rsid w:val="001246AB"/>
    <w:rsid w:val="00125481"/>
    <w:rsid w:val="00125743"/>
    <w:rsid w:val="001260F8"/>
    <w:rsid w:val="001266F7"/>
    <w:rsid w:val="00133775"/>
    <w:rsid w:val="00133D96"/>
    <w:rsid w:val="00134C3B"/>
    <w:rsid w:val="00142337"/>
    <w:rsid w:val="00144474"/>
    <w:rsid w:val="001510C4"/>
    <w:rsid w:val="00153F8A"/>
    <w:rsid w:val="00155118"/>
    <w:rsid w:val="00155660"/>
    <w:rsid w:val="00155CE9"/>
    <w:rsid w:val="0015624C"/>
    <w:rsid w:val="001568C9"/>
    <w:rsid w:val="00156B8A"/>
    <w:rsid w:val="00163058"/>
    <w:rsid w:val="00171267"/>
    <w:rsid w:val="0017127A"/>
    <w:rsid w:val="001736A4"/>
    <w:rsid w:val="00174908"/>
    <w:rsid w:val="00177BEB"/>
    <w:rsid w:val="00180827"/>
    <w:rsid w:val="0018294E"/>
    <w:rsid w:val="00182BE2"/>
    <w:rsid w:val="00185F02"/>
    <w:rsid w:val="001864D9"/>
    <w:rsid w:val="001902EE"/>
    <w:rsid w:val="00190AE2"/>
    <w:rsid w:val="0019247B"/>
    <w:rsid w:val="001929D0"/>
    <w:rsid w:val="00194A01"/>
    <w:rsid w:val="00194B8C"/>
    <w:rsid w:val="00195938"/>
    <w:rsid w:val="001A4117"/>
    <w:rsid w:val="001A724E"/>
    <w:rsid w:val="001B3F05"/>
    <w:rsid w:val="001B4106"/>
    <w:rsid w:val="001C5531"/>
    <w:rsid w:val="001C6532"/>
    <w:rsid w:val="001C7475"/>
    <w:rsid w:val="001C7863"/>
    <w:rsid w:val="001D06ED"/>
    <w:rsid w:val="001D0BAB"/>
    <w:rsid w:val="001D0E3B"/>
    <w:rsid w:val="001D1624"/>
    <w:rsid w:val="001D266D"/>
    <w:rsid w:val="001D6287"/>
    <w:rsid w:val="001E120F"/>
    <w:rsid w:val="001E133F"/>
    <w:rsid w:val="001E50AF"/>
    <w:rsid w:val="001F0C1F"/>
    <w:rsid w:val="001F0C2E"/>
    <w:rsid w:val="001F1033"/>
    <w:rsid w:val="001F22A8"/>
    <w:rsid w:val="001F2E23"/>
    <w:rsid w:val="001F757D"/>
    <w:rsid w:val="00201FC0"/>
    <w:rsid w:val="0020244F"/>
    <w:rsid w:val="00203FD0"/>
    <w:rsid w:val="002101F1"/>
    <w:rsid w:val="0021072C"/>
    <w:rsid w:val="00213DD5"/>
    <w:rsid w:val="00222BF1"/>
    <w:rsid w:val="002248D6"/>
    <w:rsid w:val="00227A74"/>
    <w:rsid w:val="00230B74"/>
    <w:rsid w:val="0023379A"/>
    <w:rsid w:val="00236854"/>
    <w:rsid w:val="0023789E"/>
    <w:rsid w:val="002407D5"/>
    <w:rsid w:val="0024109A"/>
    <w:rsid w:val="00243D6F"/>
    <w:rsid w:val="00244C87"/>
    <w:rsid w:val="00245C57"/>
    <w:rsid w:val="00247047"/>
    <w:rsid w:val="0024784F"/>
    <w:rsid w:val="00251819"/>
    <w:rsid w:val="002521DA"/>
    <w:rsid w:val="002529EA"/>
    <w:rsid w:val="00256E66"/>
    <w:rsid w:val="002640C0"/>
    <w:rsid w:val="00264EE5"/>
    <w:rsid w:val="00264F74"/>
    <w:rsid w:val="002675CA"/>
    <w:rsid w:val="00274F4C"/>
    <w:rsid w:val="002752A8"/>
    <w:rsid w:val="002754F6"/>
    <w:rsid w:val="002766F3"/>
    <w:rsid w:val="00277B50"/>
    <w:rsid w:val="0028081D"/>
    <w:rsid w:val="00284018"/>
    <w:rsid w:val="0028583E"/>
    <w:rsid w:val="00287944"/>
    <w:rsid w:val="002916AC"/>
    <w:rsid w:val="00291861"/>
    <w:rsid w:val="00297184"/>
    <w:rsid w:val="002A08BD"/>
    <w:rsid w:val="002A16D0"/>
    <w:rsid w:val="002A5F91"/>
    <w:rsid w:val="002A6767"/>
    <w:rsid w:val="002B0209"/>
    <w:rsid w:val="002B1444"/>
    <w:rsid w:val="002B26F2"/>
    <w:rsid w:val="002D1338"/>
    <w:rsid w:val="002D2342"/>
    <w:rsid w:val="002D4945"/>
    <w:rsid w:val="002E3A7D"/>
    <w:rsid w:val="002E3DF3"/>
    <w:rsid w:val="002E444E"/>
    <w:rsid w:val="002E65CE"/>
    <w:rsid w:val="002F4716"/>
    <w:rsid w:val="002F5141"/>
    <w:rsid w:val="00305954"/>
    <w:rsid w:val="00306FBC"/>
    <w:rsid w:val="00311A19"/>
    <w:rsid w:val="00311B72"/>
    <w:rsid w:val="00316749"/>
    <w:rsid w:val="00320FDE"/>
    <w:rsid w:val="003215BD"/>
    <w:rsid w:val="00321B84"/>
    <w:rsid w:val="00323955"/>
    <w:rsid w:val="00331777"/>
    <w:rsid w:val="00332FA1"/>
    <w:rsid w:val="00335C94"/>
    <w:rsid w:val="003375D5"/>
    <w:rsid w:val="00341F45"/>
    <w:rsid w:val="003424D8"/>
    <w:rsid w:val="00344FE9"/>
    <w:rsid w:val="00352C5F"/>
    <w:rsid w:val="003533DA"/>
    <w:rsid w:val="0036032F"/>
    <w:rsid w:val="003604D1"/>
    <w:rsid w:val="00361D8A"/>
    <w:rsid w:val="00362EC5"/>
    <w:rsid w:val="003664FF"/>
    <w:rsid w:val="00367B34"/>
    <w:rsid w:val="00371F81"/>
    <w:rsid w:val="00374756"/>
    <w:rsid w:val="00375027"/>
    <w:rsid w:val="0037609A"/>
    <w:rsid w:val="00385B19"/>
    <w:rsid w:val="00391808"/>
    <w:rsid w:val="00391D64"/>
    <w:rsid w:val="003958C2"/>
    <w:rsid w:val="0039741C"/>
    <w:rsid w:val="003A01B5"/>
    <w:rsid w:val="003A101F"/>
    <w:rsid w:val="003A49F0"/>
    <w:rsid w:val="003A5396"/>
    <w:rsid w:val="003A6643"/>
    <w:rsid w:val="003A76C7"/>
    <w:rsid w:val="003B3377"/>
    <w:rsid w:val="003B4BDD"/>
    <w:rsid w:val="003B60B4"/>
    <w:rsid w:val="003B74EE"/>
    <w:rsid w:val="003C32C7"/>
    <w:rsid w:val="003E02DB"/>
    <w:rsid w:val="003E05C9"/>
    <w:rsid w:val="003E0E4C"/>
    <w:rsid w:val="003E3087"/>
    <w:rsid w:val="003E36F4"/>
    <w:rsid w:val="003E5068"/>
    <w:rsid w:val="003E7BC6"/>
    <w:rsid w:val="003F1A1F"/>
    <w:rsid w:val="003F575B"/>
    <w:rsid w:val="003F7349"/>
    <w:rsid w:val="00412C4B"/>
    <w:rsid w:val="004130E4"/>
    <w:rsid w:val="0041772A"/>
    <w:rsid w:val="00421735"/>
    <w:rsid w:val="00422998"/>
    <w:rsid w:val="00430415"/>
    <w:rsid w:val="00432691"/>
    <w:rsid w:val="00433469"/>
    <w:rsid w:val="004379E2"/>
    <w:rsid w:val="004443BB"/>
    <w:rsid w:val="00450C20"/>
    <w:rsid w:val="00456BF7"/>
    <w:rsid w:val="00461752"/>
    <w:rsid w:val="00464D1B"/>
    <w:rsid w:val="004654A5"/>
    <w:rsid w:val="004667A4"/>
    <w:rsid w:val="004749DC"/>
    <w:rsid w:val="004751A8"/>
    <w:rsid w:val="00476C2E"/>
    <w:rsid w:val="00483630"/>
    <w:rsid w:val="0048582D"/>
    <w:rsid w:val="00486279"/>
    <w:rsid w:val="00486AE2"/>
    <w:rsid w:val="00490833"/>
    <w:rsid w:val="004947C5"/>
    <w:rsid w:val="004957FD"/>
    <w:rsid w:val="00496EF4"/>
    <w:rsid w:val="004A203D"/>
    <w:rsid w:val="004A493E"/>
    <w:rsid w:val="004B05B8"/>
    <w:rsid w:val="004B2A2D"/>
    <w:rsid w:val="004C548E"/>
    <w:rsid w:val="004C7345"/>
    <w:rsid w:val="004D3681"/>
    <w:rsid w:val="004D5C9F"/>
    <w:rsid w:val="004D6826"/>
    <w:rsid w:val="004E0481"/>
    <w:rsid w:val="004E06E9"/>
    <w:rsid w:val="004E0A2C"/>
    <w:rsid w:val="004E2764"/>
    <w:rsid w:val="004E337D"/>
    <w:rsid w:val="004E4F95"/>
    <w:rsid w:val="004E6679"/>
    <w:rsid w:val="004F0499"/>
    <w:rsid w:val="004F07B1"/>
    <w:rsid w:val="004F63D5"/>
    <w:rsid w:val="004F6C35"/>
    <w:rsid w:val="004F76BC"/>
    <w:rsid w:val="004F7C88"/>
    <w:rsid w:val="00504A4F"/>
    <w:rsid w:val="00504DD3"/>
    <w:rsid w:val="00506582"/>
    <w:rsid w:val="00507056"/>
    <w:rsid w:val="00507833"/>
    <w:rsid w:val="005139C3"/>
    <w:rsid w:val="00516BE4"/>
    <w:rsid w:val="0051713C"/>
    <w:rsid w:val="00532187"/>
    <w:rsid w:val="00535339"/>
    <w:rsid w:val="00537BE5"/>
    <w:rsid w:val="0054095E"/>
    <w:rsid w:val="005465CB"/>
    <w:rsid w:val="0054746F"/>
    <w:rsid w:val="005559DD"/>
    <w:rsid w:val="00560351"/>
    <w:rsid w:val="005644EA"/>
    <w:rsid w:val="00565234"/>
    <w:rsid w:val="005718CE"/>
    <w:rsid w:val="00573623"/>
    <w:rsid w:val="00575024"/>
    <w:rsid w:val="00580776"/>
    <w:rsid w:val="00582234"/>
    <w:rsid w:val="0058443B"/>
    <w:rsid w:val="0058628D"/>
    <w:rsid w:val="00590E3D"/>
    <w:rsid w:val="00596AC7"/>
    <w:rsid w:val="005A0479"/>
    <w:rsid w:val="005A1825"/>
    <w:rsid w:val="005A2032"/>
    <w:rsid w:val="005A2EB5"/>
    <w:rsid w:val="005A307C"/>
    <w:rsid w:val="005A38B7"/>
    <w:rsid w:val="005A3B02"/>
    <w:rsid w:val="005A4469"/>
    <w:rsid w:val="005A5624"/>
    <w:rsid w:val="005B3A9B"/>
    <w:rsid w:val="005B5FF1"/>
    <w:rsid w:val="005B6441"/>
    <w:rsid w:val="005C22AE"/>
    <w:rsid w:val="005C391A"/>
    <w:rsid w:val="005D0ADE"/>
    <w:rsid w:val="005D0B91"/>
    <w:rsid w:val="005D15E7"/>
    <w:rsid w:val="005D4D51"/>
    <w:rsid w:val="005D5019"/>
    <w:rsid w:val="005E15F6"/>
    <w:rsid w:val="005E34F2"/>
    <w:rsid w:val="005F0297"/>
    <w:rsid w:val="005F18B6"/>
    <w:rsid w:val="005F2752"/>
    <w:rsid w:val="005F2B58"/>
    <w:rsid w:val="005F45AE"/>
    <w:rsid w:val="005F495B"/>
    <w:rsid w:val="005F4FC8"/>
    <w:rsid w:val="005F6229"/>
    <w:rsid w:val="005F67CF"/>
    <w:rsid w:val="005F695C"/>
    <w:rsid w:val="006038A5"/>
    <w:rsid w:val="00605DBC"/>
    <w:rsid w:val="006109F0"/>
    <w:rsid w:val="00611122"/>
    <w:rsid w:val="00613503"/>
    <w:rsid w:val="00615902"/>
    <w:rsid w:val="00617E8D"/>
    <w:rsid w:val="00620310"/>
    <w:rsid w:val="00621643"/>
    <w:rsid w:val="00621F74"/>
    <w:rsid w:val="00622278"/>
    <w:rsid w:val="0062318C"/>
    <w:rsid w:val="00624D83"/>
    <w:rsid w:val="006264AE"/>
    <w:rsid w:val="0062727F"/>
    <w:rsid w:val="00647AEE"/>
    <w:rsid w:val="006539C7"/>
    <w:rsid w:val="006561B0"/>
    <w:rsid w:val="00664B28"/>
    <w:rsid w:val="006707D5"/>
    <w:rsid w:val="00670E94"/>
    <w:rsid w:val="00672176"/>
    <w:rsid w:val="00674F0C"/>
    <w:rsid w:val="006774AF"/>
    <w:rsid w:val="00681889"/>
    <w:rsid w:val="00682189"/>
    <w:rsid w:val="00683EED"/>
    <w:rsid w:val="00686F7D"/>
    <w:rsid w:val="0068716E"/>
    <w:rsid w:val="00687187"/>
    <w:rsid w:val="006916EB"/>
    <w:rsid w:val="00693AC3"/>
    <w:rsid w:val="00694509"/>
    <w:rsid w:val="006A0A7C"/>
    <w:rsid w:val="006A0F2E"/>
    <w:rsid w:val="006A30EC"/>
    <w:rsid w:val="006A53CF"/>
    <w:rsid w:val="006A750B"/>
    <w:rsid w:val="006A7A37"/>
    <w:rsid w:val="006B3B7E"/>
    <w:rsid w:val="006B776F"/>
    <w:rsid w:val="006C0113"/>
    <w:rsid w:val="006C3560"/>
    <w:rsid w:val="006C3DA8"/>
    <w:rsid w:val="006C4CD0"/>
    <w:rsid w:val="006D0E3B"/>
    <w:rsid w:val="006D1FB8"/>
    <w:rsid w:val="006D3126"/>
    <w:rsid w:val="006E017C"/>
    <w:rsid w:val="006E3590"/>
    <w:rsid w:val="006E47AD"/>
    <w:rsid w:val="006E57F7"/>
    <w:rsid w:val="006F525C"/>
    <w:rsid w:val="006F5636"/>
    <w:rsid w:val="006F7261"/>
    <w:rsid w:val="006F7A1C"/>
    <w:rsid w:val="007010E8"/>
    <w:rsid w:val="00703501"/>
    <w:rsid w:val="0071202B"/>
    <w:rsid w:val="007161F0"/>
    <w:rsid w:val="00716CCC"/>
    <w:rsid w:val="0072634F"/>
    <w:rsid w:val="00726A06"/>
    <w:rsid w:val="00730122"/>
    <w:rsid w:val="007341F6"/>
    <w:rsid w:val="00741613"/>
    <w:rsid w:val="0075056D"/>
    <w:rsid w:val="00750C88"/>
    <w:rsid w:val="007520FC"/>
    <w:rsid w:val="0075728A"/>
    <w:rsid w:val="00761772"/>
    <w:rsid w:val="00767D82"/>
    <w:rsid w:val="00780A2B"/>
    <w:rsid w:val="00787739"/>
    <w:rsid w:val="00790C99"/>
    <w:rsid w:val="00791AD9"/>
    <w:rsid w:val="00794CF9"/>
    <w:rsid w:val="007A04B5"/>
    <w:rsid w:val="007A0FFC"/>
    <w:rsid w:val="007A4864"/>
    <w:rsid w:val="007A5B2D"/>
    <w:rsid w:val="007A7DC2"/>
    <w:rsid w:val="007B044B"/>
    <w:rsid w:val="007B14FC"/>
    <w:rsid w:val="007B24F5"/>
    <w:rsid w:val="007B4185"/>
    <w:rsid w:val="007B5823"/>
    <w:rsid w:val="007B5A14"/>
    <w:rsid w:val="007C0638"/>
    <w:rsid w:val="007C3377"/>
    <w:rsid w:val="007D3895"/>
    <w:rsid w:val="007D6D11"/>
    <w:rsid w:val="007E1C2E"/>
    <w:rsid w:val="007E5072"/>
    <w:rsid w:val="007E6DFF"/>
    <w:rsid w:val="007E77E4"/>
    <w:rsid w:val="007E7DC1"/>
    <w:rsid w:val="007F7B88"/>
    <w:rsid w:val="00802DD6"/>
    <w:rsid w:val="008049AC"/>
    <w:rsid w:val="00814A87"/>
    <w:rsid w:val="0081527A"/>
    <w:rsid w:val="00816471"/>
    <w:rsid w:val="00820AD4"/>
    <w:rsid w:val="00822006"/>
    <w:rsid w:val="008245D9"/>
    <w:rsid w:val="00824698"/>
    <w:rsid w:val="00825652"/>
    <w:rsid w:val="008261B0"/>
    <w:rsid w:val="00831868"/>
    <w:rsid w:val="0083205B"/>
    <w:rsid w:val="008364BE"/>
    <w:rsid w:val="00836819"/>
    <w:rsid w:val="00841A54"/>
    <w:rsid w:val="00841A7F"/>
    <w:rsid w:val="008429EC"/>
    <w:rsid w:val="008436FC"/>
    <w:rsid w:val="008444F0"/>
    <w:rsid w:val="0084537A"/>
    <w:rsid w:val="0084680F"/>
    <w:rsid w:val="00846F22"/>
    <w:rsid w:val="00847211"/>
    <w:rsid w:val="00851C99"/>
    <w:rsid w:val="008527C8"/>
    <w:rsid w:val="00856113"/>
    <w:rsid w:val="00856246"/>
    <w:rsid w:val="00857714"/>
    <w:rsid w:val="00857B36"/>
    <w:rsid w:val="00857EFE"/>
    <w:rsid w:val="00860BB1"/>
    <w:rsid w:val="008613CF"/>
    <w:rsid w:val="008617F0"/>
    <w:rsid w:val="008669F3"/>
    <w:rsid w:val="0086763D"/>
    <w:rsid w:val="00874723"/>
    <w:rsid w:val="008764F2"/>
    <w:rsid w:val="008800FB"/>
    <w:rsid w:val="0088177F"/>
    <w:rsid w:val="00884F4B"/>
    <w:rsid w:val="00884FF2"/>
    <w:rsid w:val="00894610"/>
    <w:rsid w:val="00894CFA"/>
    <w:rsid w:val="00895B19"/>
    <w:rsid w:val="008A6464"/>
    <w:rsid w:val="008A6AC4"/>
    <w:rsid w:val="008A7E62"/>
    <w:rsid w:val="008B2D5A"/>
    <w:rsid w:val="008B5549"/>
    <w:rsid w:val="008C1894"/>
    <w:rsid w:val="008C326D"/>
    <w:rsid w:val="008C3F1B"/>
    <w:rsid w:val="008C5F74"/>
    <w:rsid w:val="008C6BBD"/>
    <w:rsid w:val="008C7C5F"/>
    <w:rsid w:val="008D42DA"/>
    <w:rsid w:val="008E07EC"/>
    <w:rsid w:val="008E0FD3"/>
    <w:rsid w:val="008E4005"/>
    <w:rsid w:val="008F0BFF"/>
    <w:rsid w:val="008F157B"/>
    <w:rsid w:val="008F58DC"/>
    <w:rsid w:val="008F6D41"/>
    <w:rsid w:val="00900DC2"/>
    <w:rsid w:val="00902FDA"/>
    <w:rsid w:val="00903A2D"/>
    <w:rsid w:val="00903D12"/>
    <w:rsid w:val="00905871"/>
    <w:rsid w:val="00906E93"/>
    <w:rsid w:val="00911E3A"/>
    <w:rsid w:val="0091451E"/>
    <w:rsid w:val="0091578A"/>
    <w:rsid w:val="009215A8"/>
    <w:rsid w:val="0092612C"/>
    <w:rsid w:val="00931B47"/>
    <w:rsid w:val="0094016D"/>
    <w:rsid w:val="0094134A"/>
    <w:rsid w:val="00943D9C"/>
    <w:rsid w:val="0094415F"/>
    <w:rsid w:val="0094579D"/>
    <w:rsid w:val="00947E16"/>
    <w:rsid w:val="00954E3F"/>
    <w:rsid w:val="0095554B"/>
    <w:rsid w:val="00955894"/>
    <w:rsid w:val="00955A6B"/>
    <w:rsid w:val="009623E4"/>
    <w:rsid w:val="009645ED"/>
    <w:rsid w:val="00964C56"/>
    <w:rsid w:val="00971B63"/>
    <w:rsid w:val="009726E8"/>
    <w:rsid w:val="00973092"/>
    <w:rsid w:val="00974562"/>
    <w:rsid w:val="00974E46"/>
    <w:rsid w:val="00990034"/>
    <w:rsid w:val="00993BA5"/>
    <w:rsid w:val="00994909"/>
    <w:rsid w:val="009A0270"/>
    <w:rsid w:val="009A4BA3"/>
    <w:rsid w:val="009A552F"/>
    <w:rsid w:val="009A6909"/>
    <w:rsid w:val="009A7554"/>
    <w:rsid w:val="009B25BF"/>
    <w:rsid w:val="009B437B"/>
    <w:rsid w:val="009B4C2D"/>
    <w:rsid w:val="009B524C"/>
    <w:rsid w:val="009C0443"/>
    <w:rsid w:val="009C1209"/>
    <w:rsid w:val="009C42B8"/>
    <w:rsid w:val="009D0B0F"/>
    <w:rsid w:val="009D277C"/>
    <w:rsid w:val="009D6671"/>
    <w:rsid w:val="009D7E14"/>
    <w:rsid w:val="009E3096"/>
    <w:rsid w:val="009F2985"/>
    <w:rsid w:val="009F44D7"/>
    <w:rsid w:val="009F70B1"/>
    <w:rsid w:val="00A01B33"/>
    <w:rsid w:val="00A04A64"/>
    <w:rsid w:val="00A07F30"/>
    <w:rsid w:val="00A114A7"/>
    <w:rsid w:val="00A11EB2"/>
    <w:rsid w:val="00A12D0F"/>
    <w:rsid w:val="00A13EFD"/>
    <w:rsid w:val="00A15BF7"/>
    <w:rsid w:val="00A1671E"/>
    <w:rsid w:val="00A307CA"/>
    <w:rsid w:val="00A30B42"/>
    <w:rsid w:val="00A3137E"/>
    <w:rsid w:val="00A33E62"/>
    <w:rsid w:val="00A40026"/>
    <w:rsid w:val="00A444E5"/>
    <w:rsid w:val="00A53D98"/>
    <w:rsid w:val="00A55012"/>
    <w:rsid w:val="00A55B60"/>
    <w:rsid w:val="00A5652A"/>
    <w:rsid w:val="00A56E11"/>
    <w:rsid w:val="00A60554"/>
    <w:rsid w:val="00A6075F"/>
    <w:rsid w:val="00A60F9F"/>
    <w:rsid w:val="00A62EC6"/>
    <w:rsid w:val="00A6484B"/>
    <w:rsid w:val="00A675B9"/>
    <w:rsid w:val="00A67AA5"/>
    <w:rsid w:val="00A743AF"/>
    <w:rsid w:val="00A76450"/>
    <w:rsid w:val="00A77453"/>
    <w:rsid w:val="00A77C67"/>
    <w:rsid w:val="00A81EDB"/>
    <w:rsid w:val="00A82661"/>
    <w:rsid w:val="00A85185"/>
    <w:rsid w:val="00A8585E"/>
    <w:rsid w:val="00A91AF3"/>
    <w:rsid w:val="00A91CD4"/>
    <w:rsid w:val="00A9728D"/>
    <w:rsid w:val="00AA1778"/>
    <w:rsid w:val="00AA404D"/>
    <w:rsid w:val="00AA760C"/>
    <w:rsid w:val="00AB7E9B"/>
    <w:rsid w:val="00AC4328"/>
    <w:rsid w:val="00AC7510"/>
    <w:rsid w:val="00AD084B"/>
    <w:rsid w:val="00AD1305"/>
    <w:rsid w:val="00AD2D73"/>
    <w:rsid w:val="00AD3A58"/>
    <w:rsid w:val="00AD55A0"/>
    <w:rsid w:val="00AD63B0"/>
    <w:rsid w:val="00AD6906"/>
    <w:rsid w:val="00AD7B06"/>
    <w:rsid w:val="00AE2326"/>
    <w:rsid w:val="00AE4797"/>
    <w:rsid w:val="00AE5257"/>
    <w:rsid w:val="00AF011C"/>
    <w:rsid w:val="00AF3309"/>
    <w:rsid w:val="00AF6E17"/>
    <w:rsid w:val="00AF78B4"/>
    <w:rsid w:val="00AF78BB"/>
    <w:rsid w:val="00B02EC3"/>
    <w:rsid w:val="00B05096"/>
    <w:rsid w:val="00B06604"/>
    <w:rsid w:val="00B07183"/>
    <w:rsid w:val="00B07421"/>
    <w:rsid w:val="00B0788C"/>
    <w:rsid w:val="00B1367F"/>
    <w:rsid w:val="00B13F52"/>
    <w:rsid w:val="00B15C77"/>
    <w:rsid w:val="00B173F2"/>
    <w:rsid w:val="00B17CF9"/>
    <w:rsid w:val="00B21198"/>
    <w:rsid w:val="00B21CCA"/>
    <w:rsid w:val="00B230E3"/>
    <w:rsid w:val="00B2736D"/>
    <w:rsid w:val="00B32A87"/>
    <w:rsid w:val="00B32C86"/>
    <w:rsid w:val="00B32CD4"/>
    <w:rsid w:val="00B3330B"/>
    <w:rsid w:val="00B34104"/>
    <w:rsid w:val="00B369A5"/>
    <w:rsid w:val="00B36F1F"/>
    <w:rsid w:val="00B40422"/>
    <w:rsid w:val="00B44852"/>
    <w:rsid w:val="00B46649"/>
    <w:rsid w:val="00B471A2"/>
    <w:rsid w:val="00B54854"/>
    <w:rsid w:val="00B618D5"/>
    <w:rsid w:val="00B62E86"/>
    <w:rsid w:val="00B7007E"/>
    <w:rsid w:val="00B70C02"/>
    <w:rsid w:val="00B71AEC"/>
    <w:rsid w:val="00B8044B"/>
    <w:rsid w:val="00B80C12"/>
    <w:rsid w:val="00B844E9"/>
    <w:rsid w:val="00B85799"/>
    <w:rsid w:val="00B935A2"/>
    <w:rsid w:val="00B9447F"/>
    <w:rsid w:val="00B957DB"/>
    <w:rsid w:val="00B96EA6"/>
    <w:rsid w:val="00BA1011"/>
    <w:rsid w:val="00BB226B"/>
    <w:rsid w:val="00BB3644"/>
    <w:rsid w:val="00BB3815"/>
    <w:rsid w:val="00BB4C78"/>
    <w:rsid w:val="00BC46A4"/>
    <w:rsid w:val="00BC6E2D"/>
    <w:rsid w:val="00BD04A8"/>
    <w:rsid w:val="00BD19EC"/>
    <w:rsid w:val="00BD229D"/>
    <w:rsid w:val="00BD3D64"/>
    <w:rsid w:val="00BD42A6"/>
    <w:rsid w:val="00BE1276"/>
    <w:rsid w:val="00BE431E"/>
    <w:rsid w:val="00BE4DF9"/>
    <w:rsid w:val="00BE7533"/>
    <w:rsid w:val="00BE7FF7"/>
    <w:rsid w:val="00BF2374"/>
    <w:rsid w:val="00BF3B4F"/>
    <w:rsid w:val="00BF40AB"/>
    <w:rsid w:val="00BF4988"/>
    <w:rsid w:val="00BF7D80"/>
    <w:rsid w:val="00C04C3A"/>
    <w:rsid w:val="00C146A7"/>
    <w:rsid w:val="00C148F8"/>
    <w:rsid w:val="00C15193"/>
    <w:rsid w:val="00C157D6"/>
    <w:rsid w:val="00C219F1"/>
    <w:rsid w:val="00C25142"/>
    <w:rsid w:val="00C263B0"/>
    <w:rsid w:val="00C26CF3"/>
    <w:rsid w:val="00C32DF1"/>
    <w:rsid w:val="00C535A8"/>
    <w:rsid w:val="00C575DF"/>
    <w:rsid w:val="00C57901"/>
    <w:rsid w:val="00C66425"/>
    <w:rsid w:val="00C67603"/>
    <w:rsid w:val="00C73B94"/>
    <w:rsid w:val="00C75F4D"/>
    <w:rsid w:val="00C776B8"/>
    <w:rsid w:val="00C77CEA"/>
    <w:rsid w:val="00C90FDC"/>
    <w:rsid w:val="00CA4975"/>
    <w:rsid w:val="00CA76A9"/>
    <w:rsid w:val="00CB3BAD"/>
    <w:rsid w:val="00CB4361"/>
    <w:rsid w:val="00CB4956"/>
    <w:rsid w:val="00CB5366"/>
    <w:rsid w:val="00CB5644"/>
    <w:rsid w:val="00CB5874"/>
    <w:rsid w:val="00CC0AA2"/>
    <w:rsid w:val="00CC0E2C"/>
    <w:rsid w:val="00CC3399"/>
    <w:rsid w:val="00CC3890"/>
    <w:rsid w:val="00CC5172"/>
    <w:rsid w:val="00CD5A46"/>
    <w:rsid w:val="00CD5B19"/>
    <w:rsid w:val="00CE01C3"/>
    <w:rsid w:val="00CE3DD0"/>
    <w:rsid w:val="00CE3EE0"/>
    <w:rsid w:val="00CE6445"/>
    <w:rsid w:val="00CE7C31"/>
    <w:rsid w:val="00CF3A6A"/>
    <w:rsid w:val="00CF53D8"/>
    <w:rsid w:val="00CF5963"/>
    <w:rsid w:val="00D03764"/>
    <w:rsid w:val="00D07320"/>
    <w:rsid w:val="00D10D2B"/>
    <w:rsid w:val="00D24B52"/>
    <w:rsid w:val="00D2519B"/>
    <w:rsid w:val="00D276A4"/>
    <w:rsid w:val="00D33328"/>
    <w:rsid w:val="00D33A7A"/>
    <w:rsid w:val="00D34402"/>
    <w:rsid w:val="00D41CEF"/>
    <w:rsid w:val="00D4541D"/>
    <w:rsid w:val="00D5746C"/>
    <w:rsid w:val="00D57B84"/>
    <w:rsid w:val="00D604EB"/>
    <w:rsid w:val="00D61745"/>
    <w:rsid w:val="00D6388C"/>
    <w:rsid w:val="00D735D9"/>
    <w:rsid w:val="00D7446E"/>
    <w:rsid w:val="00D7669D"/>
    <w:rsid w:val="00D8021A"/>
    <w:rsid w:val="00D80F72"/>
    <w:rsid w:val="00D81488"/>
    <w:rsid w:val="00D90761"/>
    <w:rsid w:val="00D93661"/>
    <w:rsid w:val="00D93D6B"/>
    <w:rsid w:val="00D95765"/>
    <w:rsid w:val="00D95C90"/>
    <w:rsid w:val="00D962E3"/>
    <w:rsid w:val="00D96C72"/>
    <w:rsid w:val="00DA58A8"/>
    <w:rsid w:val="00DB0B43"/>
    <w:rsid w:val="00DB17C6"/>
    <w:rsid w:val="00DB3188"/>
    <w:rsid w:val="00DB4048"/>
    <w:rsid w:val="00DC0DFB"/>
    <w:rsid w:val="00DC0E39"/>
    <w:rsid w:val="00DC127C"/>
    <w:rsid w:val="00DC2D77"/>
    <w:rsid w:val="00DC32A6"/>
    <w:rsid w:val="00DC5BCC"/>
    <w:rsid w:val="00DD1B0C"/>
    <w:rsid w:val="00DD1FA5"/>
    <w:rsid w:val="00DD26FF"/>
    <w:rsid w:val="00DD376A"/>
    <w:rsid w:val="00DD3E54"/>
    <w:rsid w:val="00DD44C1"/>
    <w:rsid w:val="00DE1337"/>
    <w:rsid w:val="00DE272E"/>
    <w:rsid w:val="00DF26DF"/>
    <w:rsid w:val="00DF3597"/>
    <w:rsid w:val="00DF5C7B"/>
    <w:rsid w:val="00E00DB9"/>
    <w:rsid w:val="00E00F42"/>
    <w:rsid w:val="00E05B28"/>
    <w:rsid w:val="00E07EA7"/>
    <w:rsid w:val="00E106E5"/>
    <w:rsid w:val="00E11EFC"/>
    <w:rsid w:val="00E17A47"/>
    <w:rsid w:val="00E20F0B"/>
    <w:rsid w:val="00E220DE"/>
    <w:rsid w:val="00E22BC6"/>
    <w:rsid w:val="00E241C1"/>
    <w:rsid w:val="00E24449"/>
    <w:rsid w:val="00E2518C"/>
    <w:rsid w:val="00E26E8C"/>
    <w:rsid w:val="00E305ED"/>
    <w:rsid w:val="00E314E7"/>
    <w:rsid w:val="00E34C9F"/>
    <w:rsid w:val="00E42136"/>
    <w:rsid w:val="00E47454"/>
    <w:rsid w:val="00E53F1F"/>
    <w:rsid w:val="00E63A0B"/>
    <w:rsid w:val="00E63FFF"/>
    <w:rsid w:val="00E6510C"/>
    <w:rsid w:val="00E667F2"/>
    <w:rsid w:val="00E74EF6"/>
    <w:rsid w:val="00E762C0"/>
    <w:rsid w:val="00E7765C"/>
    <w:rsid w:val="00E818D9"/>
    <w:rsid w:val="00E846E6"/>
    <w:rsid w:val="00E850A4"/>
    <w:rsid w:val="00E873BB"/>
    <w:rsid w:val="00E8757E"/>
    <w:rsid w:val="00E903B0"/>
    <w:rsid w:val="00E91C34"/>
    <w:rsid w:val="00E94069"/>
    <w:rsid w:val="00EA0182"/>
    <w:rsid w:val="00EA0C64"/>
    <w:rsid w:val="00EA27B5"/>
    <w:rsid w:val="00EB6161"/>
    <w:rsid w:val="00EC05D9"/>
    <w:rsid w:val="00EC26ED"/>
    <w:rsid w:val="00EC2D68"/>
    <w:rsid w:val="00EC3743"/>
    <w:rsid w:val="00EC3EEC"/>
    <w:rsid w:val="00EC7608"/>
    <w:rsid w:val="00ED0926"/>
    <w:rsid w:val="00ED0FA1"/>
    <w:rsid w:val="00ED5EE2"/>
    <w:rsid w:val="00ED76F6"/>
    <w:rsid w:val="00EE18A1"/>
    <w:rsid w:val="00EE44B7"/>
    <w:rsid w:val="00EF3FFF"/>
    <w:rsid w:val="00EF753C"/>
    <w:rsid w:val="00F02B97"/>
    <w:rsid w:val="00F037CE"/>
    <w:rsid w:val="00F0721F"/>
    <w:rsid w:val="00F12A86"/>
    <w:rsid w:val="00F1415E"/>
    <w:rsid w:val="00F15841"/>
    <w:rsid w:val="00F15993"/>
    <w:rsid w:val="00F21E95"/>
    <w:rsid w:val="00F24719"/>
    <w:rsid w:val="00F24A14"/>
    <w:rsid w:val="00F24FB3"/>
    <w:rsid w:val="00F25184"/>
    <w:rsid w:val="00F269BB"/>
    <w:rsid w:val="00F27C4C"/>
    <w:rsid w:val="00F350C5"/>
    <w:rsid w:val="00F356AD"/>
    <w:rsid w:val="00F42F6C"/>
    <w:rsid w:val="00F43531"/>
    <w:rsid w:val="00F47C76"/>
    <w:rsid w:val="00F57969"/>
    <w:rsid w:val="00F60A3E"/>
    <w:rsid w:val="00F651EC"/>
    <w:rsid w:val="00F66730"/>
    <w:rsid w:val="00F669D7"/>
    <w:rsid w:val="00F66B45"/>
    <w:rsid w:val="00F67E9A"/>
    <w:rsid w:val="00F74D05"/>
    <w:rsid w:val="00F75B57"/>
    <w:rsid w:val="00F873F8"/>
    <w:rsid w:val="00F904F5"/>
    <w:rsid w:val="00F92FD7"/>
    <w:rsid w:val="00F94C56"/>
    <w:rsid w:val="00F957D5"/>
    <w:rsid w:val="00F96ADC"/>
    <w:rsid w:val="00FA0342"/>
    <w:rsid w:val="00FA0C7F"/>
    <w:rsid w:val="00FA373E"/>
    <w:rsid w:val="00FA3F41"/>
    <w:rsid w:val="00FA45B4"/>
    <w:rsid w:val="00FB0D3D"/>
    <w:rsid w:val="00FB1EF1"/>
    <w:rsid w:val="00FB4431"/>
    <w:rsid w:val="00FB4E96"/>
    <w:rsid w:val="00FB6386"/>
    <w:rsid w:val="00FB6E2F"/>
    <w:rsid w:val="00FC0AEB"/>
    <w:rsid w:val="00FC3319"/>
    <w:rsid w:val="00FC368B"/>
    <w:rsid w:val="00FD43DE"/>
    <w:rsid w:val="00FD74F8"/>
    <w:rsid w:val="00FE626F"/>
    <w:rsid w:val="00FF281E"/>
    <w:rsid w:val="00FF3C8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1"/>
        <o:r id="V:Rule5" type="connector" idref="#_x0000_s1032"/>
        <o:r id="V:Rule6" type="connector" idref="#_x0000_s1033"/>
      </o:rules>
    </o:shapelayout>
  </w:shapeDefaults>
  <w:decimalSymbol w:val="."/>
  <w:listSeparator w:val=","/>
  <w14:docId w14:val="10C2B188"/>
  <w14:defaultImageDpi w14:val="96"/>
  <w15:chartTrackingRefBased/>
  <w15:docId w15:val="{3B396F98-2262-4BDB-9711-C3000701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481"/>
    <w:pPr>
      <w:spacing w:line="360" w:lineRule="atLeast"/>
      <w:ind w:firstLine="1152"/>
      <w:jc w:val="both"/>
    </w:pPr>
    <w:rPr>
      <w:rFonts w:ascii="Arial" w:hAnsi="Arial"/>
      <w:lang w:val="es-US" w:eastAsia="es-US"/>
    </w:rPr>
  </w:style>
  <w:style w:type="paragraph" w:styleId="Heading1">
    <w:name w:val="heading 1"/>
    <w:aliases w:val="H1-Sec.Head"/>
    <w:basedOn w:val="Normal"/>
    <w:next w:val="Normal"/>
    <w:link w:val="Heading1Char"/>
    <w:uiPriority w:val="9"/>
    <w:qFormat/>
    <w:rsid w:val="001065D8"/>
    <w:pPr>
      <w:keepNext/>
      <w:tabs>
        <w:tab w:val="left" w:pos="1195"/>
      </w:tabs>
      <w:ind w:left="1195" w:hanging="1195"/>
      <w:jc w:val="left"/>
      <w:outlineLvl w:val="0"/>
    </w:pPr>
    <w:rPr>
      <w:b/>
      <w:lang w:val="en-US" w:eastAsia="en-US"/>
    </w:rPr>
  </w:style>
  <w:style w:type="paragraph" w:styleId="Heading2">
    <w:name w:val="heading 2"/>
    <w:aliases w:val="H2-Sec. Head"/>
    <w:basedOn w:val="Normal"/>
    <w:next w:val="Normal"/>
    <w:link w:val="Heading2Char"/>
    <w:uiPriority w:val="9"/>
    <w:qFormat/>
    <w:rsid w:val="001065D8"/>
    <w:pPr>
      <w:keepNext/>
      <w:tabs>
        <w:tab w:val="left" w:pos="1195"/>
      </w:tabs>
      <w:ind w:left="1195" w:hanging="1195"/>
      <w:jc w:val="left"/>
      <w:outlineLvl w:val="1"/>
    </w:pPr>
    <w:rPr>
      <w:b/>
      <w:lang w:val="en-US" w:eastAsia="en-US"/>
    </w:rPr>
  </w:style>
  <w:style w:type="paragraph" w:styleId="Heading3">
    <w:name w:val="heading 3"/>
    <w:aliases w:val="H3-Sec. Head"/>
    <w:basedOn w:val="Normal"/>
    <w:next w:val="Normal"/>
    <w:link w:val="Heading3Char"/>
    <w:uiPriority w:val="9"/>
    <w:qFormat/>
    <w:rsid w:val="001065D8"/>
    <w:pPr>
      <w:keepNext/>
      <w:tabs>
        <w:tab w:val="left" w:pos="1195"/>
      </w:tabs>
      <w:ind w:left="1195" w:hanging="1195"/>
      <w:jc w:val="left"/>
      <w:outlineLvl w:val="2"/>
    </w:pPr>
    <w:rPr>
      <w:b/>
      <w:lang w:val="en-US" w:eastAsia="en-US"/>
    </w:rPr>
  </w:style>
  <w:style w:type="paragraph" w:styleId="Heading4">
    <w:name w:val="heading 4"/>
    <w:aliases w:val="H4 Sec.Heading"/>
    <w:basedOn w:val="Normal"/>
    <w:next w:val="Normal"/>
    <w:link w:val="Heading4Char"/>
    <w:uiPriority w:val="9"/>
    <w:qFormat/>
    <w:rsid w:val="001065D8"/>
    <w:pPr>
      <w:keepNext/>
      <w:keepLines/>
      <w:spacing w:before="240" w:line="240" w:lineRule="atLeast"/>
      <w:ind w:firstLine="0"/>
      <w:jc w:val="center"/>
      <w:outlineLvl w:val="3"/>
    </w:pPr>
    <w:rPr>
      <w:b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1065D8"/>
    <w:pPr>
      <w:keepLines/>
      <w:spacing w:before="360"/>
      <w:ind w:firstLine="0"/>
      <w:jc w:val="center"/>
      <w:outlineLvl w:val="4"/>
    </w:pPr>
    <w:rPr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1065D8"/>
    <w:pPr>
      <w:keepNext/>
      <w:spacing w:before="240" w:line="240" w:lineRule="atLeast"/>
      <w:ind w:firstLine="0"/>
      <w:jc w:val="center"/>
      <w:outlineLvl w:val="5"/>
    </w:pPr>
    <w:rPr>
      <w:b/>
      <w:caps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1065D8"/>
    <w:pPr>
      <w:spacing w:before="240" w:after="60"/>
      <w:outlineLvl w:val="6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rsid w:val="001065D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link w:val="Heading1"/>
    <w:uiPriority w:val="9"/>
    <w:locked/>
    <w:rPr>
      <w:rFonts w:ascii="Arial" w:hAnsi="Arial"/>
      <w:b/>
    </w:rPr>
  </w:style>
  <w:style w:type="character" w:customStyle="1" w:styleId="Heading2Char">
    <w:name w:val="Heading 2 Char"/>
    <w:aliases w:val="H2-Sec. Head Char"/>
    <w:link w:val="Heading2"/>
    <w:uiPriority w:val="9"/>
    <w:locked/>
    <w:rPr>
      <w:rFonts w:ascii="Arial" w:hAnsi="Arial"/>
      <w:b/>
    </w:rPr>
  </w:style>
  <w:style w:type="character" w:customStyle="1" w:styleId="Heading3Char">
    <w:name w:val="Heading 3 Char"/>
    <w:aliases w:val="H3-Sec. Head Char"/>
    <w:link w:val="Heading3"/>
    <w:uiPriority w:val="9"/>
    <w:locked/>
    <w:rPr>
      <w:rFonts w:ascii="Arial" w:hAnsi="Arial"/>
      <w:b/>
    </w:rPr>
  </w:style>
  <w:style w:type="character" w:customStyle="1" w:styleId="Heading4Char">
    <w:name w:val="Heading 4 Char"/>
    <w:aliases w:val="H4 Sec.Heading Char"/>
    <w:link w:val="Heading4"/>
    <w:uiPriority w:val="9"/>
    <w:locked/>
    <w:rPr>
      <w:rFonts w:ascii="Arial" w:hAnsi="Arial"/>
      <w:b/>
    </w:rPr>
  </w:style>
  <w:style w:type="character" w:customStyle="1" w:styleId="Heading5Char">
    <w:name w:val="Heading 5 Char"/>
    <w:link w:val="Heading5"/>
    <w:uiPriority w:val="9"/>
    <w:locked/>
    <w:rPr>
      <w:rFonts w:ascii="Arial" w:hAnsi="Arial"/>
    </w:rPr>
  </w:style>
  <w:style w:type="character" w:customStyle="1" w:styleId="Heading6Char">
    <w:name w:val="Heading 6 Char"/>
    <w:link w:val="Heading6"/>
    <w:uiPriority w:val="9"/>
    <w:locked/>
    <w:rPr>
      <w:rFonts w:ascii="Arial" w:hAnsi="Arial"/>
      <w:b/>
      <w:caps/>
    </w:rPr>
  </w:style>
  <w:style w:type="character" w:customStyle="1" w:styleId="Heading7Char">
    <w:name w:val="Heading 7 Char"/>
    <w:link w:val="Heading7"/>
    <w:uiPriority w:val="9"/>
    <w:locked/>
    <w:rPr>
      <w:rFonts w:ascii="Arial" w:hAnsi="Arial"/>
    </w:rPr>
  </w:style>
  <w:style w:type="paragraph" w:customStyle="1" w:styleId="C1-CtrBoldHd">
    <w:name w:val="C1-Ctr BoldHd"/>
    <w:rsid w:val="001065D8"/>
    <w:pPr>
      <w:keepNext/>
      <w:spacing w:before="120" w:after="120" w:line="240" w:lineRule="atLeast"/>
      <w:jc w:val="center"/>
    </w:pPr>
    <w:rPr>
      <w:rFonts w:ascii="Arial Bold" w:hAnsi="Arial Bold"/>
      <w:b/>
      <w:sz w:val="24"/>
      <w:lang w:val="es-US" w:eastAsia="es-US"/>
    </w:rPr>
  </w:style>
  <w:style w:type="paragraph" w:customStyle="1" w:styleId="C2-CtrSglSp">
    <w:name w:val="C2-Ctr Sgl Sp"/>
    <w:rsid w:val="001065D8"/>
    <w:pPr>
      <w:keepNext/>
      <w:spacing w:line="240" w:lineRule="atLeast"/>
      <w:jc w:val="center"/>
    </w:pPr>
    <w:rPr>
      <w:rFonts w:ascii="Arial" w:hAnsi="Arial"/>
      <w:lang w:val="es-US" w:eastAsia="es-US"/>
    </w:rPr>
  </w:style>
  <w:style w:type="paragraph" w:customStyle="1" w:styleId="C3-CtrSp12">
    <w:name w:val="C3-Ctr Sp&amp;1/2"/>
    <w:pPr>
      <w:keepLines/>
      <w:spacing w:line="360" w:lineRule="atLeast"/>
      <w:jc w:val="center"/>
    </w:pPr>
    <w:rPr>
      <w:sz w:val="22"/>
      <w:szCs w:val="22"/>
      <w:lang w:val="es-US" w:eastAsia="es-US"/>
    </w:rPr>
  </w:style>
  <w:style w:type="paragraph" w:customStyle="1" w:styleId="E1-Equation">
    <w:name w:val="E1-Equation"/>
    <w:pPr>
      <w:tabs>
        <w:tab w:val="center" w:pos="4680"/>
        <w:tab w:val="right" w:pos="9360"/>
      </w:tabs>
      <w:spacing w:line="240" w:lineRule="atLeast"/>
      <w:jc w:val="both"/>
    </w:pPr>
    <w:rPr>
      <w:sz w:val="22"/>
      <w:szCs w:val="22"/>
      <w:lang w:val="es-US" w:eastAsia="es-US"/>
    </w:rPr>
  </w:style>
  <w:style w:type="paragraph" w:customStyle="1" w:styleId="E2-Equation">
    <w:name w:val="E2-Equation"/>
    <w:basedOn w:val="E1-Equation"/>
    <w:pPr>
      <w:tabs>
        <w:tab w:val="clear" w:pos="4680"/>
        <w:tab w:val="clear" w:pos="9360"/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1065D8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FooterChar">
    <w:name w:val="Footer Char"/>
    <w:link w:val="Footer"/>
    <w:uiPriority w:val="99"/>
    <w:locked/>
    <w:rPr>
      <w:rFonts w:ascii="Arial" w:hAnsi="Arial"/>
    </w:rPr>
  </w:style>
  <w:style w:type="paragraph" w:styleId="FootnoteText">
    <w:name w:val="footnote text"/>
    <w:aliases w:val="F1"/>
    <w:basedOn w:val="Normal"/>
    <w:link w:val="FootnoteTextChar"/>
    <w:uiPriority w:val="99"/>
    <w:semiHidden/>
    <w:pPr>
      <w:tabs>
        <w:tab w:val="left" w:pos="120"/>
      </w:tabs>
      <w:spacing w:before="120" w:line="200" w:lineRule="atLeast"/>
      <w:ind w:left="115" w:hanging="115"/>
    </w:pPr>
    <w:rPr>
      <w:rFonts w:ascii="Times New Roman" w:hAnsi="Times New Roman"/>
      <w:lang w:val="en-US" w:eastAsia="en-US"/>
    </w:rPr>
  </w:style>
  <w:style w:type="character" w:customStyle="1" w:styleId="FootnoteTextChar">
    <w:name w:val="Footnote Text Char"/>
    <w:aliases w:val="F1 Char"/>
    <w:link w:val="FootnoteText"/>
    <w:uiPriority w:val="99"/>
    <w:semiHidden/>
    <w:locked/>
  </w:style>
  <w:style w:type="paragraph" w:styleId="Header">
    <w:name w:val="header"/>
    <w:basedOn w:val="Normal"/>
    <w:link w:val="HeaderChar"/>
    <w:uiPriority w:val="99"/>
    <w:rsid w:val="001065D8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HeaderChar">
    <w:name w:val="Header Char"/>
    <w:link w:val="Header"/>
    <w:uiPriority w:val="99"/>
    <w:locked/>
    <w:rPr>
      <w:rFonts w:ascii="Arial" w:hAnsi="Arial"/>
    </w:rPr>
  </w:style>
  <w:style w:type="paragraph" w:customStyle="1" w:styleId="L1-FlLSp12">
    <w:name w:val="L1-FlL Sp&amp;1/2"/>
    <w:pPr>
      <w:tabs>
        <w:tab w:val="left" w:pos="1152"/>
      </w:tabs>
      <w:spacing w:line="360" w:lineRule="atLeast"/>
      <w:jc w:val="both"/>
    </w:pPr>
    <w:rPr>
      <w:sz w:val="22"/>
      <w:szCs w:val="22"/>
      <w:lang w:val="es-US" w:eastAsia="es-US"/>
    </w:rPr>
  </w:style>
  <w:style w:type="paragraph" w:customStyle="1" w:styleId="N0-FlLftBullet">
    <w:name w:val="N0-Fl Lft Bullet"/>
    <w:rsid w:val="001065D8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hAnsi="Arial"/>
      <w:lang w:val="es-US" w:eastAsia="es-US"/>
    </w:rPr>
  </w:style>
  <w:style w:type="paragraph" w:customStyle="1" w:styleId="N1-1stBullet">
    <w:name w:val="N1-1st Bullet"/>
    <w:rsid w:val="001065D8"/>
    <w:pPr>
      <w:tabs>
        <w:tab w:val="left" w:pos="1152"/>
      </w:tabs>
      <w:spacing w:after="240" w:line="240" w:lineRule="atLeast"/>
      <w:ind w:left="1152" w:hanging="576"/>
      <w:jc w:val="both"/>
    </w:pPr>
    <w:rPr>
      <w:rFonts w:ascii="Arial" w:hAnsi="Arial"/>
      <w:lang w:val="es-US" w:eastAsia="es-US"/>
    </w:rPr>
  </w:style>
  <w:style w:type="paragraph" w:customStyle="1" w:styleId="N2-2ndBullet">
    <w:name w:val="N2-2nd Bullet"/>
    <w:rsid w:val="001065D8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hAnsi="Arial"/>
      <w:lang w:val="es-US" w:eastAsia="es-US"/>
    </w:rPr>
  </w:style>
  <w:style w:type="paragraph" w:customStyle="1" w:styleId="N3-3rdBullet">
    <w:name w:val="N3-3rd Bullet"/>
    <w:rsid w:val="001065D8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hAnsi="Arial"/>
      <w:lang w:val="es-US" w:eastAsia="es-US"/>
    </w:rPr>
  </w:style>
  <w:style w:type="paragraph" w:customStyle="1" w:styleId="N4-4thBullet">
    <w:name w:val="N4-4th Bullet"/>
    <w:basedOn w:val="Normal"/>
    <w:pPr>
      <w:tabs>
        <w:tab w:val="left" w:pos="2880"/>
      </w:tabs>
      <w:spacing w:after="240"/>
      <w:ind w:left="2880" w:hanging="576"/>
    </w:pPr>
  </w:style>
  <w:style w:type="paragraph" w:customStyle="1" w:styleId="N5-5thBullet">
    <w:name w:val="N5-5th Bullet"/>
    <w:basedOn w:val="Normal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pPr>
      <w:tabs>
        <w:tab w:val="left" w:pos="1152"/>
      </w:tabs>
      <w:ind w:left="1152" w:right="1152"/>
    </w:pPr>
  </w:style>
  <w:style w:type="paragraph" w:customStyle="1" w:styleId="N8-QxQBlock">
    <w:name w:val="N8-QxQ Block"/>
    <w:pPr>
      <w:tabs>
        <w:tab w:val="left" w:pos="1152"/>
      </w:tabs>
      <w:spacing w:after="360" w:line="360" w:lineRule="atLeast"/>
      <w:ind w:left="1152" w:hanging="1152"/>
      <w:jc w:val="both"/>
    </w:pPr>
    <w:rPr>
      <w:sz w:val="22"/>
      <w:szCs w:val="22"/>
      <w:lang w:val="es-US" w:eastAsia="es-US"/>
    </w:rPr>
  </w:style>
  <w:style w:type="paragraph" w:customStyle="1" w:styleId="P1-StandPara">
    <w:name w:val="P1-Stand Para"/>
    <w:rsid w:val="001065D8"/>
    <w:pPr>
      <w:spacing w:line="360" w:lineRule="atLeast"/>
      <w:ind w:firstLine="1152"/>
      <w:jc w:val="both"/>
    </w:pPr>
    <w:rPr>
      <w:rFonts w:ascii="Arial" w:hAnsi="Arial"/>
      <w:lang w:val="es-US" w:eastAsia="es-US"/>
    </w:rPr>
  </w:style>
  <w:style w:type="paragraph" w:customStyle="1" w:styleId="Q1-BestFinQ">
    <w:name w:val="Q1-Best/Fin Q"/>
    <w:pPr>
      <w:tabs>
        <w:tab w:val="left" w:pos="1152"/>
      </w:tabs>
      <w:spacing w:after="360" w:line="240" w:lineRule="atLeast"/>
      <w:ind w:left="1152" w:hanging="1152"/>
      <w:jc w:val="both"/>
    </w:pPr>
    <w:rPr>
      <w:b/>
      <w:bCs/>
      <w:sz w:val="22"/>
      <w:szCs w:val="22"/>
      <w:lang w:val="es-US" w:eastAsia="es-US"/>
    </w:rPr>
  </w:style>
  <w:style w:type="paragraph" w:customStyle="1" w:styleId="SH-SglSpHead">
    <w:name w:val="SH-Sgl Sp Head"/>
    <w:pPr>
      <w:keepNext/>
      <w:tabs>
        <w:tab w:val="left" w:pos="576"/>
      </w:tabs>
      <w:spacing w:line="240" w:lineRule="atLeast"/>
      <w:ind w:left="576" w:hanging="576"/>
    </w:pPr>
    <w:rPr>
      <w:b/>
      <w:bCs/>
      <w:sz w:val="22"/>
      <w:szCs w:val="22"/>
      <w:lang w:val="es-US" w:eastAsia="es-US"/>
    </w:rPr>
  </w:style>
  <w:style w:type="paragraph" w:customStyle="1" w:styleId="SL-FlLftSgl">
    <w:name w:val="SL-Fl Lft Sgl"/>
    <w:link w:val="SL-FlLftSglChar"/>
    <w:rsid w:val="001065D8"/>
    <w:pPr>
      <w:spacing w:line="240" w:lineRule="atLeast"/>
      <w:jc w:val="both"/>
    </w:pPr>
    <w:rPr>
      <w:rFonts w:ascii="Arial" w:hAnsi="Arial"/>
      <w:lang w:val="es-US" w:eastAsia="es-US"/>
    </w:rPr>
  </w:style>
  <w:style w:type="paragraph" w:customStyle="1" w:styleId="SP-SglSpPara">
    <w:name w:val="SP-Sgl Sp Para"/>
    <w:rsid w:val="001065D8"/>
    <w:pPr>
      <w:spacing w:line="240" w:lineRule="atLeast"/>
      <w:ind w:firstLine="576"/>
      <w:jc w:val="both"/>
    </w:pPr>
    <w:rPr>
      <w:rFonts w:ascii="Arial" w:hAnsi="Arial"/>
      <w:lang w:val="es-US" w:eastAsia="es-US"/>
    </w:rPr>
  </w:style>
  <w:style w:type="paragraph" w:customStyle="1" w:styleId="T0-ChapPgHd">
    <w:name w:val="T0-Chap/Pg Hd"/>
    <w:pPr>
      <w:tabs>
        <w:tab w:val="left" w:pos="8640"/>
      </w:tabs>
      <w:spacing w:line="240" w:lineRule="atLeast"/>
      <w:jc w:val="both"/>
    </w:pPr>
    <w:rPr>
      <w:sz w:val="22"/>
      <w:szCs w:val="22"/>
      <w:u w:val="words"/>
      <w:lang w:val="es-US" w:eastAsia="es-US"/>
    </w:rPr>
  </w:style>
  <w:style w:type="paragraph" w:styleId="TOC1">
    <w:name w:val="toc 1"/>
    <w:basedOn w:val="Normal"/>
    <w:autoRedefine/>
    <w:uiPriority w:val="39"/>
    <w:semiHidden/>
    <w:pPr>
      <w:tabs>
        <w:tab w:val="left" w:pos="1440"/>
        <w:tab w:val="right" w:leader="dot" w:pos="8208"/>
        <w:tab w:val="left" w:pos="8640"/>
      </w:tabs>
      <w:ind w:left="288"/>
      <w:jc w:val="left"/>
    </w:pPr>
    <w:rPr>
      <w:caps/>
    </w:rPr>
  </w:style>
  <w:style w:type="paragraph" w:styleId="TOC2">
    <w:name w:val="toc 2"/>
    <w:basedOn w:val="Normal"/>
    <w:autoRedefine/>
    <w:uiPriority w:val="39"/>
    <w:semiHidden/>
    <w:pPr>
      <w:tabs>
        <w:tab w:val="left" w:pos="2160"/>
        <w:tab w:val="right" w:leader="dot" w:pos="8208"/>
        <w:tab w:val="left" w:pos="8640"/>
      </w:tabs>
      <w:ind w:left="2160" w:hanging="720"/>
      <w:jc w:val="left"/>
    </w:pPr>
  </w:style>
  <w:style w:type="paragraph" w:styleId="TOC3">
    <w:name w:val="toc 3"/>
    <w:basedOn w:val="Normal"/>
    <w:autoRedefine/>
    <w:uiPriority w:val="39"/>
    <w:semiHidden/>
    <w:pPr>
      <w:tabs>
        <w:tab w:val="left" w:pos="3024"/>
        <w:tab w:val="right" w:leader="dot" w:pos="8208"/>
        <w:tab w:val="left" w:pos="8640"/>
      </w:tabs>
      <w:ind w:left="3024" w:hanging="864"/>
      <w:jc w:val="left"/>
    </w:pPr>
  </w:style>
  <w:style w:type="paragraph" w:styleId="TOC4">
    <w:name w:val="toc 4"/>
    <w:basedOn w:val="Normal"/>
    <w:autoRedefine/>
    <w:uiPriority w:val="39"/>
    <w:semiHidden/>
    <w:pPr>
      <w:tabs>
        <w:tab w:val="left" w:pos="3888"/>
        <w:tab w:val="right" w:leader="dot" w:pos="8208"/>
        <w:tab w:val="left" w:pos="8640"/>
      </w:tabs>
      <w:ind w:left="3888" w:hanging="864"/>
      <w:jc w:val="left"/>
    </w:pPr>
  </w:style>
  <w:style w:type="paragraph" w:styleId="TOC5">
    <w:name w:val="toc 5"/>
    <w:basedOn w:val="TOC1"/>
    <w:autoRedefine/>
    <w:uiPriority w:val="39"/>
    <w:semiHidden/>
    <w:rPr>
      <w:caps w:val="0"/>
    </w:rPr>
  </w:style>
  <w:style w:type="paragraph" w:customStyle="1" w:styleId="TT-TableTitle">
    <w:name w:val="TT-Table Title"/>
    <w:pPr>
      <w:tabs>
        <w:tab w:val="left" w:pos="1152"/>
      </w:tabs>
      <w:spacing w:line="240" w:lineRule="atLeast"/>
      <w:ind w:left="1152" w:hanging="1152"/>
    </w:pPr>
    <w:rPr>
      <w:sz w:val="22"/>
      <w:szCs w:val="22"/>
      <w:lang w:val="es-US" w:eastAsia="es-US"/>
    </w:rPr>
  </w:style>
  <w:style w:type="paragraph" w:customStyle="1" w:styleId="CT-ContractInformation">
    <w:name w:val="CT-Contract Information"/>
    <w:pPr>
      <w:tabs>
        <w:tab w:val="left" w:pos="1958"/>
      </w:tabs>
      <w:spacing w:line="240" w:lineRule="exact"/>
    </w:pPr>
    <w:rPr>
      <w:vanish/>
      <w:sz w:val="22"/>
      <w:szCs w:val="22"/>
      <w:lang w:val="es-US" w:eastAsia="es-US"/>
    </w:rPr>
  </w:style>
  <w:style w:type="paragraph" w:customStyle="1" w:styleId="R1-ResPara">
    <w:name w:val="R1-Res. Para"/>
    <w:pPr>
      <w:spacing w:line="240" w:lineRule="exact"/>
      <w:ind w:left="288"/>
      <w:jc w:val="both"/>
    </w:pPr>
    <w:rPr>
      <w:sz w:val="22"/>
      <w:szCs w:val="22"/>
      <w:lang w:val="es-US" w:eastAsia="es-US"/>
    </w:rPr>
  </w:style>
  <w:style w:type="paragraph" w:customStyle="1" w:styleId="R2-ResBullet">
    <w:name w:val="R2-Res Bullet"/>
    <w:pPr>
      <w:tabs>
        <w:tab w:val="left" w:pos="720"/>
      </w:tabs>
      <w:spacing w:line="240" w:lineRule="exact"/>
      <w:ind w:left="720" w:hanging="432"/>
      <w:jc w:val="both"/>
    </w:pPr>
    <w:rPr>
      <w:sz w:val="22"/>
      <w:szCs w:val="22"/>
      <w:lang w:val="es-US" w:eastAsia="es-US"/>
    </w:rPr>
  </w:style>
  <w:style w:type="paragraph" w:customStyle="1" w:styleId="RF-Reference">
    <w:name w:val="RF-Reference"/>
    <w:pPr>
      <w:spacing w:line="240" w:lineRule="exact"/>
      <w:ind w:left="216" w:hanging="216"/>
    </w:pPr>
    <w:rPr>
      <w:sz w:val="22"/>
      <w:szCs w:val="22"/>
      <w:lang w:val="es-US" w:eastAsia="es-US"/>
    </w:rPr>
  </w:style>
  <w:style w:type="paragraph" w:customStyle="1" w:styleId="RH-SglSpHead">
    <w:name w:val="RH-Sgl Sp Head"/>
    <w:basedOn w:val="Normal"/>
    <w:next w:val="Normal"/>
    <w:pPr>
      <w:keepNext/>
      <w:pBdr>
        <w:bottom w:val="double" w:sz="6" w:space="1" w:color="auto"/>
      </w:pBdr>
      <w:spacing w:after="480" w:line="240" w:lineRule="exact"/>
      <w:jc w:val="left"/>
    </w:pPr>
    <w:rPr>
      <w:b/>
      <w:bCs/>
    </w:rPr>
  </w:style>
  <w:style w:type="paragraph" w:customStyle="1" w:styleId="RL-FlLftSgl">
    <w:name w:val="RL-Fl Lft Sgl"/>
    <w:basedOn w:val="Normal"/>
    <w:pPr>
      <w:keepNext/>
      <w:spacing w:line="240" w:lineRule="exact"/>
    </w:pPr>
    <w:rPr>
      <w:b/>
      <w:bCs/>
    </w:rPr>
  </w:style>
  <w:style w:type="paragraph" w:customStyle="1" w:styleId="SU-FlLftUndln">
    <w:name w:val="SU-Fl Lft Undln"/>
    <w:pPr>
      <w:keepNext/>
      <w:spacing w:line="240" w:lineRule="exact"/>
    </w:pPr>
    <w:rPr>
      <w:sz w:val="22"/>
      <w:szCs w:val="22"/>
      <w:u w:val="single"/>
      <w:lang w:val="es-US" w:eastAsia="es-US"/>
    </w:rPr>
  </w:style>
  <w:style w:type="paragraph" w:customStyle="1" w:styleId="StyleP1-StandParaLeft">
    <w:name w:val="Style P1-Stand Para + Left"/>
    <w:basedOn w:val="P1-StandPara"/>
    <w:pPr>
      <w:jc w:val="left"/>
    </w:pPr>
  </w:style>
  <w:style w:type="paragraph" w:styleId="BalloonText">
    <w:name w:val="Balloon Text"/>
    <w:basedOn w:val="Normal"/>
    <w:link w:val="BalloonTextChar"/>
    <w:uiPriority w:val="99"/>
    <w:semiHidden/>
    <w:rsid w:val="00FA373E"/>
    <w:rPr>
      <w:rFonts w:ascii="Times New Roman" w:hAnsi="Times New Roman"/>
      <w:sz w:val="16"/>
      <w:szCs w:val="2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locked/>
    <w:rsid w:val="00FA373E"/>
    <w:rPr>
      <w:sz w:val="16"/>
      <w:szCs w:val="2"/>
    </w:rPr>
  </w:style>
  <w:style w:type="table" w:styleId="TableGrid">
    <w:name w:val="Table Grid"/>
    <w:basedOn w:val="TableNormal"/>
    <w:uiPriority w:val="59"/>
    <w:pPr>
      <w:widowControl w:val="0"/>
      <w:adjustRightInd w:val="0"/>
      <w:spacing w:line="240" w:lineRule="atLeast"/>
      <w:jc w:val="both"/>
      <w:textAlignment w:val="baseline"/>
    </w:pPr>
    <w:rPr>
      <w:rFonts w:ascii="CG Times (WN)" w:hAnsi="CG Times (WN)" w:cs="CG Times (WN)"/>
      <w:lang w:val="es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-FlLftSglChar">
    <w:name w:val="SL-Fl Lft Sgl Char"/>
    <w:link w:val="SL-FlLftSgl"/>
    <w:locked/>
    <w:rPr>
      <w:rFonts w:ascii="Arial" w:hAnsi="Arial"/>
      <w:lang w:val="es-US" w:eastAsia="es-US"/>
    </w:rPr>
  </w:style>
  <w:style w:type="paragraph" w:customStyle="1" w:styleId="BULL">
    <w:name w:val="BULL"/>
    <w:basedOn w:val="N1-1stBullet"/>
    <w:autoRedefine/>
    <w:pPr>
      <w:widowControl w:val="0"/>
      <w:numPr>
        <w:numId w:val="2"/>
      </w:numPr>
      <w:tabs>
        <w:tab w:val="clear" w:pos="1152"/>
        <w:tab w:val="left" w:pos="0"/>
        <w:tab w:val="left" w:pos="1080"/>
      </w:tabs>
      <w:adjustRightInd w:val="0"/>
      <w:spacing w:line="360" w:lineRule="atLeast"/>
      <w:jc w:val="left"/>
      <w:textAlignment w:val="baseline"/>
    </w:pPr>
  </w:style>
  <w:style w:type="paragraph" w:customStyle="1" w:styleId="Q1-FirstLevelQuestion">
    <w:name w:val="Q1-First Level Question"/>
    <w:link w:val="Q1-FirstLevelQuestionChar"/>
    <w:rsid w:val="001065D8"/>
    <w:pPr>
      <w:keepNext/>
      <w:keepLines/>
      <w:tabs>
        <w:tab w:val="left" w:pos="720"/>
      </w:tabs>
      <w:spacing w:line="240" w:lineRule="atLeast"/>
      <w:ind w:left="720" w:hanging="720"/>
      <w:jc w:val="both"/>
    </w:pPr>
    <w:rPr>
      <w:rFonts w:ascii="Arial" w:hAnsi="Arial"/>
      <w:lang w:val="es-US" w:eastAsia="es-US"/>
    </w:rPr>
  </w:style>
  <w:style w:type="character" w:customStyle="1" w:styleId="Q1-FirstLevelQuestionChar">
    <w:name w:val="Q1-First Level Question Char"/>
    <w:link w:val="Q1-FirstLevelQuestion"/>
    <w:locked/>
    <w:rPr>
      <w:rFonts w:ascii="Arial" w:hAnsi="Arial"/>
      <w:lang w:val="es-US" w:eastAsia="es-US"/>
    </w:rPr>
  </w:style>
  <w:style w:type="paragraph" w:customStyle="1" w:styleId="StyleQ1-FirstLevelQuestion11ptBoldUnderline">
    <w:name w:val="Style Q1-First Level Question + 11 pt Bold Underline"/>
    <w:basedOn w:val="Q1-FirstLevelQuestion"/>
    <w:link w:val="StyleQ1-FirstLevelQuestion11ptBoldUnderlineChar"/>
    <w:autoRedefine/>
    <w:rPr>
      <w:b/>
      <w:bCs/>
      <w:sz w:val="22"/>
      <w:szCs w:val="22"/>
      <w:u w:val="single"/>
    </w:rPr>
  </w:style>
  <w:style w:type="character" w:customStyle="1" w:styleId="StyleQ1-FirstLevelQuestion11ptBoldUnderlineChar">
    <w:name w:val="Style Q1-First Level Question + 11 pt Bold Underline Char"/>
    <w:link w:val="StyleQ1-FirstLevelQuestion11ptBoldUnderline"/>
    <w:locked/>
    <w:rPr>
      <w:rFonts w:ascii="Arial" w:hAnsi="Arial"/>
      <w:b/>
      <w:sz w:val="22"/>
      <w:u w:val="single"/>
      <w:lang w:val="es-US" w:eastAsia="es-US"/>
    </w:rPr>
  </w:style>
  <w:style w:type="paragraph" w:customStyle="1" w:styleId="StyleSL-FlLftSgl16pt">
    <w:name w:val="Style SL-Fl Lft Sgl + 16 pt"/>
    <w:basedOn w:val="SL-FlLftSgl"/>
    <w:link w:val="StyleSL-FlLftSgl16ptChar"/>
    <w:pPr>
      <w:widowControl w:val="0"/>
      <w:adjustRightInd w:val="0"/>
      <w:textAlignment w:val="baseline"/>
    </w:pPr>
    <w:rPr>
      <w:sz w:val="32"/>
      <w:szCs w:val="22"/>
    </w:rPr>
  </w:style>
  <w:style w:type="character" w:customStyle="1" w:styleId="StyleSL-FlLftSgl16ptChar">
    <w:name w:val="Style SL-Fl Lft Sgl + 16 pt Char"/>
    <w:link w:val="StyleSL-FlLftSgl16pt"/>
    <w:locked/>
    <w:rPr>
      <w:rFonts w:ascii="Arial" w:hAnsi="Arial"/>
      <w:sz w:val="22"/>
      <w:lang w:val="es-US" w:eastAsia="es-US"/>
    </w:rPr>
  </w:style>
  <w:style w:type="character" w:styleId="PageNumber">
    <w:name w:val="page number"/>
    <w:uiPriority w:val="99"/>
    <w:rsid w:val="001065D8"/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F47C76"/>
    <w:rPr>
      <w:sz w:val="22"/>
      <w:szCs w:val="22"/>
      <w:lang w:val="es-US" w:eastAsia="es-US"/>
    </w:rPr>
  </w:style>
  <w:style w:type="paragraph" w:customStyle="1" w:styleId="Style21">
    <w:name w:val="Style21"/>
    <w:basedOn w:val="Normal"/>
    <w:autoRedefine/>
    <w:rsid w:val="001D266D"/>
    <w:pPr>
      <w:widowControl w:val="0"/>
      <w:numPr>
        <w:ilvl w:val="1"/>
        <w:numId w:val="5"/>
      </w:numPr>
      <w:autoSpaceDE w:val="0"/>
      <w:autoSpaceDN w:val="0"/>
      <w:adjustRightInd w:val="0"/>
      <w:spacing w:after="240"/>
      <w:jc w:val="left"/>
      <w:textAlignment w:val="baseline"/>
    </w:pPr>
  </w:style>
  <w:style w:type="character" w:styleId="Hyperlink">
    <w:name w:val="Hyperlink"/>
    <w:uiPriority w:val="99"/>
    <w:rsid w:val="003E506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82234"/>
    <w:rPr>
      <w:color w:val="800080"/>
      <w:u w:val="single"/>
    </w:rPr>
  </w:style>
  <w:style w:type="paragraph" w:customStyle="1" w:styleId="L1-FlLfSp12">
    <w:name w:val="L1-FlLfSp&amp;1/2"/>
    <w:rsid w:val="001065D8"/>
    <w:pPr>
      <w:tabs>
        <w:tab w:val="left" w:pos="1152"/>
      </w:tabs>
      <w:spacing w:line="360" w:lineRule="atLeast"/>
      <w:jc w:val="both"/>
    </w:pPr>
    <w:rPr>
      <w:rFonts w:ascii="Arial" w:hAnsi="Arial"/>
      <w:lang w:val="es-US" w:eastAsia="es-US"/>
    </w:rPr>
  </w:style>
  <w:style w:type="paragraph" w:customStyle="1" w:styleId="Q2-SecondLevelQuestion">
    <w:name w:val="Q2-Second Level Question"/>
    <w:rsid w:val="001065D8"/>
    <w:pPr>
      <w:tabs>
        <w:tab w:val="left" w:pos="1440"/>
      </w:tabs>
      <w:spacing w:line="240" w:lineRule="atLeast"/>
      <w:ind w:left="1440" w:hanging="720"/>
      <w:jc w:val="both"/>
    </w:pPr>
    <w:rPr>
      <w:rFonts w:ascii="Arial" w:hAnsi="Arial"/>
      <w:lang w:val="es-US" w:eastAsia="es-US"/>
    </w:rPr>
  </w:style>
  <w:style w:type="paragraph" w:customStyle="1" w:styleId="A1-1stLeader">
    <w:name w:val="A1-1st Leader"/>
    <w:rsid w:val="001065D8"/>
    <w:pPr>
      <w:keepNext/>
      <w:keepLines/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  <w:lang w:val="es-US" w:eastAsia="es-US"/>
    </w:rPr>
  </w:style>
  <w:style w:type="paragraph" w:customStyle="1" w:styleId="A3-1stTabLeader">
    <w:name w:val="A3-1st Tab Leader"/>
    <w:rsid w:val="001065D8"/>
    <w:pPr>
      <w:tabs>
        <w:tab w:val="left" w:pos="1872"/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  <w:lang w:val="es-US" w:eastAsia="es-US"/>
    </w:rPr>
  </w:style>
  <w:style w:type="paragraph" w:customStyle="1" w:styleId="A4-1stTabLine">
    <w:name w:val="A4-1st Tab Line"/>
    <w:rsid w:val="001065D8"/>
    <w:pPr>
      <w:tabs>
        <w:tab w:val="left" w:pos="1872"/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  <w:lang w:val="es-US" w:eastAsia="es-US"/>
    </w:rPr>
  </w:style>
  <w:style w:type="paragraph" w:customStyle="1" w:styleId="A5-2ndLeader">
    <w:name w:val="A5-2nd Leader"/>
    <w:rsid w:val="001065D8"/>
    <w:pPr>
      <w:keepNext/>
      <w:keepLines/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  <w:lang w:val="es-US" w:eastAsia="es-US"/>
    </w:rPr>
  </w:style>
  <w:style w:type="paragraph" w:customStyle="1" w:styleId="A6-2ndLine">
    <w:name w:val="A6-2nd Line"/>
    <w:rsid w:val="001065D8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  <w:lang w:val="es-US" w:eastAsia="es-US"/>
    </w:rPr>
  </w:style>
  <w:style w:type="paragraph" w:customStyle="1" w:styleId="A2-lstLine">
    <w:name w:val="A2-lst Line"/>
    <w:rsid w:val="001065D8"/>
    <w:pPr>
      <w:keepNext/>
      <w:keepLines/>
      <w:tabs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  <w:lang w:val="es-US" w:eastAsia="es-US"/>
    </w:rPr>
  </w:style>
  <w:style w:type="paragraph" w:customStyle="1" w:styleId="Y0-YNHead">
    <w:name w:val="Y0-Y/N Head"/>
    <w:rsid w:val="001065D8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hAnsi="Arial"/>
      <w:u w:val="words"/>
      <w:lang w:val="es-US" w:eastAsia="es-US"/>
    </w:rPr>
  </w:style>
  <w:style w:type="paragraph" w:customStyle="1" w:styleId="Y3-YNTabLeader">
    <w:name w:val="Y3-Y/N Tab Leader"/>
    <w:rsid w:val="001065D8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  <w:lang w:val="es-US" w:eastAsia="es-US"/>
    </w:rPr>
  </w:style>
  <w:style w:type="paragraph" w:customStyle="1" w:styleId="Y4-YNTabLine">
    <w:name w:val="Y4-Y/N Tab Line"/>
    <w:rsid w:val="001065D8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  <w:lang w:val="es-US" w:eastAsia="es-US"/>
    </w:rPr>
  </w:style>
  <w:style w:type="paragraph" w:customStyle="1" w:styleId="Y5-YN2ndLeader">
    <w:name w:val="Y5-Y/N 2nd Leader"/>
    <w:rsid w:val="001065D8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/>
      <w:lang w:val="es-US" w:eastAsia="es-US"/>
    </w:rPr>
  </w:style>
  <w:style w:type="paragraph" w:customStyle="1" w:styleId="Y6-YN2ndLine">
    <w:name w:val="Y6-Y/N 2nd Line"/>
    <w:rsid w:val="001065D8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/>
      <w:lang w:val="es-US" w:eastAsia="es-US"/>
    </w:rPr>
  </w:style>
  <w:style w:type="paragraph" w:customStyle="1" w:styleId="Y1-YN1stLeader">
    <w:name w:val="Y1-Y/N 1st Leader"/>
    <w:rsid w:val="001065D8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  <w:lang w:val="es-US" w:eastAsia="es-US"/>
    </w:rPr>
  </w:style>
  <w:style w:type="paragraph" w:customStyle="1" w:styleId="Y2-YN1stLine">
    <w:name w:val="Y2-Y/N 1st Line"/>
    <w:rsid w:val="001065D8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  <w:lang w:val="es-US" w:eastAsia="es-US"/>
    </w:rPr>
  </w:style>
  <w:style w:type="paragraph" w:customStyle="1" w:styleId="Q0-QuestionRef">
    <w:name w:val="Q0-Question Ref"/>
    <w:basedOn w:val="Q1-FirstLevelQuestion"/>
    <w:next w:val="Q1-FirstLevelQuestion"/>
    <w:rsid w:val="001065D8"/>
    <w:rPr>
      <w:b/>
      <w:i/>
      <w:vanish/>
      <w:color w:val="000000"/>
    </w:rPr>
  </w:style>
  <w:style w:type="paragraph" w:customStyle="1" w:styleId="AnnotatedParagraph">
    <w:name w:val="AnnotatedParagraph"/>
    <w:basedOn w:val="Normal"/>
    <w:rsid w:val="001065D8"/>
    <w:pPr>
      <w:tabs>
        <w:tab w:val="left" w:pos="450"/>
      </w:tabs>
      <w:autoSpaceDE w:val="0"/>
      <w:autoSpaceDN w:val="0"/>
      <w:adjustRightInd w:val="0"/>
      <w:spacing w:line="180" w:lineRule="atLeast"/>
      <w:ind w:firstLine="0"/>
      <w:jc w:val="left"/>
    </w:pPr>
    <w:rPr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A0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1B5"/>
  </w:style>
  <w:style w:type="character" w:customStyle="1" w:styleId="CommentTextChar">
    <w:name w:val="Comment Text Char"/>
    <w:link w:val="CommentText"/>
    <w:uiPriority w:val="99"/>
    <w:semiHidden/>
    <w:rsid w:val="003A01B5"/>
    <w:rPr>
      <w:rFonts w:ascii="Arial" w:hAnsi="Arial"/>
      <w:lang w:val="es-US" w:eastAsia="es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1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A01B5"/>
    <w:rPr>
      <w:rFonts w:ascii="Arial" w:hAnsi="Arial"/>
      <w:b/>
      <w:bCs/>
      <w:lang w:val="es-US" w:eastAsia="es-US"/>
    </w:rPr>
  </w:style>
  <w:style w:type="paragraph" w:styleId="NoSpacing">
    <w:name w:val="No Spacing"/>
    <w:uiPriority w:val="1"/>
    <w:qFormat/>
    <w:rsid w:val="00E17A47"/>
    <w:pPr>
      <w:ind w:firstLine="1152"/>
      <w:jc w:val="both"/>
    </w:pPr>
    <w:rPr>
      <w:rFonts w:ascii="Arial" w:hAnsi="Arial"/>
      <w:lang w:val="es-US" w:eastAsia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y%20Documents\Templates\QUEX-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560BEE317DB4F9EC9AE45E6E02D82" ma:contentTypeVersion="10" ma:contentTypeDescription="Create a new document." ma:contentTypeScope="" ma:versionID="ac621e6d15a9d9f0116c69e6584a3697">
  <xsd:schema xmlns:xsd="http://www.w3.org/2001/XMLSchema" xmlns:xs="http://www.w3.org/2001/XMLSchema" xmlns:p="http://schemas.microsoft.com/office/2006/metadata/properties" xmlns:ns2="e929676c-b0e0-4fe2-9b6b-98ca577d06e2" xmlns:ns3="a7f0ab1d-05aa-4a1b-929d-1005bbf3647f" targetNamespace="http://schemas.microsoft.com/office/2006/metadata/properties" ma:root="true" ma:fieldsID="eeb0fd5fea7d705545409d5682bc686e" ns2:_="" ns3:_="">
    <xsd:import namespace="e929676c-b0e0-4fe2-9b6b-98ca577d06e2"/>
    <xsd:import namespace="a7f0ab1d-05aa-4a1b-929d-1005bbf364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9676c-b0e0-4fe2-9b6b-98ca577d0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0ab1d-05aa-4a1b-929d-1005bbf36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582F13-7500-49E2-8039-CFE434266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BBC296-1916-4F8F-B8CC-DE3F838FE0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EA61B6-E11A-4E70-9053-60F6AE1B424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BEADBB7-44AD-4433-8449-518110EAD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9676c-b0e0-4fe2-9b6b-98ca577d06e2"/>
    <ds:schemaRef ds:uri="a7f0ab1d-05aa-4a1b-929d-1005bbf36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9D328E-55FB-47D9-8221-3D7238021F7E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a7f0ab1d-05aa-4a1b-929d-1005bbf3647f"/>
    <ds:schemaRef ds:uri="e929676c-b0e0-4fe2-9b6b-98ca577d06e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QUEX-10</Template>
  <TotalTime>0</TotalTime>
  <Pages>9</Pages>
  <Words>1582</Words>
  <Characters>11307</Characters>
  <Application>Microsoft Office Word</Application>
  <DocSecurity>0</DocSecurity>
  <Lines>94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Cuestionario sobre la seguridad de los pacientes en las farmacias en su comunidad</vt:lpstr>
    </vt:vector>
  </TitlesOfParts>
  <Company>Westat</Company>
  <LinksUpToDate>false</LinksUpToDate>
  <CharactersWithSpaces>12864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 sobre la seguridad de los pacientes en las farmacias en su comunidad</dc:title>
  <dc:subject>Cuestionario sobre la seguridad de los pacientes</dc:subject>
  <dc:creator>AHRQ</dc:creator>
  <cp:keywords>AHRQ, cuestionario, farmacia, SOPS, seguridad, pacientes</cp:keywords>
  <cp:lastModifiedBy>Ramage, Kathryn (AHRQ/OC) (CTR)</cp:lastModifiedBy>
  <cp:revision>2</cp:revision>
  <cp:lastPrinted>2014-02-28T15:33:00Z</cp:lastPrinted>
  <dcterms:created xsi:type="dcterms:W3CDTF">2024-07-17T17:48:00Z</dcterms:created>
  <dcterms:modified xsi:type="dcterms:W3CDTF">2024-07-17T17:48:00Z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Marline King</vt:lpwstr>
  </property>
  <property fmtid="{D5CDD505-2E9C-101B-9397-08002B2CF9AE}" pid="4" name="Order">
    <vt:lpwstr>12400.0000000000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Marline King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0x010100B965448F58388E44B0B4446F89033624</vt:lpwstr>
  </property>
  <property fmtid="{D5CDD505-2E9C-101B-9397-08002B2CF9AE}" pid="12" name="TriggerFlowInfo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MediaLengthInSeconds">
    <vt:lpwstr/>
  </property>
</Properties>
</file>