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Times New Roman" w:hAnsi="Times New Roman"/>
          <w:sz w:val="22"/>
          <w:szCs w:val="22"/>
        </w:rPr>
        <w:id w:val="1771347310"/>
        <w:docPartObj>
          <w:docPartGallery w:val="Cover Pages"/>
          <w:docPartUnique/>
        </w:docPartObj>
      </w:sdtPr>
      <w:sdtEndPr/>
      <w:sdtContent>
        <w:p w14:paraId="6830C53E" w14:textId="7E9FAE4F" w:rsidR="000869B9" w:rsidRPr="009D7E61" w:rsidRDefault="000869B9" w:rsidP="000869B9">
          <w:pPr>
            <w:pStyle w:val="CoverPage"/>
            <w:pBdr>
              <w:top w:val="single" w:sz="2" w:space="1" w:color="auto"/>
              <w:bottom w:val="single" w:sz="2" w:space="1" w:color="auto"/>
            </w:pBdr>
            <w:contextualSpacing/>
            <w:outlineLvl w:val="0"/>
            <w:rPr>
              <w:b/>
              <w:sz w:val="46"/>
              <w:szCs w:val="46"/>
            </w:rPr>
          </w:pPr>
          <w:r w:rsidRPr="009D7E61">
            <w:rPr>
              <w:b/>
              <w:sz w:val="46"/>
              <w:szCs w:val="46"/>
            </w:rPr>
            <w:t>SOPS</w:t>
          </w:r>
          <w:r w:rsidRPr="009D7E61">
            <w:rPr>
              <w:b/>
              <w:sz w:val="46"/>
              <w:szCs w:val="46"/>
              <w:vertAlign w:val="superscript"/>
            </w:rPr>
            <w:t>®</w:t>
          </w:r>
          <w:r w:rsidRPr="009D7E61">
            <w:rPr>
              <w:b/>
              <w:sz w:val="46"/>
              <w:szCs w:val="46"/>
            </w:rPr>
            <w:t xml:space="preserve"> Value and Efficiency Supplemental Item Set for the SOPS Hospital Survey</w:t>
          </w:r>
          <w:r w:rsidR="00357B4E">
            <w:rPr>
              <w:b/>
              <w:sz w:val="46"/>
              <w:szCs w:val="46"/>
            </w:rPr>
            <w:t xml:space="preserve"> </w:t>
          </w:r>
        </w:p>
        <w:p w14:paraId="2183C427" w14:textId="5A59FA22" w:rsidR="004D17E0" w:rsidRPr="000869B9" w:rsidRDefault="004D17E0" w:rsidP="00357B4E">
          <w:pPr>
            <w:pStyle w:val="CoverPage"/>
            <w:spacing w:before="160" w:after="240"/>
            <w:ind w:left="1944" w:hanging="1944"/>
            <w:rPr>
              <w:b/>
              <w:sz w:val="40"/>
              <w:szCs w:val="44"/>
            </w:rPr>
          </w:pPr>
          <w:r w:rsidRPr="000869B9">
            <w:rPr>
              <w:b/>
              <w:sz w:val="40"/>
              <w:szCs w:val="44"/>
            </w:rPr>
            <w:t>Language: English</w:t>
          </w:r>
        </w:p>
        <w:p w14:paraId="6D0CCD7B" w14:textId="77777777" w:rsidR="002416AF" w:rsidRPr="00695A82" w:rsidRDefault="002416AF" w:rsidP="002416AF">
          <w:pPr>
            <w:pStyle w:val="Instructions-Survey"/>
            <w:numPr>
              <w:ilvl w:val="0"/>
              <w:numId w:val="9"/>
            </w:numPr>
            <w:spacing w:before="160" w:after="160"/>
            <w:ind w:left="360"/>
            <w:rPr>
              <w:rFonts w:cs="Arial"/>
              <w:sz w:val="20"/>
              <w:szCs w:val="20"/>
            </w:rPr>
          </w:pPr>
          <w:r w:rsidRPr="00695A82">
            <w:rPr>
              <w:rFonts w:cs="Arial"/>
              <w:b/>
              <w:sz w:val="20"/>
              <w:szCs w:val="20"/>
            </w:rPr>
            <w:t>Purpose:</w:t>
          </w:r>
          <w:r w:rsidRPr="00695A82">
            <w:rPr>
              <w:rFonts w:cs="Arial"/>
              <w:sz w:val="20"/>
              <w:szCs w:val="20"/>
            </w:rPr>
            <w:t xml:space="preserve"> This supplemental item set was designed for use with the core </w:t>
          </w:r>
          <w:hyperlink r:id="rId8" w:history="1">
            <w:r w:rsidRPr="00695A82">
              <w:rPr>
                <w:rStyle w:val="Hyperlink"/>
                <w:rFonts w:cs="Arial"/>
                <w:sz w:val="20"/>
                <w:szCs w:val="20"/>
              </w:rPr>
              <w:t>SOPS</w:t>
            </w:r>
            <w:r w:rsidRPr="00695A82">
              <w:rPr>
                <w:rStyle w:val="Hyperlink"/>
                <w:rFonts w:cs="Arial"/>
                <w:sz w:val="20"/>
                <w:szCs w:val="20"/>
                <w:vertAlign w:val="superscript"/>
              </w:rPr>
              <w:t>®</w:t>
            </w:r>
            <w:r w:rsidRPr="00695A82">
              <w:rPr>
                <w:rStyle w:val="Hyperlink"/>
                <w:rFonts w:cs="Arial"/>
                <w:sz w:val="20"/>
                <w:szCs w:val="20"/>
              </w:rPr>
              <w:t xml:space="preserve"> Hospital Survey Version 2.0</w:t>
            </w:r>
          </w:hyperlink>
          <w:r w:rsidRPr="00695A82">
            <w:rPr>
              <w:sz w:val="20"/>
              <w:szCs w:val="20"/>
            </w:rPr>
            <w:t xml:space="preserve"> to help hospitals assess the extent to which their organizations place a priority on and adopt practices to promote efficiency, waste reduction, patient centeredness, and high-quality care at a reasonable cost</w:t>
          </w:r>
          <w:r w:rsidRPr="00695A82">
            <w:rPr>
              <w:rFonts w:cs="Arial"/>
              <w:sz w:val="20"/>
              <w:szCs w:val="20"/>
            </w:rPr>
            <w:t xml:space="preserve">. </w:t>
          </w:r>
        </w:p>
        <w:p w14:paraId="1F33C86B" w14:textId="77777777" w:rsidR="002416AF" w:rsidRPr="00695A82" w:rsidRDefault="002416AF" w:rsidP="002416AF">
          <w:pPr>
            <w:pStyle w:val="Instructions-Survey"/>
            <w:numPr>
              <w:ilvl w:val="0"/>
              <w:numId w:val="9"/>
            </w:numPr>
            <w:spacing w:before="160" w:after="160"/>
            <w:ind w:left="360"/>
            <w:rPr>
              <w:rFonts w:cs="Arial"/>
              <w:sz w:val="20"/>
              <w:szCs w:val="20"/>
            </w:rPr>
          </w:pPr>
          <w:r w:rsidRPr="00695A82">
            <w:rPr>
              <w:rFonts w:cs="Arial"/>
              <w:b/>
              <w:sz w:val="20"/>
              <w:szCs w:val="20"/>
            </w:rPr>
            <w:t>Placement:</w:t>
          </w:r>
          <w:r w:rsidRPr="00695A82">
            <w:rPr>
              <w:rFonts w:cs="Arial"/>
              <w:sz w:val="20"/>
              <w:szCs w:val="20"/>
            </w:rPr>
            <w:t xml:space="preserve"> This supplemental item set should be added to the end of the SOPS Hospital Survey 2.0, after Section F: Your Hospital, just before the Background Questions section. Be sure to include the introductory text and subheadings. Add the SOPS Hospital 2.0 Background Questions </w:t>
          </w:r>
          <w:r w:rsidRPr="00695A82">
            <w:rPr>
              <w:rFonts w:cs="Arial"/>
              <w:i/>
              <w:sz w:val="20"/>
              <w:szCs w:val="20"/>
            </w:rPr>
            <w:t xml:space="preserve">after </w:t>
          </w:r>
          <w:r w:rsidRPr="00695A82">
            <w:rPr>
              <w:rFonts w:cs="Arial"/>
              <w:sz w:val="20"/>
              <w:szCs w:val="20"/>
            </w:rPr>
            <w:t>these Value and Efficiency items.</w:t>
          </w:r>
        </w:p>
        <w:p w14:paraId="209C7788" w14:textId="77777777" w:rsidR="002416AF" w:rsidRPr="00695A82" w:rsidRDefault="002416AF" w:rsidP="002416AF">
          <w:pPr>
            <w:pStyle w:val="Instructions-Survey"/>
            <w:numPr>
              <w:ilvl w:val="0"/>
              <w:numId w:val="9"/>
            </w:numPr>
            <w:spacing w:before="160" w:after="160"/>
            <w:ind w:left="360"/>
            <w:contextualSpacing/>
            <w:rPr>
              <w:rFonts w:cs="Arial"/>
              <w:sz w:val="20"/>
              <w:szCs w:val="20"/>
            </w:rPr>
          </w:pPr>
          <w:r w:rsidRPr="00695A82">
            <w:rPr>
              <w:rFonts w:cs="Arial"/>
              <w:b/>
              <w:sz w:val="20"/>
              <w:szCs w:val="20"/>
            </w:rPr>
            <w:t>Composite Measures:</w:t>
          </w:r>
          <w:r w:rsidRPr="00695A82">
            <w:rPr>
              <w:rFonts w:cs="Arial"/>
              <w:sz w:val="20"/>
              <w:szCs w:val="20"/>
            </w:rPr>
            <w:t xml:space="preserve"> A composite measure is a grouping of two or more survey items that assess the same area of culture related to value and efficiency. The composite measures assessed in this supplemental item set are listed below along with the internal consistency reliability scores (Cronbach’s alpha).</w:t>
          </w:r>
          <w:r w:rsidRPr="00695A82">
            <w:rPr>
              <w:rStyle w:val="FootnoteReference"/>
              <w:rFonts w:cs="Arial"/>
              <w:i/>
            </w:rPr>
            <w:footnoteReference w:id="1"/>
          </w:r>
        </w:p>
        <w:p w14:paraId="2DA25AE6" w14:textId="77777777" w:rsidR="002416AF" w:rsidRPr="00695A82" w:rsidRDefault="002416AF" w:rsidP="002416AF">
          <w:pPr>
            <w:pStyle w:val="Instructions-Survey"/>
            <w:numPr>
              <w:ilvl w:val="0"/>
              <w:numId w:val="5"/>
            </w:numPr>
            <w:spacing w:before="160" w:after="160"/>
            <w:contextualSpacing/>
            <w:rPr>
              <w:rFonts w:cs="Arial"/>
              <w:sz w:val="20"/>
              <w:szCs w:val="20"/>
            </w:rPr>
          </w:pPr>
          <w:r w:rsidRPr="00695A82">
            <w:rPr>
              <w:rFonts w:cs="Arial"/>
              <w:sz w:val="20"/>
              <w:szCs w:val="20"/>
            </w:rPr>
            <w:t xml:space="preserve">Empowerment to Improve Efficiency (3 items) </w:t>
          </w:r>
          <w:r w:rsidRPr="00695A82">
            <w:rPr>
              <w:rFonts w:cs="Arial"/>
              <w:i/>
              <w:sz w:val="20"/>
              <w:szCs w:val="20"/>
            </w:rPr>
            <w:t>(Cronbach’s alpha = .89)</w:t>
          </w:r>
        </w:p>
        <w:p w14:paraId="4885EFC3" w14:textId="77777777" w:rsidR="002416AF" w:rsidRPr="00695A82" w:rsidRDefault="002416AF" w:rsidP="002416AF">
          <w:pPr>
            <w:pStyle w:val="Instructions-Survey"/>
            <w:numPr>
              <w:ilvl w:val="0"/>
              <w:numId w:val="5"/>
            </w:numPr>
            <w:spacing w:before="160" w:after="160"/>
            <w:contextualSpacing/>
            <w:rPr>
              <w:rFonts w:cs="Arial"/>
              <w:sz w:val="20"/>
              <w:szCs w:val="20"/>
            </w:rPr>
          </w:pPr>
          <w:r w:rsidRPr="00695A82">
            <w:rPr>
              <w:rFonts w:cs="Arial"/>
              <w:sz w:val="20"/>
              <w:szCs w:val="20"/>
            </w:rPr>
            <w:t xml:space="preserve">Efficiency and Waste Reduction (3 items) </w:t>
          </w:r>
          <w:r w:rsidRPr="00695A82">
            <w:rPr>
              <w:rFonts w:cs="Arial"/>
              <w:i/>
              <w:sz w:val="20"/>
              <w:szCs w:val="20"/>
            </w:rPr>
            <w:t>(Cronbach’s alpha = .81)</w:t>
          </w:r>
        </w:p>
        <w:p w14:paraId="554BED3F" w14:textId="77777777" w:rsidR="002416AF" w:rsidRPr="00695A82" w:rsidRDefault="002416AF" w:rsidP="002416AF">
          <w:pPr>
            <w:pStyle w:val="Instructions-Survey"/>
            <w:numPr>
              <w:ilvl w:val="0"/>
              <w:numId w:val="5"/>
            </w:numPr>
            <w:spacing w:before="160" w:after="160"/>
            <w:contextualSpacing/>
            <w:rPr>
              <w:rFonts w:cs="Arial"/>
              <w:sz w:val="20"/>
              <w:szCs w:val="20"/>
            </w:rPr>
          </w:pPr>
          <w:r w:rsidRPr="00695A82">
            <w:rPr>
              <w:rFonts w:cs="Arial"/>
              <w:sz w:val="20"/>
              <w:szCs w:val="20"/>
            </w:rPr>
            <w:t xml:space="preserve">Patient Centeredness and Efficiency (3 items) </w:t>
          </w:r>
          <w:r w:rsidRPr="00695A82">
            <w:rPr>
              <w:rFonts w:cs="Arial"/>
              <w:i/>
              <w:sz w:val="20"/>
              <w:szCs w:val="20"/>
            </w:rPr>
            <w:t>(Cronbach’s alpha = .75)</w:t>
          </w:r>
        </w:p>
        <w:p w14:paraId="5CD968D2" w14:textId="77777777" w:rsidR="002416AF" w:rsidRPr="00695A82" w:rsidRDefault="002416AF" w:rsidP="002416AF">
          <w:pPr>
            <w:pStyle w:val="Instructions-Survey"/>
            <w:numPr>
              <w:ilvl w:val="0"/>
              <w:numId w:val="5"/>
            </w:numPr>
            <w:spacing w:before="160" w:after="160"/>
            <w:rPr>
              <w:rFonts w:cs="Arial"/>
              <w:sz w:val="20"/>
              <w:szCs w:val="20"/>
            </w:rPr>
          </w:pPr>
          <w:r w:rsidRPr="00695A82">
            <w:rPr>
              <w:rFonts w:cs="Arial"/>
              <w:sz w:val="20"/>
              <w:szCs w:val="20"/>
            </w:rPr>
            <w:t xml:space="preserve">Supervisor, Manager, or Clinical Leader Support for Improving Efficiency and Reducing Waste (4 items) </w:t>
          </w:r>
          <w:r w:rsidRPr="00695A82">
            <w:rPr>
              <w:rFonts w:cs="Arial"/>
              <w:i/>
              <w:sz w:val="20"/>
              <w:szCs w:val="20"/>
            </w:rPr>
            <w:t>(Cronbach’s alpha = .88)</w:t>
          </w:r>
        </w:p>
        <w:p w14:paraId="1B971F73" w14:textId="77777777" w:rsidR="002416AF" w:rsidRPr="00695A82" w:rsidRDefault="002416AF" w:rsidP="002416AF">
          <w:pPr>
            <w:pStyle w:val="Instructions-Survey"/>
            <w:numPr>
              <w:ilvl w:val="0"/>
              <w:numId w:val="9"/>
            </w:numPr>
            <w:spacing w:before="160" w:after="160"/>
            <w:ind w:left="360"/>
            <w:contextualSpacing/>
            <w:rPr>
              <w:rFonts w:cs="Arial"/>
              <w:sz w:val="20"/>
              <w:szCs w:val="20"/>
            </w:rPr>
          </w:pPr>
          <w:r w:rsidRPr="00695A82">
            <w:rPr>
              <w:rFonts w:cs="Arial"/>
              <w:b/>
              <w:sz w:val="20"/>
              <w:szCs w:val="20"/>
            </w:rPr>
            <w:t xml:space="preserve">Additional Measures: </w:t>
          </w:r>
          <w:r w:rsidRPr="00695A82">
            <w:rPr>
              <w:rFonts w:cs="Arial"/>
              <w:sz w:val="20"/>
              <w:szCs w:val="20"/>
            </w:rPr>
            <w:t>Other measures assess:</w:t>
          </w:r>
        </w:p>
        <w:p w14:paraId="0F9E4C7B" w14:textId="77777777" w:rsidR="002416AF" w:rsidRPr="00695A82" w:rsidRDefault="002416AF" w:rsidP="002416AF">
          <w:pPr>
            <w:pStyle w:val="Instructions-Survey"/>
            <w:numPr>
              <w:ilvl w:val="0"/>
              <w:numId w:val="5"/>
            </w:numPr>
            <w:spacing w:before="160" w:after="160"/>
            <w:contextualSpacing/>
            <w:rPr>
              <w:rFonts w:cs="Arial"/>
              <w:sz w:val="20"/>
              <w:szCs w:val="20"/>
            </w:rPr>
          </w:pPr>
          <w:r w:rsidRPr="00695A82">
            <w:rPr>
              <w:rFonts w:cs="Arial"/>
              <w:sz w:val="20"/>
              <w:szCs w:val="20"/>
            </w:rPr>
            <w:t>Experience with Activities to Improve Efficiency (8 items)</w:t>
          </w:r>
        </w:p>
        <w:p w14:paraId="46E8CC05" w14:textId="77777777" w:rsidR="002416AF" w:rsidRPr="00695A82" w:rsidRDefault="002416AF" w:rsidP="002416AF">
          <w:pPr>
            <w:pStyle w:val="Instructions-Survey"/>
            <w:numPr>
              <w:ilvl w:val="0"/>
              <w:numId w:val="5"/>
            </w:numPr>
            <w:spacing w:before="160" w:after="160"/>
            <w:contextualSpacing/>
            <w:rPr>
              <w:rFonts w:cs="Arial"/>
              <w:sz w:val="20"/>
              <w:szCs w:val="20"/>
            </w:rPr>
          </w:pPr>
          <w:r w:rsidRPr="00695A82">
            <w:rPr>
              <w:rFonts w:cs="Arial"/>
              <w:sz w:val="20"/>
              <w:szCs w:val="20"/>
            </w:rPr>
            <w:t>Overall Ratings (5 items) NOTE: The August 2022 version includes the addition of a new Overall Rating item:</w:t>
          </w:r>
        </w:p>
        <w:p w14:paraId="6BE7C4A4" w14:textId="77777777" w:rsidR="002416AF" w:rsidRPr="00695A82" w:rsidRDefault="002416AF" w:rsidP="002416AF">
          <w:pPr>
            <w:spacing w:before="160" w:after="160" w:line="240" w:lineRule="auto"/>
            <w:ind w:left="1440"/>
            <w:contextualSpacing/>
            <w:jc w:val="left"/>
            <w:rPr>
              <w:rFonts w:cs="Arial"/>
              <w:sz w:val="20"/>
              <w:szCs w:val="20"/>
            </w:rPr>
          </w:pPr>
          <w:r w:rsidRPr="00695A82">
            <w:rPr>
              <w:rFonts w:ascii="Arial" w:hAnsi="Arial" w:cs="Arial"/>
              <w:sz w:val="20"/>
              <w:szCs w:val="20"/>
            </w:rPr>
            <w:t xml:space="preserve">5. Equitable—Provides care that does not vary in quality because of personal characteristics such as gender, ethnicity, race, language, or socioeconomic status             </w:t>
          </w:r>
        </w:p>
        <w:p w14:paraId="356FA5D7" w14:textId="77777777" w:rsidR="002416AF" w:rsidRPr="00695A82" w:rsidRDefault="002416AF" w:rsidP="002416AF">
          <w:pPr>
            <w:pStyle w:val="Instructions-Survey"/>
            <w:numPr>
              <w:ilvl w:val="0"/>
              <w:numId w:val="9"/>
            </w:numPr>
            <w:spacing w:before="160" w:after="160"/>
            <w:ind w:left="360"/>
            <w:contextualSpacing/>
            <w:rPr>
              <w:rFonts w:cs="Arial"/>
              <w:sz w:val="20"/>
              <w:szCs w:val="20"/>
            </w:rPr>
          </w:pPr>
          <w:r w:rsidRPr="00695A82">
            <w:rPr>
              <w:rFonts w:cs="Arial"/>
              <w:b/>
              <w:sz w:val="20"/>
              <w:szCs w:val="20"/>
            </w:rPr>
            <w:t>Administration Instructions:</w:t>
          </w:r>
          <w:r w:rsidRPr="00695A82">
            <w:rPr>
              <w:rFonts w:cs="Arial"/>
              <w:sz w:val="20"/>
              <w:szCs w:val="20"/>
            </w:rPr>
            <w:t xml:space="preserve"> To submit data from this supplemental item set to the AHRQ </w:t>
          </w:r>
          <w:hyperlink r:id="rId9" w:history="1">
            <w:r w:rsidRPr="00695A82">
              <w:rPr>
                <w:rStyle w:val="Hyperlink"/>
                <w:rFonts w:cs="Arial"/>
                <w:sz w:val="20"/>
                <w:szCs w:val="20"/>
              </w:rPr>
              <w:t>SOPS Hospital Survey Database</w:t>
            </w:r>
          </w:hyperlink>
          <w:r w:rsidRPr="00695A82">
            <w:rPr>
              <w:rFonts w:cs="Arial"/>
              <w:sz w:val="20"/>
              <w:szCs w:val="20"/>
            </w:rPr>
            <w:t xml:space="preserve">, and to enable comparisons to the Database, administer the supplemental item set in its entirety without modifications or deletions: </w:t>
          </w:r>
        </w:p>
        <w:p w14:paraId="1739F011" w14:textId="77777777" w:rsidR="002416AF" w:rsidRPr="00695A82" w:rsidRDefault="002416AF" w:rsidP="002416AF">
          <w:pPr>
            <w:pStyle w:val="Instructions-Survey"/>
            <w:numPr>
              <w:ilvl w:val="0"/>
              <w:numId w:val="5"/>
            </w:numPr>
            <w:spacing w:before="160" w:after="160"/>
            <w:contextualSpacing/>
            <w:rPr>
              <w:rFonts w:cs="Arial"/>
              <w:sz w:val="20"/>
              <w:szCs w:val="20"/>
            </w:rPr>
          </w:pPr>
          <w:r w:rsidRPr="00695A82">
            <w:rPr>
              <w:rFonts w:cs="Arial"/>
              <w:sz w:val="20"/>
              <w:szCs w:val="20"/>
            </w:rPr>
            <w:t xml:space="preserve">No changes to any of the survey item text and response options. </w:t>
          </w:r>
        </w:p>
        <w:p w14:paraId="24BB702E" w14:textId="77777777" w:rsidR="002416AF" w:rsidRPr="00695A82" w:rsidRDefault="002416AF" w:rsidP="002416AF">
          <w:pPr>
            <w:pStyle w:val="Instructions-Survey"/>
            <w:numPr>
              <w:ilvl w:val="0"/>
              <w:numId w:val="5"/>
            </w:numPr>
            <w:spacing w:before="160" w:after="160"/>
            <w:rPr>
              <w:rFonts w:cs="Arial"/>
              <w:sz w:val="20"/>
              <w:szCs w:val="20"/>
            </w:rPr>
          </w:pPr>
          <w:r w:rsidRPr="00695A82">
            <w:rPr>
              <w:rFonts w:cs="Arial"/>
              <w:sz w:val="20"/>
              <w:szCs w:val="20"/>
            </w:rPr>
            <w:t xml:space="preserve">No reordering of survey items. </w:t>
          </w:r>
        </w:p>
        <w:p w14:paraId="45CB4A6F" w14:textId="77777777" w:rsidR="002416AF" w:rsidRPr="00695A82" w:rsidRDefault="002416AF" w:rsidP="002416AF">
          <w:pPr>
            <w:pStyle w:val="Instructions-Survey"/>
            <w:numPr>
              <w:ilvl w:val="0"/>
              <w:numId w:val="9"/>
            </w:numPr>
            <w:spacing w:before="160" w:after="160"/>
            <w:ind w:left="360"/>
            <w:rPr>
              <w:rFonts w:cs="Arial"/>
              <w:bCs/>
              <w:sz w:val="20"/>
              <w:szCs w:val="20"/>
            </w:rPr>
          </w:pPr>
          <w:r w:rsidRPr="00695A82">
            <w:rPr>
              <w:rFonts w:cs="Arial"/>
              <w:b/>
              <w:sz w:val="20"/>
              <w:szCs w:val="20"/>
            </w:rPr>
            <w:t xml:space="preserve">Calculating Results: </w:t>
          </w:r>
          <w:r w:rsidRPr="00695A82">
            <w:rPr>
              <w:rFonts w:cs="Arial"/>
              <w:bCs/>
              <w:sz w:val="20"/>
              <w:szCs w:val="20"/>
            </w:rPr>
            <w:t xml:space="preserve">For more information on preparing and analyzing data and calculating results, please refer to Chapter 6 in the </w:t>
          </w:r>
          <w:hyperlink r:id="rId10" w:history="1">
            <w:r w:rsidRPr="00695A82">
              <w:rPr>
                <w:rStyle w:val="Hyperlink"/>
                <w:rFonts w:cs="Arial"/>
                <w:bCs/>
                <w:sz w:val="20"/>
                <w:szCs w:val="20"/>
              </w:rPr>
              <w:t>Hospital Survey Version 2.0 User’s Guide</w:t>
            </w:r>
          </w:hyperlink>
          <w:r w:rsidRPr="00695A82">
            <w:rPr>
              <w:rFonts w:cs="Arial"/>
              <w:bCs/>
              <w:sz w:val="20"/>
              <w:szCs w:val="20"/>
            </w:rPr>
            <w:t xml:space="preserve">. Additionally, the Data Entry and Analysis Tool for the Value and Efficiency Supplemental Item Set for hospitals can be used to calculate results. To request this tool, email </w:t>
          </w:r>
          <w:hyperlink r:id="rId11" w:history="1">
            <w:r w:rsidRPr="00695A82">
              <w:rPr>
                <w:rStyle w:val="Hyperlink"/>
                <w:rFonts w:cs="Arial"/>
                <w:bCs/>
                <w:sz w:val="20"/>
                <w:szCs w:val="20"/>
              </w:rPr>
              <w:t>DatabasesOnSafetyCulture@westat.com</w:t>
            </w:r>
          </w:hyperlink>
          <w:r w:rsidRPr="00695A82">
            <w:rPr>
              <w:rFonts w:cs="Arial"/>
              <w:bCs/>
              <w:sz w:val="20"/>
              <w:szCs w:val="20"/>
            </w:rPr>
            <w:t>.</w:t>
          </w:r>
        </w:p>
        <w:p w14:paraId="22F3673B" w14:textId="77777777" w:rsidR="002416AF" w:rsidRPr="00695A82" w:rsidRDefault="002416AF" w:rsidP="002416AF">
          <w:pPr>
            <w:pStyle w:val="Instructions-Survey"/>
            <w:numPr>
              <w:ilvl w:val="0"/>
              <w:numId w:val="9"/>
            </w:numPr>
            <w:spacing w:before="160" w:after="160"/>
            <w:ind w:left="360"/>
            <w:rPr>
              <w:rFonts w:cs="Arial"/>
              <w:sz w:val="20"/>
              <w:szCs w:val="20"/>
            </w:rPr>
          </w:pPr>
          <w:r w:rsidRPr="00695A82">
            <w:rPr>
              <w:rFonts w:cs="Arial"/>
              <w:sz w:val="20"/>
              <w:szCs w:val="20"/>
            </w:rPr>
            <w:t xml:space="preserve">For assistance with this supplemental item set, please contact the SOPS Help Line at 1-888-324-9749 or </w:t>
          </w:r>
          <w:hyperlink r:id="rId12" w:history="1">
            <w:r w:rsidRPr="00695A82">
              <w:rPr>
                <w:rStyle w:val="Hyperlink"/>
                <w:rFonts w:cs="Arial"/>
                <w:sz w:val="20"/>
                <w:szCs w:val="20"/>
              </w:rPr>
              <w:t>SafetyCultureSurveys@westat.com</w:t>
            </w:r>
          </w:hyperlink>
          <w:r w:rsidRPr="00695A82">
            <w:rPr>
              <w:rFonts w:cs="Arial"/>
              <w:sz w:val="20"/>
              <w:szCs w:val="20"/>
            </w:rPr>
            <w:t>.</w:t>
          </w:r>
        </w:p>
        <w:p w14:paraId="6ECC1347" w14:textId="77777777" w:rsidR="002416AF" w:rsidRPr="00B0157B" w:rsidRDefault="002416AF" w:rsidP="002416AF">
          <w:pPr>
            <w:pStyle w:val="Instructions-Survey"/>
            <w:spacing w:before="160" w:after="160"/>
            <w:ind w:left="360"/>
            <w:rPr>
              <w:rFonts w:cs="Arial"/>
              <w:sz w:val="22"/>
              <w:szCs w:val="22"/>
            </w:rPr>
          </w:pPr>
        </w:p>
        <w:p w14:paraId="7D7D68FC" w14:textId="0877F7ED" w:rsidR="00357B4E" w:rsidRPr="009D7E61" w:rsidRDefault="002416AF" w:rsidP="000869B9">
          <w:pPr>
            <w:pStyle w:val="Instructions-Survey"/>
            <w:spacing w:before="160" w:after="160"/>
            <w:rPr>
              <w:szCs w:val="22"/>
            </w:rPr>
          </w:pPr>
          <w:r>
            <w:rPr>
              <w:noProof/>
            </w:rPr>
            <w:drawing>
              <wp:inline distT="0" distB="0" distL="0" distR="0" wp14:anchorId="4A2ECB1B" wp14:editId="0032A062">
                <wp:extent cx="1500996" cy="634973"/>
                <wp:effectExtent l="0" t="0" r="4445" b="0"/>
                <wp:docPr id="4" name="Picture 4" descr="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dge"/>
                        <pic:cNvPicPr>
                          <a:picLocks noChangeAspect="1" noChangeArrowheads="1"/>
                        </pic:cNvPicPr>
                      </pic:nvPicPr>
                      <pic:blipFill>
                        <a:blip r:embed="rId13">
                          <a:extLst>
                            <a:ext uri="{28A0092B-C50C-407E-A947-70E740481C1C}">
                              <a14:useLocalDpi xmlns:a14="http://schemas.microsoft.com/office/drawing/2010/main" val="0"/>
                            </a:ext>
                          </a:extLst>
                        </a:blip>
                        <a:srcRect l="14113" t="23634" r="17409" b="30132"/>
                        <a:stretch>
                          <a:fillRect/>
                        </a:stretch>
                      </pic:blipFill>
                      <pic:spPr bwMode="auto">
                        <a:xfrm>
                          <a:off x="0" y="0"/>
                          <a:ext cx="1557166" cy="658735"/>
                        </a:xfrm>
                        <a:prstGeom prst="rect">
                          <a:avLst/>
                        </a:prstGeom>
                        <a:noFill/>
                        <a:ln>
                          <a:noFill/>
                        </a:ln>
                      </pic:spPr>
                    </pic:pic>
                  </a:graphicData>
                </a:graphic>
              </wp:inline>
            </w:drawing>
          </w:r>
          <w:r>
            <w:rPr>
              <w:b/>
              <w:bCs/>
              <w:sz w:val="22"/>
              <w:szCs w:val="22"/>
            </w:rPr>
            <w:t xml:space="preserve"> </w:t>
          </w:r>
          <w:r w:rsidRPr="000869B9">
            <w:rPr>
              <w:b/>
              <w:bCs/>
              <w:sz w:val="22"/>
              <w:szCs w:val="22"/>
            </w:rPr>
            <w:t>Last updated</w:t>
          </w:r>
          <w:r>
            <w:rPr>
              <w:sz w:val="22"/>
              <w:szCs w:val="22"/>
            </w:rPr>
            <w:t>: August</w:t>
          </w:r>
          <w:r w:rsidRPr="000869B9">
            <w:rPr>
              <w:sz w:val="22"/>
              <w:szCs w:val="22"/>
            </w:rPr>
            <w:t xml:space="preserve"> 2022</w:t>
          </w:r>
        </w:p>
        <w:p w14:paraId="312B7050" w14:textId="0F101A26" w:rsidR="007A7D81" w:rsidRDefault="007A7D81" w:rsidP="007A7D81">
          <w:pPr>
            <w:pStyle w:val="CoverPage"/>
            <w:framePr w:vSpace="288" w:wrap="around" w:hAnchor="margin" w:yAlign="bottom"/>
            <w:tabs>
              <w:tab w:val="left" w:pos="2795"/>
            </w:tabs>
            <w:suppressOverlap/>
          </w:pPr>
        </w:p>
        <w:tbl>
          <w:tblPr>
            <w:tblW w:w="5076" w:type="pct"/>
            <w:tblBorders>
              <w:top w:val="single" w:sz="4" w:space="0" w:color="auto"/>
              <w:left w:val="single" w:sz="4" w:space="0" w:color="auto"/>
              <w:bottom w:val="single" w:sz="4" w:space="0" w:color="auto"/>
              <w:right w:val="single" w:sz="4" w:space="0" w:color="auto"/>
            </w:tblBorders>
            <w:shd w:val="clear" w:color="auto" w:fill="D9D9D9"/>
            <w:tblLayout w:type="fixed"/>
            <w:tblLook w:val="04A0" w:firstRow="1" w:lastRow="0" w:firstColumn="1" w:lastColumn="0" w:noHBand="0" w:noVBand="1"/>
          </w:tblPr>
          <w:tblGrid>
            <w:gridCol w:w="10369"/>
          </w:tblGrid>
          <w:tr w:rsidR="000869B9" w:rsidRPr="00021DA7" w14:paraId="7D41C13E" w14:textId="77777777" w:rsidTr="00FE4459">
            <w:trPr>
              <w:trHeight w:hRule="exact" w:val="490"/>
            </w:trPr>
            <w:tc>
              <w:tcPr>
                <w:tcW w:w="10369" w:type="dxa"/>
                <w:shd w:val="clear" w:color="auto" w:fill="D9D9D9"/>
                <w:vAlign w:val="center"/>
              </w:tcPr>
              <w:p w14:paraId="1FA44D9A" w14:textId="77777777" w:rsidR="000869B9" w:rsidRPr="00021DA7" w:rsidRDefault="000869B9" w:rsidP="00FE4459">
                <w:pPr>
                  <w:pStyle w:val="SL-FlLftSgl"/>
                  <w:widowControl w:val="0"/>
                  <w:tabs>
                    <w:tab w:val="left" w:pos="0"/>
                    <w:tab w:val="right" w:leader="dot" w:pos="5126"/>
                    <w:tab w:val="right" w:leader="dot" w:pos="6786"/>
                  </w:tabs>
                  <w:adjustRightInd w:val="0"/>
                  <w:spacing w:line="240" w:lineRule="auto"/>
                  <w:jc w:val="center"/>
                  <w:textAlignment w:val="baseline"/>
                  <w:rPr>
                    <w:rFonts w:ascii="Arial" w:hAnsi="Arial" w:cs="Arial"/>
                    <w:u w:val="single"/>
                  </w:rPr>
                </w:pPr>
                <w:r>
                  <w:rPr>
                    <w:rFonts w:ascii="Arial" w:hAnsi="Arial" w:cs="Arial"/>
                    <w:b/>
                    <w:sz w:val="24"/>
                    <w:szCs w:val="24"/>
                  </w:rPr>
                  <w:lastRenderedPageBreak/>
                  <w:t>Value and Efficiency in Your Hospital</w:t>
                </w:r>
              </w:p>
            </w:tc>
          </w:tr>
        </w:tbl>
        <w:p w14:paraId="30663A94" w14:textId="77777777" w:rsidR="002530F8" w:rsidRDefault="000236A1" w:rsidP="002530F8">
          <w:pPr>
            <w:spacing w:line="276" w:lineRule="auto"/>
            <w:jc w:val="left"/>
          </w:pPr>
        </w:p>
      </w:sdtContent>
    </w:sdt>
    <w:p w14:paraId="7028DCD5" w14:textId="5EA66464" w:rsidR="005471CB" w:rsidRPr="000869B9" w:rsidRDefault="00DF240B" w:rsidP="000869B9">
      <w:pPr>
        <w:spacing w:after="200" w:line="276" w:lineRule="auto"/>
        <w:jc w:val="left"/>
      </w:pPr>
      <w:r>
        <w:rPr>
          <w:rFonts w:ascii="Arial" w:hAnsi="Arial" w:cs="Arial"/>
          <w:b/>
          <w:snapToGrid w:val="0"/>
        </w:rPr>
        <w:t xml:space="preserve">Think about the way things are done in </w:t>
      </w:r>
      <w:r w:rsidR="00834372">
        <w:rPr>
          <w:rFonts w:ascii="Arial" w:hAnsi="Arial" w:cs="Arial"/>
          <w:b/>
          <w:snapToGrid w:val="0"/>
        </w:rPr>
        <w:t>your</w:t>
      </w:r>
      <w:r>
        <w:rPr>
          <w:rFonts w:ascii="Arial" w:hAnsi="Arial" w:cs="Arial"/>
          <w:b/>
          <w:snapToGrid w:val="0"/>
        </w:rPr>
        <w:t xml:space="preserve"> </w:t>
      </w:r>
      <w:r w:rsidR="00A228EE">
        <w:rPr>
          <w:rFonts w:ascii="Arial" w:hAnsi="Arial" w:cs="Arial"/>
          <w:b/>
          <w:snapToGrid w:val="0"/>
        </w:rPr>
        <w:t>hospital</w:t>
      </w:r>
      <w:r>
        <w:rPr>
          <w:rFonts w:ascii="Arial" w:hAnsi="Arial" w:cs="Arial"/>
          <w:b/>
          <w:snapToGrid w:val="0"/>
        </w:rPr>
        <w:t xml:space="preserve"> and provide your opinions on the </w:t>
      </w:r>
      <w:r w:rsidR="00090678">
        <w:rPr>
          <w:rFonts w:ascii="Arial" w:hAnsi="Arial" w:cs="Arial"/>
          <w:b/>
          <w:snapToGrid w:val="0"/>
        </w:rPr>
        <w:t xml:space="preserve">value and </w:t>
      </w:r>
      <w:r>
        <w:rPr>
          <w:rFonts w:ascii="Arial" w:hAnsi="Arial" w:cs="Arial"/>
          <w:b/>
          <w:snapToGrid w:val="0"/>
        </w:rPr>
        <w:t>efficienc</w:t>
      </w:r>
      <w:r w:rsidR="00A228EE">
        <w:rPr>
          <w:rFonts w:ascii="Arial" w:hAnsi="Arial" w:cs="Arial"/>
          <w:b/>
          <w:snapToGrid w:val="0"/>
        </w:rPr>
        <w:t>y with which care is delivered.</w:t>
      </w:r>
    </w:p>
    <w:p w14:paraId="646B5702" w14:textId="2A54B4BA" w:rsidR="00DF240B" w:rsidRPr="005D7B54" w:rsidRDefault="00DF240B" w:rsidP="00DF240B">
      <w:pPr>
        <w:pStyle w:val="SL-FlLftSgl"/>
        <w:spacing w:before="120"/>
        <w:jc w:val="left"/>
      </w:pPr>
      <w:r>
        <w:rPr>
          <w:rFonts w:ascii="Arial" w:hAnsi="Arial" w:cs="Arial"/>
          <w:b/>
          <w:snapToGrid w:val="0"/>
        </w:rPr>
        <w:t>For the purposes of this s</w:t>
      </w:r>
      <w:r w:rsidR="0087489D">
        <w:rPr>
          <w:rFonts w:ascii="Arial" w:hAnsi="Arial" w:cs="Arial"/>
          <w:b/>
          <w:snapToGrid w:val="0"/>
        </w:rPr>
        <w:t>ection</w:t>
      </w:r>
      <w:r>
        <w:rPr>
          <w:rFonts w:ascii="Arial" w:hAnsi="Arial" w:cs="Arial"/>
          <w:b/>
          <w:snapToGrid w:val="0"/>
        </w:rPr>
        <w:t xml:space="preserve">, the following </w:t>
      </w:r>
      <w:r w:rsidR="0034443D">
        <w:rPr>
          <w:rFonts w:ascii="Arial" w:hAnsi="Arial" w:cs="Arial"/>
          <w:b/>
          <w:snapToGrid w:val="0"/>
        </w:rPr>
        <w:t>terms</w:t>
      </w:r>
      <w:r>
        <w:rPr>
          <w:rFonts w:ascii="Arial" w:hAnsi="Arial" w:cs="Arial"/>
          <w:b/>
          <w:snapToGrid w:val="0"/>
        </w:rPr>
        <w:t xml:space="preserve"> apply: </w:t>
      </w:r>
      <w:r w:rsidRPr="005D7B54">
        <w:t xml:space="preserve"> </w:t>
      </w:r>
    </w:p>
    <w:p w14:paraId="04F5C35F" w14:textId="77777777" w:rsidR="005D7B54" w:rsidRDefault="005D7B54" w:rsidP="005D7B54">
      <w:pPr>
        <w:pStyle w:val="SL-FlLftSgl"/>
        <w:rPr>
          <w:snapToGrid w:val="0"/>
        </w:rPr>
      </w:pPr>
      <w:r>
        <w:rPr>
          <w:noProof/>
        </w:rPr>
        <mc:AlternateContent>
          <mc:Choice Requires="wps">
            <w:drawing>
              <wp:anchor distT="0" distB="0" distL="114300" distR="114300" simplePos="0" relativeHeight="251660288" behindDoc="0" locked="0" layoutInCell="1" allowOverlap="1" wp14:anchorId="4479335B" wp14:editId="78B3FFC6">
                <wp:simplePos x="0" y="0"/>
                <wp:positionH relativeFrom="column">
                  <wp:posOffset>245745</wp:posOffset>
                </wp:positionH>
                <wp:positionV relativeFrom="paragraph">
                  <wp:posOffset>121920</wp:posOffset>
                </wp:positionV>
                <wp:extent cx="6177280" cy="1645920"/>
                <wp:effectExtent l="19050" t="19050" r="13970" b="1143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7280" cy="1645920"/>
                        </a:xfrm>
                        <a:prstGeom prst="rect">
                          <a:avLst/>
                        </a:prstGeom>
                        <a:solidFill>
                          <a:srgbClr val="F2F2F2"/>
                        </a:solidFill>
                        <a:ln w="38100" cmpd="dbl">
                          <a:solidFill>
                            <a:srgbClr val="000000"/>
                          </a:solidFill>
                          <a:miter lim="800000"/>
                          <a:headEnd/>
                          <a:tailEnd/>
                        </a:ln>
                      </wps:spPr>
                      <wps:txbx>
                        <w:txbxContent>
                          <w:p w14:paraId="70531778" w14:textId="50D96721" w:rsidR="0029133C" w:rsidRPr="00D3712A" w:rsidRDefault="0029133C" w:rsidP="00DF240B">
                            <w:pPr>
                              <w:pStyle w:val="N2-2ndBullet"/>
                              <w:numPr>
                                <w:ilvl w:val="0"/>
                                <w:numId w:val="2"/>
                              </w:numPr>
                              <w:tabs>
                                <w:tab w:val="clear" w:pos="1728"/>
                              </w:tabs>
                              <w:spacing w:before="120" w:after="0"/>
                              <w:ind w:left="634" w:hanging="274"/>
                              <w:jc w:val="left"/>
                              <w:rPr>
                                <w:rFonts w:ascii="Arial" w:hAnsi="Arial" w:cs="Arial"/>
                                <w:sz w:val="20"/>
                                <w:szCs w:val="20"/>
                              </w:rPr>
                            </w:pPr>
                            <w:r w:rsidRPr="00D3712A">
                              <w:rPr>
                                <w:rFonts w:ascii="Arial" w:hAnsi="Arial" w:cs="Arial"/>
                                <w:b/>
                                <w:bCs/>
                                <w:sz w:val="20"/>
                                <w:szCs w:val="20"/>
                              </w:rPr>
                              <w:t xml:space="preserve">Waste </w:t>
                            </w:r>
                            <w:r w:rsidRPr="00D3712A">
                              <w:rPr>
                                <w:rFonts w:ascii="Arial" w:hAnsi="Arial" w:cs="Arial"/>
                                <w:bCs/>
                                <w:sz w:val="20"/>
                                <w:szCs w:val="20"/>
                              </w:rPr>
                              <w:t xml:space="preserve">in health care is anything that does not add value or is unnecessary for patients, clinicians, or staff—such as wasted time; wasted materials; extra steps in a process; rework; </w:t>
                            </w:r>
                            <w:r w:rsidR="00484BE9">
                              <w:rPr>
                                <w:rFonts w:ascii="Arial" w:hAnsi="Arial" w:cs="Arial"/>
                                <w:bCs/>
                                <w:sz w:val="20"/>
                                <w:szCs w:val="20"/>
                              </w:rPr>
                              <w:t xml:space="preserve">and </w:t>
                            </w:r>
                            <w:r w:rsidRPr="00D3712A">
                              <w:rPr>
                                <w:rFonts w:ascii="Arial" w:hAnsi="Arial" w:cs="Arial"/>
                                <w:bCs/>
                                <w:sz w:val="20"/>
                                <w:szCs w:val="20"/>
                              </w:rPr>
                              <w:t>unnecessary tests, procedures, treatments, or services, etc.</w:t>
                            </w:r>
                            <w:r w:rsidRPr="00D3712A">
                              <w:rPr>
                                <w:rFonts w:ascii="Arial" w:hAnsi="Arial" w:cs="Arial"/>
                                <w:b/>
                                <w:bCs/>
                                <w:sz w:val="20"/>
                                <w:szCs w:val="20"/>
                              </w:rPr>
                              <w:t xml:space="preserve"> </w:t>
                            </w:r>
                            <w:r w:rsidRPr="00D3712A">
                              <w:rPr>
                                <w:rFonts w:ascii="Arial" w:hAnsi="Arial" w:cs="Arial"/>
                                <w:sz w:val="20"/>
                                <w:szCs w:val="20"/>
                              </w:rPr>
                              <w:t xml:space="preserve"> </w:t>
                            </w:r>
                          </w:p>
                          <w:p w14:paraId="3EB83920" w14:textId="77777777" w:rsidR="0029133C" w:rsidRPr="00D3712A" w:rsidRDefault="0029133C" w:rsidP="001E6399">
                            <w:pPr>
                              <w:pStyle w:val="N2-2ndBullet"/>
                              <w:numPr>
                                <w:ilvl w:val="0"/>
                                <w:numId w:val="0"/>
                              </w:numPr>
                              <w:tabs>
                                <w:tab w:val="left" w:pos="720"/>
                              </w:tabs>
                              <w:spacing w:after="0" w:line="180" w:lineRule="exact"/>
                              <w:ind w:left="634"/>
                              <w:jc w:val="left"/>
                              <w:rPr>
                                <w:rFonts w:ascii="Arial" w:hAnsi="Arial" w:cs="Arial"/>
                                <w:sz w:val="20"/>
                                <w:szCs w:val="20"/>
                              </w:rPr>
                            </w:pPr>
                          </w:p>
                          <w:p w14:paraId="3C745512" w14:textId="77777777" w:rsidR="0029133C" w:rsidRPr="00D3712A" w:rsidRDefault="0029133C" w:rsidP="00DF240B">
                            <w:pPr>
                              <w:pStyle w:val="N2-2ndBullet"/>
                              <w:numPr>
                                <w:ilvl w:val="0"/>
                                <w:numId w:val="2"/>
                              </w:numPr>
                              <w:tabs>
                                <w:tab w:val="clear" w:pos="1728"/>
                              </w:tabs>
                              <w:spacing w:after="0"/>
                              <w:ind w:left="630" w:hanging="274"/>
                              <w:jc w:val="left"/>
                              <w:rPr>
                                <w:rFonts w:ascii="Arial" w:hAnsi="Arial" w:cs="Arial"/>
                                <w:sz w:val="20"/>
                                <w:szCs w:val="20"/>
                              </w:rPr>
                            </w:pPr>
                            <w:r w:rsidRPr="00D3712A">
                              <w:rPr>
                                <w:rFonts w:ascii="Arial" w:hAnsi="Arial" w:cs="Arial"/>
                                <w:b/>
                                <w:bCs/>
                                <w:sz w:val="20"/>
                                <w:szCs w:val="20"/>
                              </w:rPr>
                              <w:t>Efficiency</w:t>
                            </w:r>
                            <w:r w:rsidRPr="00D3712A">
                              <w:rPr>
                                <w:rFonts w:ascii="Arial" w:hAnsi="Arial" w:cs="Arial"/>
                                <w:sz w:val="20"/>
                                <w:szCs w:val="20"/>
                              </w:rPr>
                              <w:t xml:space="preserve"> in health care refers to care delivery systems and work processes that are as streamlined and simplified as possible.</w:t>
                            </w:r>
                          </w:p>
                          <w:p w14:paraId="55F06236" w14:textId="77777777" w:rsidR="0029133C" w:rsidRPr="00D3712A" w:rsidRDefault="0029133C" w:rsidP="001E6399">
                            <w:pPr>
                              <w:pStyle w:val="N2-2ndBullet"/>
                              <w:numPr>
                                <w:ilvl w:val="0"/>
                                <w:numId w:val="0"/>
                              </w:numPr>
                              <w:tabs>
                                <w:tab w:val="clear" w:pos="1728"/>
                              </w:tabs>
                              <w:spacing w:after="0" w:line="180" w:lineRule="exact"/>
                              <w:ind w:left="634"/>
                              <w:jc w:val="left"/>
                              <w:rPr>
                                <w:rFonts w:ascii="Arial" w:hAnsi="Arial" w:cs="Arial"/>
                                <w:sz w:val="20"/>
                                <w:szCs w:val="20"/>
                              </w:rPr>
                            </w:pPr>
                          </w:p>
                          <w:p w14:paraId="01F4A72F" w14:textId="77777777" w:rsidR="0029133C" w:rsidRPr="00D3712A" w:rsidRDefault="0029133C" w:rsidP="00DF240B">
                            <w:pPr>
                              <w:pStyle w:val="N2-2ndBullet"/>
                              <w:numPr>
                                <w:ilvl w:val="0"/>
                                <w:numId w:val="2"/>
                              </w:numPr>
                              <w:tabs>
                                <w:tab w:val="clear" w:pos="1728"/>
                              </w:tabs>
                              <w:spacing w:after="0"/>
                              <w:ind w:left="630" w:hanging="274"/>
                              <w:jc w:val="left"/>
                              <w:rPr>
                                <w:rFonts w:ascii="Arial" w:hAnsi="Arial" w:cs="Arial"/>
                                <w:sz w:val="20"/>
                                <w:szCs w:val="20"/>
                              </w:rPr>
                            </w:pPr>
                            <w:r w:rsidRPr="001C5A0A">
                              <w:rPr>
                                <w:rFonts w:ascii="Arial" w:hAnsi="Arial" w:cs="Arial"/>
                                <w:b/>
                                <w:sz w:val="20"/>
                                <w:szCs w:val="20"/>
                              </w:rPr>
                              <w:t>Value</w:t>
                            </w:r>
                            <w:r w:rsidRPr="001C5A0A">
                              <w:rPr>
                                <w:rFonts w:ascii="Arial" w:hAnsi="Arial" w:cs="Arial"/>
                                <w:sz w:val="20"/>
                                <w:szCs w:val="20"/>
                              </w:rPr>
                              <w:t xml:space="preserve"> refers to high-quality care at a reasonable cost and positive patient experiences with care</w:t>
                            </w:r>
                            <w:r>
                              <w:rPr>
                                <w:rFonts w:ascii="Arial" w:hAnsi="Arial" w:cs="Arial"/>
                              </w:rPr>
                              <w:t xml:space="preserve">. </w:t>
                            </w:r>
                            <w:r w:rsidRPr="00D3712A">
                              <w:rPr>
                                <w:rFonts w:ascii="Arial" w:hAnsi="Arial" w:cs="Arial"/>
                                <w:sz w:val="20"/>
                                <w:szCs w:val="20"/>
                              </w:rPr>
                              <w:t xml:space="preserve">Efficiency and removing waste are necessary to achieve </w:t>
                            </w:r>
                            <w:r>
                              <w:rPr>
                                <w:rFonts w:ascii="Arial" w:hAnsi="Arial" w:cs="Arial"/>
                                <w:sz w:val="20"/>
                                <w:szCs w:val="20"/>
                              </w:rPr>
                              <w:t>value</w:t>
                            </w:r>
                            <w:r w:rsidRPr="00D3712A">
                              <w:rPr>
                                <w:rFonts w:ascii="Arial" w:hAnsi="Arial" w:cs="Arial"/>
                                <w:sz w:val="20"/>
                                <w:szCs w:val="20"/>
                              </w:rPr>
                              <w:t>.</w:t>
                            </w:r>
                          </w:p>
                          <w:p w14:paraId="21BE6954" w14:textId="77777777" w:rsidR="0029133C" w:rsidRDefault="0029133C" w:rsidP="00DF240B">
                            <w:pPr>
                              <w:pStyle w:val="N2-2ndBullet"/>
                              <w:numPr>
                                <w:ilvl w:val="0"/>
                                <w:numId w:val="0"/>
                              </w:numPr>
                              <w:tabs>
                                <w:tab w:val="left" w:pos="720"/>
                              </w:tabs>
                              <w:spacing w:after="0"/>
                              <w:ind w:left="630"/>
                              <w:jc w:val="lef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479335B" id="_x0000_t202" coordsize="21600,21600" o:spt="202" path="m,l,21600r21600,l21600,xe">
                <v:stroke joinstyle="miter"/>
                <v:path gradientshapeok="t" o:connecttype="rect"/>
              </v:shapetype>
              <v:shape id="Text Box 3" o:spid="_x0000_s1026" type="#_x0000_t202" style="position:absolute;left:0;text-align:left;margin-left:19.35pt;margin-top:9.6pt;width:486.4pt;height:12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" fillcolor="#f2f2f2" strokeweight="3pt">
                <v:stroke linestyle="thinThin"/>
                <v:textbox>
                  <w:txbxContent>
                    <w:p w14:paraId="70531778" w14:textId="50D96721" w:rsidR="0029133C" w:rsidRPr="00D3712A" w:rsidRDefault="0029133C" w:rsidP="00DF240B">
                      <w:pPr>
                        <w:pStyle w:val="N2-2ndBullet"/>
                        <w:numPr>
                          <w:ilvl w:val="0"/>
                          <w:numId w:val="2"/>
                        </w:numPr>
                        <w:tabs>
                          <w:tab w:val="clear" w:pos="1728"/>
                        </w:tabs>
                        <w:spacing w:before="120" w:after="0"/>
                        <w:ind w:left="634" w:hanging="274"/>
                        <w:jc w:val="left"/>
                        <w:rPr>
                          <w:rFonts w:ascii="Arial" w:hAnsi="Arial" w:cs="Arial"/>
                          <w:sz w:val="20"/>
                          <w:szCs w:val="20"/>
                        </w:rPr>
                      </w:pPr>
                      <w:r w:rsidRPr="00D3712A">
                        <w:rPr>
                          <w:rFonts w:ascii="Arial" w:hAnsi="Arial" w:cs="Arial"/>
                          <w:b/>
                          <w:bCs/>
                          <w:sz w:val="20"/>
                          <w:szCs w:val="20"/>
                        </w:rPr>
                        <w:t xml:space="preserve">Waste </w:t>
                      </w:r>
                      <w:r w:rsidRPr="00D3712A">
                        <w:rPr>
                          <w:rFonts w:ascii="Arial" w:hAnsi="Arial" w:cs="Arial"/>
                          <w:bCs/>
                          <w:sz w:val="20"/>
                          <w:szCs w:val="20"/>
                        </w:rPr>
                        <w:t xml:space="preserve">in health care is anything that does not add value or is unnecessary for patients, clinicians, or staff—such as wasted time; wasted materials; extra steps in a process; rework; </w:t>
                      </w:r>
                      <w:r w:rsidR="00484BE9">
                        <w:rPr>
                          <w:rFonts w:ascii="Arial" w:hAnsi="Arial" w:cs="Arial"/>
                          <w:bCs/>
                          <w:sz w:val="20"/>
                          <w:szCs w:val="20"/>
                        </w:rPr>
                        <w:t xml:space="preserve">and </w:t>
                      </w:r>
                      <w:r w:rsidRPr="00D3712A">
                        <w:rPr>
                          <w:rFonts w:ascii="Arial" w:hAnsi="Arial" w:cs="Arial"/>
                          <w:bCs/>
                          <w:sz w:val="20"/>
                          <w:szCs w:val="20"/>
                        </w:rPr>
                        <w:t>unnecessary tests, procedures, treatments, or services, etc.</w:t>
                      </w:r>
                      <w:r w:rsidRPr="00D3712A">
                        <w:rPr>
                          <w:rFonts w:ascii="Arial" w:hAnsi="Arial" w:cs="Arial"/>
                          <w:b/>
                          <w:bCs/>
                          <w:sz w:val="20"/>
                          <w:szCs w:val="20"/>
                        </w:rPr>
                        <w:t xml:space="preserve"> </w:t>
                      </w:r>
                      <w:r w:rsidRPr="00D3712A">
                        <w:rPr>
                          <w:rFonts w:ascii="Arial" w:hAnsi="Arial" w:cs="Arial"/>
                          <w:sz w:val="20"/>
                          <w:szCs w:val="20"/>
                        </w:rPr>
                        <w:t xml:space="preserve"> </w:t>
                      </w:r>
                    </w:p>
                    <w:p w14:paraId="3EB83920" w14:textId="77777777" w:rsidR="0029133C" w:rsidRPr="00D3712A" w:rsidRDefault="0029133C" w:rsidP="001E6399">
                      <w:pPr>
                        <w:pStyle w:val="N2-2ndBullet"/>
                        <w:numPr>
                          <w:ilvl w:val="0"/>
                          <w:numId w:val="0"/>
                        </w:numPr>
                        <w:tabs>
                          <w:tab w:val="left" w:pos="720"/>
                        </w:tabs>
                        <w:spacing w:after="0" w:line="180" w:lineRule="exact"/>
                        <w:ind w:left="634"/>
                        <w:jc w:val="left"/>
                        <w:rPr>
                          <w:rFonts w:ascii="Arial" w:hAnsi="Arial" w:cs="Arial"/>
                          <w:sz w:val="20"/>
                          <w:szCs w:val="20"/>
                        </w:rPr>
                      </w:pPr>
                    </w:p>
                    <w:p w14:paraId="3C745512" w14:textId="77777777" w:rsidR="0029133C" w:rsidRPr="00D3712A" w:rsidRDefault="0029133C" w:rsidP="00DF240B">
                      <w:pPr>
                        <w:pStyle w:val="N2-2ndBullet"/>
                        <w:numPr>
                          <w:ilvl w:val="0"/>
                          <w:numId w:val="2"/>
                        </w:numPr>
                        <w:tabs>
                          <w:tab w:val="clear" w:pos="1728"/>
                        </w:tabs>
                        <w:spacing w:after="0"/>
                        <w:ind w:left="630" w:hanging="274"/>
                        <w:jc w:val="left"/>
                        <w:rPr>
                          <w:rFonts w:ascii="Arial" w:hAnsi="Arial" w:cs="Arial"/>
                          <w:sz w:val="20"/>
                          <w:szCs w:val="20"/>
                        </w:rPr>
                      </w:pPr>
                      <w:r w:rsidRPr="00D3712A">
                        <w:rPr>
                          <w:rFonts w:ascii="Arial" w:hAnsi="Arial" w:cs="Arial"/>
                          <w:b/>
                          <w:bCs/>
                          <w:sz w:val="20"/>
                          <w:szCs w:val="20"/>
                        </w:rPr>
                        <w:t>Efficiency</w:t>
                      </w:r>
                      <w:r w:rsidRPr="00D3712A">
                        <w:rPr>
                          <w:rFonts w:ascii="Arial" w:hAnsi="Arial" w:cs="Arial"/>
                          <w:sz w:val="20"/>
                          <w:szCs w:val="20"/>
                        </w:rPr>
                        <w:t xml:space="preserve"> in health care refers to care delivery systems and work processes that are as streamlined and simplified as possible.</w:t>
                      </w:r>
                    </w:p>
                    <w:p w14:paraId="55F06236" w14:textId="77777777" w:rsidR="0029133C" w:rsidRPr="00D3712A" w:rsidRDefault="0029133C" w:rsidP="001E6399">
                      <w:pPr>
                        <w:pStyle w:val="N2-2ndBullet"/>
                        <w:numPr>
                          <w:ilvl w:val="0"/>
                          <w:numId w:val="0"/>
                        </w:numPr>
                        <w:tabs>
                          <w:tab w:val="clear" w:pos="1728"/>
                        </w:tabs>
                        <w:spacing w:after="0" w:line="180" w:lineRule="exact"/>
                        <w:ind w:left="634"/>
                        <w:jc w:val="left"/>
                        <w:rPr>
                          <w:rFonts w:ascii="Arial" w:hAnsi="Arial" w:cs="Arial"/>
                          <w:sz w:val="20"/>
                          <w:szCs w:val="20"/>
                        </w:rPr>
                      </w:pPr>
                    </w:p>
                    <w:p w14:paraId="01F4A72F" w14:textId="77777777" w:rsidR="0029133C" w:rsidRPr="00D3712A" w:rsidRDefault="0029133C" w:rsidP="00DF240B">
                      <w:pPr>
                        <w:pStyle w:val="N2-2ndBullet"/>
                        <w:numPr>
                          <w:ilvl w:val="0"/>
                          <w:numId w:val="2"/>
                        </w:numPr>
                        <w:tabs>
                          <w:tab w:val="clear" w:pos="1728"/>
                        </w:tabs>
                        <w:spacing w:after="0"/>
                        <w:ind w:left="630" w:hanging="274"/>
                        <w:jc w:val="left"/>
                        <w:rPr>
                          <w:rFonts w:ascii="Arial" w:hAnsi="Arial" w:cs="Arial"/>
                          <w:sz w:val="20"/>
                          <w:szCs w:val="20"/>
                        </w:rPr>
                      </w:pPr>
                      <w:r w:rsidRPr="001C5A0A">
                        <w:rPr>
                          <w:rFonts w:ascii="Arial" w:hAnsi="Arial" w:cs="Arial"/>
                          <w:b/>
                          <w:sz w:val="20"/>
                          <w:szCs w:val="20"/>
                        </w:rPr>
                        <w:t>Value</w:t>
                      </w:r>
                      <w:r w:rsidRPr="001C5A0A">
                        <w:rPr>
                          <w:rFonts w:ascii="Arial" w:hAnsi="Arial" w:cs="Arial"/>
                          <w:sz w:val="20"/>
                          <w:szCs w:val="20"/>
                        </w:rPr>
                        <w:t xml:space="preserve"> refers to high-quality care at a reasonable cost and positive patient experiences with care</w:t>
                      </w:r>
                      <w:r>
                        <w:rPr>
                          <w:rFonts w:ascii="Arial" w:hAnsi="Arial" w:cs="Arial"/>
                        </w:rPr>
                        <w:t xml:space="preserve">. </w:t>
                      </w:r>
                      <w:r w:rsidRPr="00D3712A">
                        <w:rPr>
                          <w:rFonts w:ascii="Arial" w:hAnsi="Arial" w:cs="Arial"/>
                          <w:sz w:val="20"/>
                          <w:szCs w:val="20"/>
                        </w:rPr>
                        <w:t xml:space="preserve">Efficiency and removing waste are necessary to achieve </w:t>
                      </w:r>
                      <w:r>
                        <w:rPr>
                          <w:rFonts w:ascii="Arial" w:hAnsi="Arial" w:cs="Arial"/>
                          <w:sz w:val="20"/>
                          <w:szCs w:val="20"/>
                        </w:rPr>
                        <w:t>value</w:t>
                      </w:r>
                      <w:r w:rsidRPr="00D3712A">
                        <w:rPr>
                          <w:rFonts w:ascii="Arial" w:hAnsi="Arial" w:cs="Arial"/>
                          <w:sz w:val="20"/>
                          <w:szCs w:val="20"/>
                        </w:rPr>
                        <w:t>.</w:t>
                      </w:r>
                    </w:p>
                    <w:p w14:paraId="21BE6954" w14:textId="77777777" w:rsidR="0029133C" w:rsidRDefault="0029133C" w:rsidP="00DF240B">
                      <w:pPr>
                        <w:pStyle w:val="N2-2ndBullet"/>
                        <w:numPr>
                          <w:ilvl w:val="0"/>
                          <w:numId w:val="0"/>
                        </w:numPr>
                        <w:tabs>
                          <w:tab w:val="left" w:pos="720"/>
                        </w:tabs>
                        <w:spacing w:after="0"/>
                        <w:ind w:left="630"/>
                        <w:jc w:val="left"/>
                      </w:pPr>
                    </w:p>
                  </w:txbxContent>
                </v:textbox>
              </v:shape>
            </w:pict>
          </mc:Fallback>
        </mc:AlternateContent>
      </w:r>
    </w:p>
    <w:p w14:paraId="6354BD3F" w14:textId="77777777" w:rsidR="00DF240B" w:rsidRDefault="00DF240B" w:rsidP="00DF240B">
      <w:pPr>
        <w:pStyle w:val="SL-FlLftSgl"/>
        <w:spacing w:before="120"/>
        <w:jc w:val="left"/>
        <w:rPr>
          <w:rFonts w:cs="Arial"/>
          <w:b/>
          <w:snapToGrid w:val="0"/>
        </w:rPr>
      </w:pPr>
    </w:p>
    <w:p w14:paraId="44ECFA65" w14:textId="77777777" w:rsidR="00DF240B" w:rsidRDefault="00DF240B" w:rsidP="00DF240B">
      <w:pPr>
        <w:pStyle w:val="SL-FlLftSgl"/>
        <w:spacing w:before="120"/>
        <w:jc w:val="left"/>
        <w:rPr>
          <w:rFonts w:cs="Arial"/>
          <w:b/>
          <w:snapToGrid w:val="0"/>
        </w:rPr>
      </w:pPr>
    </w:p>
    <w:p w14:paraId="524ECCBB" w14:textId="77777777" w:rsidR="00DF240B" w:rsidRDefault="00DF240B" w:rsidP="00DF240B">
      <w:pPr>
        <w:pStyle w:val="SL-FlLftSgl"/>
        <w:spacing w:before="120"/>
        <w:jc w:val="left"/>
        <w:rPr>
          <w:rFonts w:cs="Arial"/>
          <w:b/>
          <w:snapToGrid w:val="0"/>
        </w:rPr>
      </w:pPr>
    </w:p>
    <w:p w14:paraId="34110C2F" w14:textId="77777777" w:rsidR="00DF240B" w:rsidRDefault="00DF240B" w:rsidP="00DF240B">
      <w:pPr>
        <w:pStyle w:val="SL-FlLftSgl"/>
        <w:spacing w:before="120"/>
        <w:jc w:val="left"/>
        <w:rPr>
          <w:rFonts w:cs="Arial"/>
          <w:b/>
          <w:snapToGrid w:val="0"/>
        </w:rPr>
      </w:pPr>
    </w:p>
    <w:p w14:paraId="0D0D3048" w14:textId="77777777" w:rsidR="00DF240B" w:rsidRDefault="00DF240B" w:rsidP="00DF240B">
      <w:pPr>
        <w:pStyle w:val="SL-FlLftSgl"/>
        <w:spacing w:before="120"/>
        <w:jc w:val="left"/>
        <w:rPr>
          <w:rFonts w:cs="Arial"/>
          <w:b/>
          <w:snapToGrid w:val="0"/>
        </w:rPr>
      </w:pPr>
    </w:p>
    <w:p w14:paraId="4E01FF64" w14:textId="77777777" w:rsidR="00DF240B" w:rsidRDefault="00DF240B" w:rsidP="00DF240B">
      <w:pPr>
        <w:pStyle w:val="SL-FlLftSgl"/>
      </w:pPr>
    </w:p>
    <w:p w14:paraId="3DAF72E0" w14:textId="77777777" w:rsidR="00DF240B" w:rsidRDefault="00DF240B" w:rsidP="00DF240B">
      <w:pPr>
        <w:pStyle w:val="SL-FlLftSgl"/>
      </w:pPr>
    </w:p>
    <w:p w14:paraId="0ED6C329" w14:textId="77777777" w:rsidR="00DF240B" w:rsidRDefault="00DF240B" w:rsidP="00DF240B">
      <w:pPr>
        <w:pStyle w:val="SL-FlLftSgl"/>
      </w:pPr>
    </w:p>
    <w:p w14:paraId="6009AFD1" w14:textId="77777777" w:rsidR="00DF240B" w:rsidRDefault="00DF240B" w:rsidP="00DF240B">
      <w:pPr>
        <w:pStyle w:val="SL-FlLftSgl"/>
      </w:pPr>
    </w:p>
    <w:tbl>
      <w:tblPr>
        <w:tblW w:w="5076" w:type="pct"/>
        <w:tblBorders>
          <w:top w:val="single" w:sz="8" w:space="0" w:color="auto"/>
          <w:left w:val="single" w:sz="8" w:space="0" w:color="auto"/>
          <w:bottom w:val="single" w:sz="8" w:space="0" w:color="auto"/>
          <w:right w:val="single" w:sz="8" w:space="0" w:color="auto"/>
        </w:tblBorders>
        <w:shd w:val="clear" w:color="auto" w:fill="D9D9D9"/>
        <w:tblLayout w:type="fixed"/>
        <w:tblLook w:val="04A0" w:firstRow="1" w:lastRow="0" w:firstColumn="1" w:lastColumn="0" w:noHBand="0" w:noVBand="1"/>
      </w:tblPr>
      <w:tblGrid>
        <w:gridCol w:w="10369"/>
      </w:tblGrid>
      <w:tr w:rsidR="00DF240B" w:rsidRPr="00021DA7" w14:paraId="18F3D2F6" w14:textId="77777777" w:rsidTr="003703C4">
        <w:trPr>
          <w:trHeight w:hRule="exact" w:val="490"/>
        </w:trPr>
        <w:tc>
          <w:tcPr>
            <w:tcW w:w="10440" w:type="dxa"/>
            <w:tcBorders>
              <w:top w:val="single" w:sz="4" w:space="0" w:color="auto"/>
              <w:left w:val="single" w:sz="4" w:space="0" w:color="auto"/>
              <w:bottom w:val="single" w:sz="4" w:space="0" w:color="auto"/>
              <w:right w:val="single" w:sz="4" w:space="0" w:color="auto"/>
            </w:tcBorders>
            <w:shd w:val="clear" w:color="auto" w:fill="D9D9D9"/>
            <w:vAlign w:val="center"/>
          </w:tcPr>
          <w:p w14:paraId="72BB5D36" w14:textId="4F132C49" w:rsidR="00DF240B" w:rsidRPr="00021DA7" w:rsidRDefault="00DF240B" w:rsidP="00484BE9">
            <w:pPr>
              <w:pStyle w:val="SL-FlLftSgl"/>
              <w:widowControl w:val="0"/>
              <w:tabs>
                <w:tab w:val="left" w:pos="0"/>
                <w:tab w:val="right" w:leader="dot" w:pos="5126"/>
                <w:tab w:val="right" w:leader="dot" w:pos="6786"/>
              </w:tabs>
              <w:adjustRightInd w:val="0"/>
              <w:spacing w:line="240" w:lineRule="auto"/>
              <w:jc w:val="center"/>
              <w:textAlignment w:val="baseline"/>
              <w:rPr>
                <w:rFonts w:ascii="Arial" w:hAnsi="Arial" w:cs="Arial"/>
                <w:u w:val="single"/>
              </w:rPr>
            </w:pPr>
            <w:r>
              <w:br w:type="page"/>
            </w:r>
            <w:r>
              <w:rPr>
                <w:rFonts w:ascii="Arial" w:hAnsi="Arial" w:cs="Arial"/>
                <w:b/>
                <w:sz w:val="24"/>
                <w:szCs w:val="24"/>
              </w:rPr>
              <w:t>Section A:</w:t>
            </w:r>
            <w:r w:rsidRPr="00D90749">
              <w:rPr>
                <w:rFonts w:ascii="Arial" w:hAnsi="Arial" w:cs="Arial"/>
                <w:b/>
                <w:sz w:val="24"/>
                <w:szCs w:val="24"/>
              </w:rPr>
              <w:t xml:space="preserve"> Empowerment </w:t>
            </w:r>
            <w:r w:rsidR="00484BE9">
              <w:rPr>
                <w:rFonts w:ascii="Arial" w:hAnsi="Arial" w:cs="Arial"/>
                <w:b/>
                <w:sz w:val="24"/>
                <w:szCs w:val="24"/>
              </w:rPr>
              <w:t>T</w:t>
            </w:r>
            <w:r w:rsidRPr="00D90749">
              <w:rPr>
                <w:rFonts w:ascii="Arial" w:hAnsi="Arial" w:cs="Arial"/>
                <w:b/>
                <w:sz w:val="24"/>
                <w:szCs w:val="24"/>
              </w:rPr>
              <w:t>o Improve Efficiency</w:t>
            </w:r>
          </w:p>
        </w:tc>
      </w:tr>
    </w:tbl>
    <w:p w14:paraId="5CF0E209" w14:textId="77777777" w:rsidR="00DF240B" w:rsidRDefault="00DF240B" w:rsidP="00DF240B">
      <w:pPr>
        <w:pStyle w:val="SL-FlLftSgl"/>
        <w:widowControl w:val="0"/>
        <w:tabs>
          <w:tab w:val="left" w:pos="0"/>
          <w:tab w:val="right" w:leader="dot" w:pos="5126"/>
          <w:tab w:val="right" w:leader="dot" w:pos="6786"/>
        </w:tabs>
        <w:adjustRightInd w:val="0"/>
        <w:spacing w:line="240" w:lineRule="auto"/>
        <w:jc w:val="left"/>
        <w:textAlignment w:val="baseline"/>
        <w:rPr>
          <w:rFonts w:ascii="Arial" w:hAnsi="Arial" w:cs="Arial"/>
          <w:u w:val="single"/>
        </w:rPr>
      </w:pPr>
    </w:p>
    <w:p w14:paraId="201C55BA" w14:textId="2C26A6A2" w:rsidR="00DF240B" w:rsidRPr="00366F1D" w:rsidRDefault="00DF240B" w:rsidP="00182757">
      <w:pPr>
        <w:pStyle w:val="SL-FlLftSgl"/>
        <w:tabs>
          <w:tab w:val="left" w:pos="0"/>
          <w:tab w:val="right" w:leader="dot" w:pos="5126"/>
          <w:tab w:val="right" w:leader="dot" w:pos="6786"/>
        </w:tabs>
        <w:spacing w:before="120" w:after="120"/>
        <w:jc w:val="left"/>
        <w:rPr>
          <w:rFonts w:ascii="Arial" w:hAnsi="Arial" w:cs="Arial"/>
          <w:b/>
        </w:rPr>
      </w:pPr>
      <w:r w:rsidRPr="00366F1D">
        <w:rPr>
          <w:rFonts w:ascii="Arial" w:hAnsi="Arial" w:cs="Arial"/>
          <w:b/>
        </w:rPr>
        <w:t xml:space="preserve">How much do you agree or disagree with the following statements about your </w:t>
      </w:r>
      <w:r w:rsidR="003703C4">
        <w:rPr>
          <w:rFonts w:ascii="Arial" w:hAnsi="Arial" w:cs="Arial"/>
          <w:b/>
        </w:rPr>
        <w:t>unit/work area</w:t>
      </w:r>
      <w:r w:rsidRPr="00366F1D">
        <w:rPr>
          <w:rFonts w:ascii="Arial" w:hAnsi="Arial" w:cs="Arial"/>
          <w:b/>
        </w:rPr>
        <w:t>?</w:t>
      </w:r>
    </w:p>
    <w:tbl>
      <w:tblPr>
        <w:tblW w:w="5000" w:type="pct"/>
        <w:tblInd w:w="115" w:type="dxa"/>
        <w:tblLayout w:type="fixed"/>
        <w:tblCellMar>
          <w:left w:w="115" w:type="dxa"/>
          <w:right w:w="115" w:type="dxa"/>
        </w:tblCellMar>
        <w:tblLook w:val="01E0" w:firstRow="1" w:lastRow="1" w:firstColumn="1" w:lastColumn="1" w:noHBand="0" w:noVBand="0"/>
      </w:tblPr>
      <w:tblGrid>
        <w:gridCol w:w="4744"/>
        <w:gridCol w:w="914"/>
        <w:gridCol w:w="914"/>
        <w:gridCol w:w="913"/>
        <w:gridCol w:w="913"/>
        <w:gridCol w:w="913"/>
        <w:gridCol w:w="913"/>
      </w:tblGrid>
      <w:tr w:rsidR="00DF240B" w:rsidRPr="001C7475" w14:paraId="107AD86A" w14:textId="77777777" w:rsidTr="00EF7BA6">
        <w:trPr>
          <w:trHeight w:val="720"/>
        </w:trPr>
        <w:tc>
          <w:tcPr>
            <w:tcW w:w="4866" w:type="dxa"/>
            <w:shd w:val="clear" w:color="auto" w:fill="auto"/>
            <w:vAlign w:val="center"/>
          </w:tcPr>
          <w:p w14:paraId="7A118DF8" w14:textId="77777777" w:rsidR="00DF240B" w:rsidRPr="001C7475" w:rsidRDefault="00DF240B" w:rsidP="00165401">
            <w:pPr>
              <w:pStyle w:val="SL-FlLftSgl"/>
              <w:widowControl w:val="0"/>
              <w:adjustRightInd w:val="0"/>
              <w:spacing w:line="200" w:lineRule="exact"/>
              <w:ind w:left="-72" w:right="-72"/>
              <w:jc w:val="center"/>
              <w:textAlignment w:val="baseline"/>
              <w:rPr>
                <w:rFonts w:ascii="Arial" w:hAnsi="Arial" w:cs="Arial"/>
                <w:b/>
                <w:bCs/>
                <w:sz w:val="18"/>
                <w:szCs w:val="18"/>
              </w:rPr>
            </w:pPr>
          </w:p>
        </w:tc>
        <w:tc>
          <w:tcPr>
            <w:tcW w:w="932" w:type="dxa"/>
            <w:vAlign w:val="bottom"/>
          </w:tcPr>
          <w:p w14:paraId="0E80554A" w14:textId="77777777" w:rsidR="00DF240B" w:rsidRPr="001C7475" w:rsidRDefault="00DF240B" w:rsidP="00165401">
            <w:pPr>
              <w:pStyle w:val="SL-FlLftSgl"/>
              <w:widowControl w:val="0"/>
              <w:adjustRightInd w:val="0"/>
              <w:spacing w:line="200" w:lineRule="exact"/>
              <w:ind w:left="-72" w:right="-72"/>
              <w:jc w:val="center"/>
              <w:textAlignment w:val="baseline"/>
              <w:rPr>
                <w:rFonts w:ascii="Arial" w:hAnsi="Arial" w:cs="Arial"/>
                <w:b/>
                <w:bCs/>
                <w:sz w:val="18"/>
                <w:szCs w:val="18"/>
              </w:rPr>
            </w:pPr>
            <w:r>
              <w:rPr>
                <w:rFonts w:ascii="Arial" w:hAnsi="Arial" w:cs="Arial"/>
                <w:b/>
                <w:bCs/>
                <w:sz w:val="18"/>
                <w:szCs w:val="18"/>
              </w:rPr>
              <w:t>Strongly disagree</w:t>
            </w:r>
            <w:r w:rsidRPr="001C7475">
              <w:rPr>
                <w:rFonts w:ascii="Arial" w:hAnsi="Arial" w:cs="Arial"/>
                <w:b/>
                <w:bCs/>
                <w:sz w:val="18"/>
                <w:szCs w:val="18"/>
              </w:rPr>
              <w:br/>
            </w:r>
            <w:r w:rsidRPr="001C7475">
              <w:rPr>
                <w:rFonts w:ascii="Arial" w:hAnsi="Arial" w:cs="Arial"/>
                <w:sz w:val="18"/>
                <w:szCs w:val="18"/>
              </w:rPr>
              <w:sym w:font="Wingdings 3" w:char="F082"/>
            </w:r>
          </w:p>
        </w:tc>
        <w:tc>
          <w:tcPr>
            <w:tcW w:w="932" w:type="dxa"/>
            <w:vAlign w:val="bottom"/>
          </w:tcPr>
          <w:p w14:paraId="6C54A476" w14:textId="77777777" w:rsidR="00DF240B" w:rsidRPr="001C7475" w:rsidRDefault="00DF240B" w:rsidP="00165401">
            <w:pPr>
              <w:pStyle w:val="SL-FlLftSgl"/>
              <w:widowControl w:val="0"/>
              <w:adjustRightInd w:val="0"/>
              <w:spacing w:line="200" w:lineRule="exact"/>
              <w:ind w:left="-72" w:right="-72"/>
              <w:jc w:val="center"/>
              <w:textAlignment w:val="baseline"/>
              <w:rPr>
                <w:rFonts w:ascii="Arial" w:hAnsi="Arial" w:cs="Arial"/>
                <w:b/>
                <w:bCs/>
                <w:sz w:val="18"/>
                <w:szCs w:val="18"/>
              </w:rPr>
            </w:pPr>
            <w:r>
              <w:rPr>
                <w:rFonts w:ascii="Arial" w:hAnsi="Arial" w:cs="Arial"/>
                <w:b/>
                <w:bCs/>
                <w:sz w:val="18"/>
                <w:szCs w:val="18"/>
              </w:rPr>
              <w:t>Disagree</w:t>
            </w:r>
            <w:r w:rsidRPr="001C7475">
              <w:rPr>
                <w:rFonts w:ascii="Arial" w:hAnsi="Arial" w:cs="Arial"/>
                <w:b/>
                <w:bCs/>
                <w:sz w:val="18"/>
                <w:szCs w:val="18"/>
              </w:rPr>
              <w:br/>
            </w:r>
            <w:r w:rsidRPr="001C7475">
              <w:rPr>
                <w:rFonts w:ascii="Arial" w:hAnsi="Arial" w:cs="Arial"/>
                <w:sz w:val="18"/>
                <w:szCs w:val="18"/>
              </w:rPr>
              <w:sym w:font="Wingdings 3" w:char="F082"/>
            </w:r>
          </w:p>
        </w:tc>
        <w:tc>
          <w:tcPr>
            <w:tcW w:w="931" w:type="dxa"/>
            <w:vAlign w:val="bottom"/>
          </w:tcPr>
          <w:p w14:paraId="063645FF" w14:textId="77777777" w:rsidR="00DF240B" w:rsidRPr="001C7475" w:rsidRDefault="00DF240B" w:rsidP="00165401">
            <w:pPr>
              <w:pStyle w:val="SL-FlLftSgl"/>
              <w:widowControl w:val="0"/>
              <w:adjustRightInd w:val="0"/>
              <w:spacing w:line="200" w:lineRule="exact"/>
              <w:ind w:left="-72" w:right="-72"/>
              <w:jc w:val="center"/>
              <w:textAlignment w:val="baseline"/>
              <w:rPr>
                <w:rFonts w:ascii="Arial" w:hAnsi="Arial" w:cs="Arial"/>
                <w:b/>
                <w:bCs/>
                <w:sz w:val="18"/>
                <w:szCs w:val="18"/>
              </w:rPr>
            </w:pPr>
            <w:r>
              <w:rPr>
                <w:rFonts w:ascii="Arial" w:hAnsi="Arial" w:cs="Arial"/>
                <w:b/>
                <w:bCs/>
                <w:sz w:val="18"/>
                <w:szCs w:val="18"/>
              </w:rPr>
              <w:t>Neither agree nor disagree</w:t>
            </w:r>
            <w:r w:rsidRPr="001C7475">
              <w:rPr>
                <w:rFonts w:ascii="Arial" w:hAnsi="Arial" w:cs="Arial"/>
                <w:b/>
                <w:sz w:val="18"/>
                <w:szCs w:val="18"/>
              </w:rPr>
              <w:sym w:font="Wingdings 3" w:char="F082"/>
            </w:r>
          </w:p>
        </w:tc>
        <w:tc>
          <w:tcPr>
            <w:tcW w:w="931" w:type="dxa"/>
            <w:vAlign w:val="bottom"/>
          </w:tcPr>
          <w:p w14:paraId="6B27F651" w14:textId="77777777" w:rsidR="00DF240B" w:rsidRPr="001C7475" w:rsidRDefault="00DF240B" w:rsidP="00165401">
            <w:pPr>
              <w:pStyle w:val="SL-FlLftSgl"/>
              <w:widowControl w:val="0"/>
              <w:adjustRightInd w:val="0"/>
              <w:spacing w:line="200" w:lineRule="exact"/>
              <w:ind w:left="-72" w:right="-72"/>
              <w:jc w:val="center"/>
              <w:textAlignment w:val="baseline"/>
              <w:rPr>
                <w:rFonts w:ascii="Arial" w:hAnsi="Arial" w:cs="Arial"/>
                <w:b/>
                <w:bCs/>
                <w:sz w:val="18"/>
                <w:szCs w:val="18"/>
              </w:rPr>
            </w:pPr>
            <w:r>
              <w:rPr>
                <w:rFonts w:ascii="Arial" w:hAnsi="Arial" w:cs="Arial"/>
                <w:b/>
                <w:bCs/>
                <w:sz w:val="18"/>
                <w:szCs w:val="18"/>
              </w:rPr>
              <w:t>Agree</w:t>
            </w:r>
            <w:r w:rsidRPr="001C7475">
              <w:rPr>
                <w:rFonts w:ascii="Arial" w:hAnsi="Arial" w:cs="Arial"/>
                <w:b/>
                <w:bCs/>
                <w:sz w:val="18"/>
                <w:szCs w:val="18"/>
              </w:rPr>
              <w:br/>
            </w:r>
            <w:r w:rsidRPr="001C7475">
              <w:rPr>
                <w:rFonts w:ascii="Arial" w:hAnsi="Arial" w:cs="Arial"/>
                <w:sz w:val="18"/>
                <w:szCs w:val="18"/>
              </w:rPr>
              <w:sym w:font="Wingdings 3" w:char="F082"/>
            </w:r>
          </w:p>
        </w:tc>
        <w:tc>
          <w:tcPr>
            <w:tcW w:w="931" w:type="dxa"/>
            <w:tcBorders>
              <w:right w:val="dashed" w:sz="4" w:space="0" w:color="auto"/>
            </w:tcBorders>
            <w:vAlign w:val="bottom"/>
          </w:tcPr>
          <w:p w14:paraId="7721617B" w14:textId="77777777" w:rsidR="00DF240B" w:rsidRPr="001C7475" w:rsidRDefault="00DF240B" w:rsidP="00165401">
            <w:pPr>
              <w:pStyle w:val="SL-FlLftSgl"/>
              <w:widowControl w:val="0"/>
              <w:adjustRightInd w:val="0"/>
              <w:spacing w:line="200" w:lineRule="exact"/>
              <w:ind w:left="-72" w:right="-72"/>
              <w:jc w:val="center"/>
              <w:textAlignment w:val="baseline"/>
              <w:rPr>
                <w:rFonts w:ascii="Arial" w:hAnsi="Arial" w:cs="Arial"/>
                <w:b/>
                <w:bCs/>
                <w:sz w:val="18"/>
                <w:szCs w:val="18"/>
              </w:rPr>
            </w:pPr>
            <w:r>
              <w:rPr>
                <w:rFonts w:ascii="Arial" w:hAnsi="Arial" w:cs="Arial"/>
                <w:b/>
                <w:bCs/>
                <w:sz w:val="18"/>
                <w:szCs w:val="18"/>
              </w:rPr>
              <w:t>Strongly agree</w:t>
            </w:r>
            <w:r>
              <w:rPr>
                <w:rFonts w:ascii="Arial" w:hAnsi="Arial" w:cs="Arial"/>
                <w:b/>
                <w:bCs/>
                <w:sz w:val="18"/>
                <w:szCs w:val="18"/>
              </w:rPr>
              <w:br/>
            </w:r>
            <w:r w:rsidRPr="001C7475">
              <w:rPr>
                <w:rFonts w:ascii="Arial" w:hAnsi="Arial" w:cs="Arial"/>
                <w:sz w:val="18"/>
                <w:szCs w:val="18"/>
              </w:rPr>
              <w:sym w:font="Wingdings 3" w:char="F082"/>
            </w:r>
          </w:p>
        </w:tc>
        <w:tc>
          <w:tcPr>
            <w:tcW w:w="931" w:type="dxa"/>
            <w:tcBorders>
              <w:left w:val="dashed" w:sz="4" w:space="0" w:color="auto"/>
            </w:tcBorders>
            <w:vAlign w:val="bottom"/>
          </w:tcPr>
          <w:p w14:paraId="56A5A6CA" w14:textId="77777777" w:rsidR="00DF240B" w:rsidRPr="001C7475" w:rsidRDefault="00DF240B" w:rsidP="00165401">
            <w:pPr>
              <w:pStyle w:val="SL-FlLftSgl"/>
              <w:widowControl w:val="0"/>
              <w:pBdr>
                <w:left w:val="single" w:sz="24" w:space="4" w:color="auto"/>
              </w:pBdr>
              <w:adjustRightInd w:val="0"/>
              <w:spacing w:line="200" w:lineRule="exact"/>
              <w:ind w:left="-72" w:right="-72"/>
              <w:jc w:val="center"/>
              <w:textAlignment w:val="baseline"/>
              <w:rPr>
                <w:rFonts w:ascii="Arial" w:hAnsi="Arial" w:cs="Arial"/>
                <w:b/>
                <w:bCs/>
                <w:sz w:val="18"/>
                <w:szCs w:val="18"/>
              </w:rPr>
            </w:pPr>
            <w:r w:rsidRPr="001C7475">
              <w:rPr>
                <w:rFonts w:ascii="Arial" w:hAnsi="Arial" w:cs="Arial"/>
                <w:b/>
                <w:bCs/>
                <w:sz w:val="18"/>
                <w:szCs w:val="18"/>
              </w:rPr>
              <w:t>Does Not Apply or Don’t Know</w:t>
            </w:r>
          </w:p>
          <w:p w14:paraId="2BFC7E02" w14:textId="77777777" w:rsidR="00DF240B" w:rsidRPr="001C7475" w:rsidRDefault="00DF240B" w:rsidP="00165401">
            <w:pPr>
              <w:pStyle w:val="SL-FlLftSgl"/>
              <w:widowControl w:val="0"/>
              <w:adjustRightInd w:val="0"/>
              <w:spacing w:line="200" w:lineRule="exact"/>
              <w:ind w:left="-72" w:right="-72"/>
              <w:jc w:val="center"/>
              <w:textAlignment w:val="baseline"/>
              <w:rPr>
                <w:rFonts w:ascii="Arial" w:hAnsi="Arial" w:cs="Arial"/>
                <w:b/>
                <w:bCs/>
                <w:sz w:val="18"/>
                <w:szCs w:val="18"/>
              </w:rPr>
            </w:pPr>
            <w:r w:rsidRPr="001C7475">
              <w:rPr>
                <w:rFonts w:ascii="Arial" w:hAnsi="Arial" w:cs="Arial"/>
                <w:sz w:val="18"/>
                <w:szCs w:val="18"/>
              </w:rPr>
              <w:sym w:font="Wingdings 3" w:char="F082"/>
            </w:r>
          </w:p>
        </w:tc>
      </w:tr>
      <w:tr w:rsidR="00DF240B" w:rsidRPr="001C7475" w14:paraId="6E0D1E5A" w14:textId="77777777" w:rsidTr="00EF7BA6">
        <w:trPr>
          <w:trHeight w:val="630"/>
        </w:trPr>
        <w:tc>
          <w:tcPr>
            <w:tcW w:w="4866" w:type="dxa"/>
            <w:shd w:val="clear" w:color="auto" w:fill="auto"/>
            <w:vAlign w:val="center"/>
          </w:tcPr>
          <w:p w14:paraId="53CD0B23" w14:textId="77777777" w:rsidR="00DF240B" w:rsidRPr="001C7475" w:rsidRDefault="00676964" w:rsidP="00EF7BA6">
            <w:pPr>
              <w:pStyle w:val="SL-FlLftSgl"/>
              <w:widowControl w:val="0"/>
              <w:tabs>
                <w:tab w:val="right" w:leader="dot" w:pos="4475"/>
              </w:tabs>
              <w:adjustRightInd w:val="0"/>
              <w:spacing w:before="60" w:after="60" w:line="240" w:lineRule="auto"/>
              <w:ind w:left="360" w:hanging="360"/>
              <w:jc w:val="left"/>
              <w:textAlignment w:val="baseline"/>
              <w:rPr>
                <w:rFonts w:ascii="Arial" w:hAnsi="Arial" w:cs="Arial"/>
                <w:sz w:val="32"/>
                <w:szCs w:val="32"/>
              </w:rPr>
            </w:pPr>
            <w:r>
              <w:rPr>
                <w:rFonts w:ascii="Arial" w:hAnsi="Arial" w:cs="Arial"/>
                <w:sz w:val="20"/>
              </w:rPr>
              <w:t>1</w:t>
            </w:r>
            <w:r w:rsidR="00DF240B">
              <w:rPr>
                <w:rFonts w:ascii="Arial" w:hAnsi="Arial" w:cs="Arial"/>
                <w:sz w:val="20"/>
              </w:rPr>
              <w:t>.</w:t>
            </w:r>
            <w:r w:rsidR="00DF240B">
              <w:rPr>
                <w:rFonts w:ascii="Arial" w:hAnsi="Arial" w:cs="Arial"/>
                <w:sz w:val="20"/>
              </w:rPr>
              <w:tab/>
            </w:r>
            <w:r w:rsidR="00EF7BA6" w:rsidRPr="00332519">
              <w:rPr>
                <w:rFonts w:ascii="Arial" w:hAnsi="Arial" w:cs="Arial"/>
                <w:sz w:val="20"/>
              </w:rPr>
              <w:t>We are encouraged to come up with ideas for more efficient ways to do our work</w:t>
            </w:r>
            <w:r w:rsidR="00DF240B" w:rsidRPr="00332519">
              <w:rPr>
                <w:rFonts w:ascii="Arial" w:hAnsi="Arial" w:cs="Arial"/>
                <w:sz w:val="20"/>
              </w:rPr>
              <w:t>.</w:t>
            </w:r>
            <w:r w:rsidR="00DF240B" w:rsidRPr="00332519">
              <w:rPr>
                <w:rFonts w:ascii="Arial" w:hAnsi="Arial" w:cs="Arial"/>
                <w:sz w:val="20"/>
              </w:rPr>
              <w:tab/>
            </w:r>
          </w:p>
        </w:tc>
        <w:tc>
          <w:tcPr>
            <w:tcW w:w="932" w:type="dxa"/>
            <w:vAlign w:val="bottom"/>
          </w:tcPr>
          <w:p w14:paraId="7C311321" w14:textId="77777777" w:rsidR="00DF240B" w:rsidRPr="001C7475" w:rsidRDefault="00DF240B" w:rsidP="0016540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1</w:t>
            </w:r>
          </w:p>
        </w:tc>
        <w:tc>
          <w:tcPr>
            <w:tcW w:w="932" w:type="dxa"/>
            <w:vAlign w:val="bottom"/>
          </w:tcPr>
          <w:p w14:paraId="01B7DBE4" w14:textId="77777777" w:rsidR="00DF240B" w:rsidRPr="001C7475" w:rsidRDefault="00DF240B" w:rsidP="0016540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2</w:t>
            </w:r>
          </w:p>
        </w:tc>
        <w:tc>
          <w:tcPr>
            <w:tcW w:w="931" w:type="dxa"/>
            <w:vAlign w:val="bottom"/>
          </w:tcPr>
          <w:p w14:paraId="057B79E5" w14:textId="77777777" w:rsidR="00DF240B" w:rsidRPr="001C7475" w:rsidRDefault="00DF240B" w:rsidP="0016540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3</w:t>
            </w:r>
          </w:p>
        </w:tc>
        <w:tc>
          <w:tcPr>
            <w:tcW w:w="931" w:type="dxa"/>
            <w:vAlign w:val="bottom"/>
          </w:tcPr>
          <w:p w14:paraId="6D000548" w14:textId="77777777" w:rsidR="00DF240B" w:rsidRPr="001C7475" w:rsidRDefault="00DF240B" w:rsidP="0016540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4</w:t>
            </w:r>
          </w:p>
        </w:tc>
        <w:tc>
          <w:tcPr>
            <w:tcW w:w="931" w:type="dxa"/>
            <w:tcBorders>
              <w:right w:val="dashed" w:sz="4" w:space="0" w:color="auto"/>
            </w:tcBorders>
            <w:vAlign w:val="bottom"/>
          </w:tcPr>
          <w:p w14:paraId="34D789BE" w14:textId="77777777" w:rsidR="00DF240B" w:rsidRPr="001C7475" w:rsidRDefault="00DF240B" w:rsidP="0016540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5</w:t>
            </w:r>
          </w:p>
        </w:tc>
        <w:tc>
          <w:tcPr>
            <w:tcW w:w="931" w:type="dxa"/>
            <w:tcBorders>
              <w:left w:val="dashed" w:sz="4" w:space="0" w:color="auto"/>
            </w:tcBorders>
            <w:vAlign w:val="bottom"/>
          </w:tcPr>
          <w:p w14:paraId="4BCC0C9F" w14:textId="77777777" w:rsidR="00DF240B" w:rsidRPr="001C7475" w:rsidRDefault="00DF240B" w:rsidP="0016540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9</w:t>
            </w:r>
          </w:p>
        </w:tc>
      </w:tr>
      <w:tr w:rsidR="00DF240B" w:rsidRPr="001C7475" w14:paraId="787B2493" w14:textId="77777777" w:rsidTr="00EF7BA6">
        <w:trPr>
          <w:trHeight w:val="630"/>
        </w:trPr>
        <w:tc>
          <w:tcPr>
            <w:tcW w:w="4866" w:type="dxa"/>
            <w:shd w:val="clear" w:color="auto" w:fill="auto"/>
            <w:vAlign w:val="center"/>
          </w:tcPr>
          <w:p w14:paraId="085266CC" w14:textId="77777777" w:rsidR="00DF240B" w:rsidRPr="001C7475" w:rsidRDefault="00676964" w:rsidP="00EF7BA6">
            <w:pPr>
              <w:pStyle w:val="SL-FlLftSgl"/>
              <w:widowControl w:val="0"/>
              <w:tabs>
                <w:tab w:val="right" w:leader="dot" w:pos="4475"/>
              </w:tabs>
              <w:adjustRightInd w:val="0"/>
              <w:spacing w:before="60" w:after="60" w:line="240" w:lineRule="auto"/>
              <w:ind w:left="360" w:hanging="360"/>
              <w:jc w:val="left"/>
              <w:textAlignment w:val="baseline"/>
              <w:rPr>
                <w:rFonts w:ascii="Arial" w:hAnsi="Arial" w:cs="Arial"/>
                <w:sz w:val="32"/>
                <w:szCs w:val="32"/>
              </w:rPr>
            </w:pPr>
            <w:r>
              <w:rPr>
                <w:rFonts w:ascii="Arial" w:hAnsi="Arial" w:cs="Arial"/>
                <w:sz w:val="20"/>
              </w:rPr>
              <w:t>2</w:t>
            </w:r>
            <w:r w:rsidR="00DF240B">
              <w:rPr>
                <w:rFonts w:ascii="Arial" w:hAnsi="Arial" w:cs="Arial"/>
                <w:sz w:val="20"/>
              </w:rPr>
              <w:t>.</w:t>
            </w:r>
            <w:r w:rsidR="00DF240B">
              <w:rPr>
                <w:rFonts w:ascii="Arial" w:hAnsi="Arial" w:cs="Arial"/>
                <w:sz w:val="20"/>
              </w:rPr>
              <w:tab/>
            </w:r>
            <w:r w:rsidR="00EF7BA6" w:rsidRPr="00332519">
              <w:rPr>
                <w:rFonts w:ascii="Arial" w:hAnsi="Arial" w:cs="Arial"/>
                <w:sz w:val="20"/>
              </w:rPr>
              <w:t>We are involved in making decisions about changes to our work processes</w:t>
            </w:r>
            <w:r w:rsidR="00DF240B" w:rsidRPr="00332519">
              <w:rPr>
                <w:rFonts w:ascii="Arial" w:hAnsi="Arial" w:cs="Arial"/>
                <w:sz w:val="20"/>
              </w:rPr>
              <w:t>.</w:t>
            </w:r>
            <w:r w:rsidR="00DF240B" w:rsidRPr="00332519">
              <w:rPr>
                <w:rFonts w:ascii="Arial" w:hAnsi="Arial" w:cs="Arial"/>
                <w:sz w:val="20"/>
              </w:rPr>
              <w:tab/>
            </w:r>
          </w:p>
        </w:tc>
        <w:tc>
          <w:tcPr>
            <w:tcW w:w="932" w:type="dxa"/>
            <w:vAlign w:val="bottom"/>
          </w:tcPr>
          <w:p w14:paraId="5C3E5C93" w14:textId="77777777" w:rsidR="00DF240B" w:rsidRPr="001C7475" w:rsidRDefault="00DF240B" w:rsidP="0016540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1</w:t>
            </w:r>
          </w:p>
        </w:tc>
        <w:tc>
          <w:tcPr>
            <w:tcW w:w="932" w:type="dxa"/>
            <w:vAlign w:val="bottom"/>
          </w:tcPr>
          <w:p w14:paraId="5F7263A5" w14:textId="77777777" w:rsidR="00DF240B" w:rsidRPr="001C7475" w:rsidRDefault="00DF240B" w:rsidP="0016540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2</w:t>
            </w:r>
          </w:p>
        </w:tc>
        <w:tc>
          <w:tcPr>
            <w:tcW w:w="931" w:type="dxa"/>
            <w:vAlign w:val="bottom"/>
          </w:tcPr>
          <w:p w14:paraId="42658E87" w14:textId="77777777" w:rsidR="00DF240B" w:rsidRPr="001C7475" w:rsidRDefault="00DF240B" w:rsidP="0016540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3</w:t>
            </w:r>
          </w:p>
        </w:tc>
        <w:tc>
          <w:tcPr>
            <w:tcW w:w="931" w:type="dxa"/>
            <w:vAlign w:val="bottom"/>
          </w:tcPr>
          <w:p w14:paraId="4D19A5DC" w14:textId="77777777" w:rsidR="00DF240B" w:rsidRPr="001C7475" w:rsidRDefault="00DF240B" w:rsidP="0016540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4</w:t>
            </w:r>
          </w:p>
        </w:tc>
        <w:tc>
          <w:tcPr>
            <w:tcW w:w="931" w:type="dxa"/>
            <w:tcBorders>
              <w:right w:val="dashed" w:sz="4" w:space="0" w:color="auto"/>
            </w:tcBorders>
            <w:vAlign w:val="bottom"/>
          </w:tcPr>
          <w:p w14:paraId="6BFCDA70" w14:textId="77777777" w:rsidR="00DF240B" w:rsidRPr="001C7475" w:rsidRDefault="00DF240B" w:rsidP="0016540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5</w:t>
            </w:r>
          </w:p>
        </w:tc>
        <w:tc>
          <w:tcPr>
            <w:tcW w:w="931" w:type="dxa"/>
            <w:tcBorders>
              <w:left w:val="dashed" w:sz="4" w:space="0" w:color="auto"/>
            </w:tcBorders>
            <w:vAlign w:val="bottom"/>
          </w:tcPr>
          <w:p w14:paraId="5E54DBA5" w14:textId="77777777" w:rsidR="00DF240B" w:rsidRPr="001C7475" w:rsidRDefault="00DF240B" w:rsidP="0016540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9</w:t>
            </w:r>
          </w:p>
        </w:tc>
      </w:tr>
      <w:tr w:rsidR="00DF240B" w:rsidRPr="001C7475" w14:paraId="28F4ABD0" w14:textId="77777777" w:rsidTr="00EF7BA6">
        <w:trPr>
          <w:trHeight w:val="630"/>
        </w:trPr>
        <w:tc>
          <w:tcPr>
            <w:tcW w:w="4866" w:type="dxa"/>
            <w:shd w:val="clear" w:color="auto" w:fill="auto"/>
            <w:vAlign w:val="center"/>
          </w:tcPr>
          <w:p w14:paraId="2737213A" w14:textId="77777777" w:rsidR="00DF240B" w:rsidRPr="001C7475" w:rsidRDefault="00676964" w:rsidP="00165401">
            <w:pPr>
              <w:pStyle w:val="SL-FlLftSgl"/>
              <w:widowControl w:val="0"/>
              <w:tabs>
                <w:tab w:val="right" w:leader="dot" w:pos="4475"/>
              </w:tabs>
              <w:adjustRightInd w:val="0"/>
              <w:spacing w:before="60" w:after="60" w:line="240" w:lineRule="auto"/>
              <w:ind w:left="360" w:hanging="360"/>
              <w:jc w:val="left"/>
              <w:textAlignment w:val="baseline"/>
              <w:rPr>
                <w:rFonts w:ascii="Arial" w:hAnsi="Arial" w:cs="Arial"/>
                <w:sz w:val="32"/>
                <w:szCs w:val="32"/>
              </w:rPr>
            </w:pPr>
            <w:r>
              <w:rPr>
                <w:rFonts w:ascii="Arial" w:hAnsi="Arial" w:cs="Arial"/>
                <w:sz w:val="20"/>
              </w:rPr>
              <w:t>3</w:t>
            </w:r>
            <w:r w:rsidR="00DF240B">
              <w:rPr>
                <w:rFonts w:ascii="Arial" w:hAnsi="Arial" w:cs="Arial"/>
                <w:sz w:val="20"/>
              </w:rPr>
              <w:t>.</w:t>
            </w:r>
            <w:r w:rsidR="00DF240B">
              <w:rPr>
                <w:rFonts w:ascii="Arial" w:hAnsi="Arial" w:cs="Arial"/>
                <w:sz w:val="20"/>
              </w:rPr>
              <w:tab/>
            </w:r>
            <w:r w:rsidR="00DF240B" w:rsidRPr="00332519">
              <w:rPr>
                <w:rFonts w:ascii="Arial" w:hAnsi="Arial" w:cs="Arial"/>
                <w:sz w:val="20"/>
              </w:rPr>
              <w:t>We are given opportunities to try out solutions to workflow problems.</w:t>
            </w:r>
            <w:r w:rsidR="00DF240B" w:rsidRPr="00332519">
              <w:rPr>
                <w:rFonts w:ascii="Arial" w:hAnsi="Arial" w:cs="Arial"/>
                <w:sz w:val="20"/>
              </w:rPr>
              <w:tab/>
            </w:r>
          </w:p>
        </w:tc>
        <w:tc>
          <w:tcPr>
            <w:tcW w:w="932" w:type="dxa"/>
            <w:vAlign w:val="bottom"/>
          </w:tcPr>
          <w:p w14:paraId="0902716F" w14:textId="77777777" w:rsidR="00DF240B" w:rsidRPr="001C7475" w:rsidRDefault="00DF240B" w:rsidP="0016540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1</w:t>
            </w:r>
          </w:p>
        </w:tc>
        <w:tc>
          <w:tcPr>
            <w:tcW w:w="932" w:type="dxa"/>
            <w:vAlign w:val="bottom"/>
          </w:tcPr>
          <w:p w14:paraId="3DC66E1D" w14:textId="77777777" w:rsidR="00DF240B" w:rsidRPr="001C7475" w:rsidRDefault="00DF240B" w:rsidP="0016540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2</w:t>
            </w:r>
          </w:p>
        </w:tc>
        <w:tc>
          <w:tcPr>
            <w:tcW w:w="931" w:type="dxa"/>
            <w:vAlign w:val="bottom"/>
          </w:tcPr>
          <w:p w14:paraId="007B309F" w14:textId="77777777" w:rsidR="00DF240B" w:rsidRPr="001C7475" w:rsidRDefault="00DF240B" w:rsidP="0016540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3</w:t>
            </w:r>
          </w:p>
        </w:tc>
        <w:tc>
          <w:tcPr>
            <w:tcW w:w="931" w:type="dxa"/>
            <w:vAlign w:val="bottom"/>
          </w:tcPr>
          <w:p w14:paraId="1104EE53" w14:textId="77777777" w:rsidR="00DF240B" w:rsidRPr="001C7475" w:rsidRDefault="00DF240B" w:rsidP="0016540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4</w:t>
            </w:r>
          </w:p>
        </w:tc>
        <w:tc>
          <w:tcPr>
            <w:tcW w:w="931" w:type="dxa"/>
            <w:tcBorders>
              <w:right w:val="dashed" w:sz="4" w:space="0" w:color="auto"/>
            </w:tcBorders>
            <w:vAlign w:val="bottom"/>
          </w:tcPr>
          <w:p w14:paraId="0537A03A" w14:textId="77777777" w:rsidR="00DF240B" w:rsidRPr="001C7475" w:rsidRDefault="00DF240B" w:rsidP="0016540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5</w:t>
            </w:r>
          </w:p>
        </w:tc>
        <w:tc>
          <w:tcPr>
            <w:tcW w:w="931" w:type="dxa"/>
            <w:tcBorders>
              <w:left w:val="dashed" w:sz="4" w:space="0" w:color="auto"/>
            </w:tcBorders>
            <w:vAlign w:val="bottom"/>
          </w:tcPr>
          <w:p w14:paraId="420A8748" w14:textId="77777777" w:rsidR="00DF240B" w:rsidRPr="001C7475" w:rsidRDefault="00DF240B" w:rsidP="0016540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9</w:t>
            </w:r>
          </w:p>
        </w:tc>
      </w:tr>
    </w:tbl>
    <w:p w14:paraId="4D7013D8" w14:textId="77777777" w:rsidR="00DF240B" w:rsidRDefault="00DF240B" w:rsidP="00DF240B">
      <w:pPr>
        <w:ind w:left="270"/>
        <w:rPr>
          <w:rFonts w:ascii="Arial" w:hAnsi="Arial" w:cs="Arial"/>
          <w:sz w:val="18"/>
          <w:szCs w:val="18"/>
        </w:rPr>
      </w:pPr>
    </w:p>
    <w:tbl>
      <w:tblPr>
        <w:tblW w:w="5000" w:type="pct"/>
        <w:tblInd w:w="108" w:type="dxa"/>
        <w:tblBorders>
          <w:top w:val="single" w:sz="4" w:space="0" w:color="auto"/>
          <w:left w:val="single" w:sz="4" w:space="0" w:color="auto"/>
          <w:bottom w:val="single" w:sz="4" w:space="0" w:color="auto"/>
          <w:right w:val="single" w:sz="4" w:space="0" w:color="auto"/>
        </w:tblBorders>
        <w:shd w:val="clear" w:color="auto" w:fill="D9D9D9"/>
        <w:tblLayout w:type="fixed"/>
        <w:tblLook w:val="04A0" w:firstRow="1" w:lastRow="0" w:firstColumn="1" w:lastColumn="0" w:noHBand="0" w:noVBand="1"/>
      </w:tblPr>
      <w:tblGrid>
        <w:gridCol w:w="10214"/>
      </w:tblGrid>
      <w:tr w:rsidR="00DF240B" w:rsidRPr="00021DA7" w14:paraId="66D0C2E8" w14:textId="77777777" w:rsidTr="00182757">
        <w:trPr>
          <w:trHeight w:hRule="exact" w:val="490"/>
        </w:trPr>
        <w:tc>
          <w:tcPr>
            <w:tcW w:w="10440" w:type="dxa"/>
            <w:shd w:val="clear" w:color="auto" w:fill="D9D9D9"/>
            <w:vAlign w:val="center"/>
          </w:tcPr>
          <w:p w14:paraId="5FB611AB" w14:textId="2EB95D70" w:rsidR="00DF240B" w:rsidRPr="00021DA7" w:rsidRDefault="00DF240B" w:rsidP="003703C4">
            <w:pPr>
              <w:pStyle w:val="SL-FlLftSgl"/>
              <w:widowControl w:val="0"/>
              <w:adjustRightInd w:val="0"/>
              <w:spacing w:before="60" w:after="60"/>
              <w:ind w:left="-115"/>
              <w:jc w:val="center"/>
              <w:textAlignment w:val="baseline"/>
              <w:rPr>
                <w:rFonts w:ascii="Arial" w:hAnsi="Arial" w:cs="Arial"/>
                <w:b/>
                <w:sz w:val="24"/>
                <w:szCs w:val="24"/>
              </w:rPr>
            </w:pPr>
            <w:r>
              <w:rPr>
                <w:rFonts w:ascii="Arial" w:hAnsi="Arial" w:cs="Arial"/>
                <w:b/>
                <w:sz w:val="24"/>
                <w:szCs w:val="24"/>
              </w:rPr>
              <w:t xml:space="preserve">Section B: </w:t>
            </w:r>
            <w:r w:rsidRPr="00FF3969">
              <w:rPr>
                <w:rFonts w:ascii="Arial" w:hAnsi="Arial" w:cs="Arial"/>
                <w:b/>
                <w:sz w:val="24"/>
                <w:szCs w:val="24"/>
              </w:rPr>
              <w:t>Efficiency and Waste Reduction</w:t>
            </w:r>
          </w:p>
        </w:tc>
      </w:tr>
    </w:tbl>
    <w:p w14:paraId="71D22CCC" w14:textId="77777777" w:rsidR="00DF240B" w:rsidRDefault="00DF240B" w:rsidP="00DF240B">
      <w:pPr>
        <w:ind w:left="270"/>
        <w:rPr>
          <w:rFonts w:ascii="Arial" w:hAnsi="Arial" w:cs="Arial"/>
          <w:sz w:val="18"/>
          <w:szCs w:val="18"/>
        </w:rPr>
      </w:pPr>
    </w:p>
    <w:tbl>
      <w:tblPr>
        <w:tblW w:w="5015" w:type="pct"/>
        <w:tblInd w:w="113" w:type="dxa"/>
        <w:tblLayout w:type="fixed"/>
        <w:tblCellMar>
          <w:left w:w="115" w:type="dxa"/>
          <w:right w:w="115" w:type="dxa"/>
        </w:tblCellMar>
        <w:tblLook w:val="01E0" w:firstRow="1" w:lastRow="1" w:firstColumn="1" w:lastColumn="1" w:noHBand="0" w:noVBand="0"/>
      </w:tblPr>
      <w:tblGrid>
        <w:gridCol w:w="4746"/>
        <w:gridCol w:w="918"/>
        <w:gridCol w:w="918"/>
        <w:gridCol w:w="918"/>
        <w:gridCol w:w="918"/>
        <w:gridCol w:w="918"/>
        <w:gridCol w:w="878"/>
        <w:gridCol w:w="11"/>
        <w:gridCol w:w="30"/>
      </w:tblGrid>
      <w:tr w:rsidR="00DF240B" w:rsidRPr="001C7475" w14:paraId="4DA38A30" w14:textId="77777777" w:rsidTr="000869B9">
        <w:trPr>
          <w:gridAfter w:val="1"/>
          <w:wAfter w:w="30" w:type="dxa"/>
        </w:trPr>
        <w:tc>
          <w:tcPr>
            <w:tcW w:w="10225" w:type="dxa"/>
            <w:gridSpan w:val="8"/>
            <w:shd w:val="clear" w:color="auto" w:fill="auto"/>
            <w:vAlign w:val="center"/>
          </w:tcPr>
          <w:p w14:paraId="270D8B3E" w14:textId="2A1D8203" w:rsidR="00DF240B" w:rsidRPr="001C7475" w:rsidRDefault="00DF240B" w:rsidP="003703C4">
            <w:pPr>
              <w:pStyle w:val="SL-FlLftSgl"/>
              <w:widowControl w:val="0"/>
              <w:tabs>
                <w:tab w:val="left" w:pos="-115"/>
                <w:tab w:val="right" w:leader="dot" w:pos="5126"/>
                <w:tab w:val="right" w:leader="dot" w:pos="6786"/>
              </w:tabs>
              <w:adjustRightInd w:val="0"/>
              <w:spacing w:before="120" w:after="120"/>
              <w:ind w:hanging="115"/>
              <w:jc w:val="left"/>
              <w:textAlignment w:val="baseline"/>
              <w:rPr>
                <w:rFonts w:ascii="Arial" w:hAnsi="Arial" w:cs="Arial"/>
                <w:sz w:val="20"/>
                <w:szCs w:val="20"/>
              </w:rPr>
            </w:pPr>
            <w:r w:rsidRPr="00DD47B7">
              <w:rPr>
                <w:rFonts w:ascii="Arial" w:hAnsi="Arial" w:cs="Arial"/>
                <w:b/>
              </w:rPr>
              <w:t xml:space="preserve">How often do the following statements apply to your </w:t>
            </w:r>
            <w:r w:rsidR="003703C4">
              <w:rPr>
                <w:rFonts w:ascii="Arial" w:hAnsi="Arial" w:cs="Arial"/>
                <w:b/>
              </w:rPr>
              <w:t>unit/work area</w:t>
            </w:r>
            <w:r w:rsidRPr="00DD47B7">
              <w:rPr>
                <w:rFonts w:ascii="Arial" w:hAnsi="Arial" w:cs="Arial"/>
                <w:b/>
              </w:rPr>
              <w:t>?</w:t>
            </w:r>
          </w:p>
        </w:tc>
      </w:tr>
      <w:tr w:rsidR="00DF240B" w:rsidRPr="001C7475" w14:paraId="75B35213" w14:textId="77777777" w:rsidTr="000869B9">
        <w:trPr>
          <w:trHeight w:val="864"/>
        </w:trPr>
        <w:tc>
          <w:tcPr>
            <w:tcW w:w="4746" w:type="dxa"/>
            <w:shd w:val="clear" w:color="auto" w:fill="auto"/>
            <w:vAlign w:val="center"/>
          </w:tcPr>
          <w:p w14:paraId="15F923EA" w14:textId="77777777" w:rsidR="00DF240B" w:rsidRPr="001C7475" w:rsidRDefault="00DF240B" w:rsidP="00F53D21">
            <w:pPr>
              <w:pStyle w:val="SL-FlLftSgl"/>
              <w:widowControl w:val="0"/>
              <w:adjustRightInd w:val="0"/>
              <w:spacing w:line="200" w:lineRule="exact"/>
              <w:ind w:left="-72" w:right="-72"/>
              <w:jc w:val="center"/>
              <w:textAlignment w:val="baseline"/>
              <w:rPr>
                <w:rFonts w:ascii="Arial" w:hAnsi="Arial" w:cs="Arial"/>
                <w:b/>
                <w:bCs/>
                <w:sz w:val="18"/>
                <w:szCs w:val="18"/>
              </w:rPr>
            </w:pPr>
          </w:p>
        </w:tc>
        <w:tc>
          <w:tcPr>
            <w:tcW w:w="918" w:type="dxa"/>
            <w:vAlign w:val="bottom"/>
          </w:tcPr>
          <w:p w14:paraId="11E37EA2" w14:textId="77777777" w:rsidR="00DF240B" w:rsidRPr="001C7475" w:rsidRDefault="00DF240B" w:rsidP="00F53D21">
            <w:pPr>
              <w:pStyle w:val="SL-FlLftSgl"/>
              <w:widowControl w:val="0"/>
              <w:adjustRightInd w:val="0"/>
              <w:spacing w:line="200" w:lineRule="exact"/>
              <w:ind w:left="-72" w:right="-72"/>
              <w:jc w:val="center"/>
              <w:textAlignment w:val="baseline"/>
              <w:rPr>
                <w:rFonts w:ascii="Arial" w:hAnsi="Arial" w:cs="Arial"/>
                <w:b/>
                <w:bCs/>
                <w:sz w:val="18"/>
                <w:szCs w:val="18"/>
              </w:rPr>
            </w:pPr>
            <w:r>
              <w:rPr>
                <w:rFonts w:ascii="Arial" w:hAnsi="Arial" w:cs="Arial"/>
                <w:b/>
                <w:bCs/>
                <w:sz w:val="18"/>
                <w:szCs w:val="18"/>
              </w:rPr>
              <w:t>Never</w:t>
            </w:r>
            <w:r w:rsidRPr="001C7475">
              <w:rPr>
                <w:rFonts w:ascii="Arial" w:hAnsi="Arial" w:cs="Arial"/>
                <w:b/>
                <w:bCs/>
                <w:sz w:val="18"/>
                <w:szCs w:val="18"/>
              </w:rPr>
              <w:br/>
            </w:r>
            <w:r w:rsidRPr="001C7475">
              <w:rPr>
                <w:rFonts w:ascii="Arial" w:hAnsi="Arial" w:cs="Arial"/>
                <w:sz w:val="18"/>
                <w:szCs w:val="18"/>
              </w:rPr>
              <w:sym w:font="Wingdings 3" w:char="F082"/>
            </w:r>
          </w:p>
        </w:tc>
        <w:tc>
          <w:tcPr>
            <w:tcW w:w="918" w:type="dxa"/>
            <w:vAlign w:val="bottom"/>
          </w:tcPr>
          <w:p w14:paraId="5F7DD049" w14:textId="77777777" w:rsidR="00DF240B" w:rsidRPr="001C7475" w:rsidRDefault="00DF240B" w:rsidP="00F53D21">
            <w:pPr>
              <w:pStyle w:val="SL-FlLftSgl"/>
              <w:widowControl w:val="0"/>
              <w:adjustRightInd w:val="0"/>
              <w:spacing w:line="200" w:lineRule="exact"/>
              <w:ind w:left="-72" w:right="-72"/>
              <w:jc w:val="center"/>
              <w:textAlignment w:val="baseline"/>
              <w:rPr>
                <w:rFonts w:ascii="Arial" w:hAnsi="Arial" w:cs="Arial"/>
                <w:b/>
                <w:bCs/>
                <w:sz w:val="18"/>
                <w:szCs w:val="18"/>
              </w:rPr>
            </w:pPr>
            <w:r>
              <w:rPr>
                <w:rFonts w:ascii="Arial" w:hAnsi="Arial" w:cs="Arial"/>
                <w:b/>
                <w:bCs/>
                <w:sz w:val="18"/>
                <w:szCs w:val="18"/>
              </w:rPr>
              <w:t>Rarely</w:t>
            </w:r>
            <w:r w:rsidRPr="001C7475">
              <w:rPr>
                <w:rFonts w:ascii="Arial" w:hAnsi="Arial" w:cs="Arial"/>
                <w:b/>
                <w:bCs/>
                <w:sz w:val="18"/>
                <w:szCs w:val="18"/>
              </w:rPr>
              <w:br/>
            </w:r>
            <w:r w:rsidRPr="001C7475">
              <w:rPr>
                <w:rFonts w:ascii="Arial" w:hAnsi="Arial" w:cs="Arial"/>
                <w:sz w:val="18"/>
                <w:szCs w:val="18"/>
              </w:rPr>
              <w:sym w:font="Wingdings 3" w:char="F082"/>
            </w:r>
          </w:p>
        </w:tc>
        <w:tc>
          <w:tcPr>
            <w:tcW w:w="918" w:type="dxa"/>
            <w:vAlign w:val="bottom"/>
          </w:tcPr>
          <w:p w14:paraId="78AC6CA3" w14:textId="77777777" w:rsidR="00DF240B" w:rsidRPr="001C7475" w:rsidRDefault="00DF240B" w:rsidP="00F53D21">
            <w:pPr>
              <w:pStyle w:val="SL-FlLftSgl"/>
              <w:widowControl w:val="0"/>
              <w:adjustRightInd w:val="0"/>
              <w:spacing w:line="200" w:lineRule="exact"/>
              <w:ind w:left="-72" w:right="-72"/>
              <w:jc w:val="center"/>
              <w:textAlignment w:val="baseline"/>
              <w:rPr>
                <w:rFonts w:ascii="Arial" w:hAnsi="Arial" w:cs="Arial"/>
                <w:b/>
                <w:bCs/>
                <w:sz w:val="18"/>
                <w:szCs w:val="18"/>
              </w:rPr>
            </w:pPr>
            <w:r>
              <w:rPr>
                <w:rFonts w:ascii="Arial" w:hAnsi="Arial" w:cs="Arial"/>
                <w:b/>
                <w:bCs/>
                <w:sz w:val="18"/>
                <w:szCs w:val="18"/>
              </w:rPr>
              <w:t>Some</w:t>
            </w:r>
            <w:r w:rsidR="00165401">
              <w:rPr>
                <w:rFonts w:ascii="Arial" w:hAnsi="Arial" w:cs="Arial"/>
                <w:b/>
                <w:bCs/>
                <w:sz w:val="18"/>
                <w:szCs w:val="18"/>
              </w:rPr>
              <w:t>-</w:t>
            </w:r>
            <w:r>
              <w:rPr>
                <w:rFonts w:ascii="Arial" w:hAnsi="Arial" w:cs="Arial"/>
                <w:b/>
                <w:bCs/>
                <w:sz w:val="18"/>
                <w:szCs w:val="18"/>
              </w:rPr>
              <w:t>times</w:t>
            </w:r>
          </w:p>
          <w:p w14:paraId="09D0AD8B" w14:textId="77777777" w:rsidR="00DF240B" w:rsidRPr="001C7475" w:rsidRDefault="00DF240B" w:rsidP="00F53D21">
            <w:pPr>
              <w:pStyle w:val="SL-FlLftSgl"/>
              <w:widowControl w:val="0"/>
              <w:adjustRightInd w:val="0"/>
              <w:spacing w:line="200" w:lineRule="exact"/>
              <w:ind w:left="-72" w:right="-72"/>
              <w:jc w:val="center"/>
              <w:textAlignment w:val="baseline"/>
              <w:rPr>
                <w:rFonts w:ascii="Arial" w:hAnsi="Arial" w:cs="Arial"/>
                <w:b/>
                <w:bCs/>
                <w:sz w:val="18"/>
                <w:szCs w:val="18"/>
              </w:rPr>
            </w:pPr>
            <w:r w:rsidRPr="001C7475">
              <w:rPr>
                <w:rFonts w:ascii="Arial" w:hAnsi="Arial" w:cs="Arial"/>
                <w:b/>
                <w:sz w:val="18"/>
                <w:szCs w:val="18"/>
              </w:rPr>
              <w:sym w:font="Wingdings 3" w:char="F082"/>
            </w:r>
          </w:p>
        </w:tc>
        <w:tc>
          <w:tcPr>
            <w:tcW w:w="918" w:type="dxa"/>
            <w:vAlign w:val="bottom"/>
          </w:tcPr>
          <w:p w14:paraId="259E5895" w14:textId="77777777" w:rsidR="00DF240B" w:rsidRPr="001C7475" w:rsidRDefault="00DF240B" w:rsidP="00F53D21">
            <w:pPr>
              <w:pStyle w:val="SL-FlLftSgl"/>
              <w:widowControl w:val="0"/>
              <w:adjustRightInd w:val="0"/>
              <w:spacing w:line="200" w:lineRule="exact"/>
              <w:ind w:left="-72" w:right="-72"/>
              <w:jc w:val="center"/>
              <w:textAlignment w:val="baseline"/>
              <w:rPr>
                <w:rFonts w:ascii="Arial" w:hAnsi="Arial" w:cs="Arial"/>
                <w:b/>
                <w:bCs/>
                <w:sz w:val="18"/>
                <w:szCs w:val="18"/>
              </w:rPr>
            </w:pPr>
            <w:r w:rsidRPr="002B785F">
              <w:rPr>
                <w:rFonts w:ascii="Arial" w:hAnsi="Arial" w:cs="Arial"/>
                <w:b/>
                <w:bCs/>
                <w:sz w:val="18"/>
                <w:szCs w:val="18"/>
              </w:rPr>
              <w:t xml:space="preserve">Most of the </w:t>
            </w:r>
            <w:r w:rsidR="00AB3DD6">
              <w:rPr>
                <w:rFonts w:ascii="Arial" w:hAnsi="Arial" w:cs="Arial"/>
                <w:b/>
                <w:bCs/>
                <w:sz w:val="18"/>
                <w:szCs w:val="18"/>
              </w:rPr>
              <w:t>t</w:t>
            </w:r>
            <w:r w:rsidRPr="002B785F">
              <w:rPr>
                <w:rFonts w:ascii="Arial" w:hAnsi="Arial" w:cs="Arial"/>
                <w:b/>
                <w:bCs/>
                <w:sz w:val="18"/>
                <w:szCs w:val="18"/>
              </w:rPr>
              <w:t>ime</w:t>
            </w:r>
          </w:p>
          <w:p w14:paraId="46B9109D" w14:textId="77777777" w:rsidR="00DF240B" w:rsidRPr="001C7475" w:rsidRDefault="00DF240B" w:rsidP="00F53D21">
            <w:pPr>
              <w:pStyle w:val="SL-FlLftSgl"/>
              <w:widowControl w:val="0"/>
              <w:adjustRightInd w:val="0"/>
              <w:spacing w:line="200" w:lineRule="exact"/>
              <w:ind w:left="-72" w:right="-72"/>
              <w:jc w:val="center"/>
              <w:textAlignment w:val="baseline"/>
              <w:rPr>
                <w:rFonts w:ascii="Arial" w:hAnsi="Arial" w:cs="Arial"/>
                <w:b/>
                <w:bCs/>
                <w:sz w:val="18"/>
                <w:szCs w:val="18"/>
              </w:rPr>
            </w:pPr>
            <w:r w:rsidRPr="001C7475">
              <w:rPr>
                <w:rFonts w:ascii="Arial" w:hAnsi="Arial" w:cs="Arial"/>
                <w:sz w:val="18"/>
                <w:szCs w:val="18"/>
              </w:rPr>
              <w:sym w:font="Wingdings 3" w:char="F082"/>
            </w:r>
          </w:p>
        </w:tc>
        <w:tc>
          <w:tcPr>
            <w:tcW w:w="918" w:type="dxa"/>
            <w:tcBorders>
              <w:right w:val="dashed" w:sz="4" w:space="0" w:color="auto"/>
            </w:tcBorders>
            <w:vAlign w:val="bottom"/>
          </w:tcPr>
          <w:p w14:paraId="44BF31A0" w14:textId="77777777" w:rsidR="00DF240B" w:rsidRPr="001C7475" w:rsidRDefault="00DF240B" w:rsidP="00F53D21">
            <w:pPr>
              <w:pStyle w:val="SL-FlLftSgl"/>
              <w:widowControl w:val="0"/>
              <w:adjustRightInd w:val="0"/>
              <w:spacing w:line="200" w:lineRule="exact"/>
              <w:ind w:left="-72" w:right="-72"/>
              <w:jc w:val="center"/>
              <w:textAlignment w:val="baseline"/>
              <w:rPr>
                <w:rFonts w:ascii="Arial" w:hAnsi="Arial" w:cs="Arial"/>
                <w:b/>
                <w:bCs/>
                <w:sz w:val="18"/>
                <w:szCs w:val="18"/>
              </w:rPr>
            </w:pPr>
            <w:r w:rsidRPr="002B785F">
              <w:rPr>
                <w:rFonts w:ascii="Arial" w:hAnsi="Arial" w:cs="Arial"/>
                <w:b/>
                <w:bCs/>
                <w:sz w:val="18"/>
                <w:szCs w:val="18"/>
              </w:rPr>
              <w:t>Always</w:t>
            </w:r>
            <w:r w:rsidRPr="001C7475">
              <w:rPr>
                <w:rFonts w:ascii="Arial" w:hAnsi="Arial" w:cs="Arial"/>
                <w:b/>
                <w:bCs/>
                <w:sz w:val="18"/>
                <w:szCs w:val="18"/>
              </w:rPr>
              <w:br/>
            </w:r>
            <w:r w:rsidRPr="001C7475">
              <w:rPr>
                <w:rFonts w:ascii="Arial" w:hAnsi="Arial" w:cs="Arial"/>
                <w:sz w:val="18"/>
                <w:szCs w:val="18"/>
              </w:rPr>
              <w:sym w:font="Wingdings 3" w:char="F082"/>
            </w:r>
          </w:p>
        </w:tc>
        <w:tc>
          <w:tcPr>
            <w:tcW w:w="919" w:type="dxa"/>
            <w:gridSpan w:val="3"/>
            <w:tcBorders>
              <w:left w:val="dashed" w:sz="4" w:space="0" w:color="auto"/>
            </w:tcBorders>
            <w:vAlign w:val="bottom"/>
          </w:tcPr>
          <w:p w14:paraId="75DF91C0" w14:textId="77777777" w:rsidR="00DF240B" w:rsidRPr="001C7475" w:rsidRDefault="00DF240B" w:rsidP="00F53D21">
            <w:pPr>
              <w:pStyle w:val="SL-FlLftSgl"/>
              <w:widowControl w:val="0"/>
              <w:pBdr>
                <w:left w:val="single" w:sz="24" w:space="4" w:color="auto"/>
              </w:pBdr>
              <w:adjustRightInd w:val="0"/>
              <w:spacing w:line="200" w:lineRule="exact"/>
              <w:ind w:left="-72" w:right="-72"/>
              <w:jc w:val="center"/>
              <w:textAlignment w:val="baseline"/>
              <w:rPr>
                <w:rFonts w:ascii="Arial" w:hAnsi="Arial" w:cs="Arial"/>
                <w:b/>
                <w:bCs/>
                <w:sz w:val="18"/>
                <w:szCs w:val="18"/>
              </w:rPr>
            </w:pPr>
            <w:r w:rsidRPr="001C7475">
              <w:rPr>
                <w:rFonts w:ascii="Arial" w:hAnsi="Arial" w:cs="Arial"/>
                <w:b/>
                <w:bCs/>
                <w:sz w:val="18"/>
                <w:szCs w:val="18"/>
              </w:rPr>
              <w:t>Does Not Apply or Don’t Know</w:t>
            </w:r>
          </w:p>
          <w:p w14:paraId="1CE76FA8" w14:textId="77777777" w:rsidR="00DF240B" w:rsidRPr="001C7475" w:rsidRDefault="00DF240B" w:rsidP="00F53D21">
            <w:pPr>
              <w:pStyle w:val="SL-FlLftSgl"/>
              <w:widowControl w:val="0"/>
              <w:adjustRightInd w:val="0"/>
              <w:spacing w:line="200" w:lineRule="exact"/>
              <w:ind w:left="-72" w:right="-72"/>
              <w:jc w:val="center"/>
              <w:textAlignment w:val="baseline"/>
              <w:rPr>
                <w:rFonts w:ascii="Arial" w:hAnsi="Arial" w:cs="Arial"/>
                <w:b/>
                <w:bCs/>
                <w:sz w:val="18"/>
                <w:szCs w:val="18"/>
              </w:rPr>
            </w:pPr>
            <w:r w:rsidRPr="001C7475">
              <w:rPr>
                <w:rFonts w:ascii="Arial" w:hAnsi="Arial" w:cs="Arial"/>
                <w:sz w:val="18"/>
                <w:szCs w:val="18"/>
              </w:rPr>
              <w:sym w:font="Wingdings 3" w:char="F082"/>
            </w:r>
          </w:p>
        </w:tc>
      </w:tr>
      <w:tr w:rsidR="00DF240B" w:rsidRPr="001C7475" w14:paraId="669C7A51" w14:textId="77777777" w:rsidTr="000869B9">
        <w:trPr>
          <w:trHeight w:val="279"/>
        </w:trPr>
        <w:tc>
          <w:tcPr>
            <w:tcW w:w="4746" w:type="dxa"/>
            <w:shd w:val="clear" w:color="auto" w:fill="auto"/>
            <w:vAlign w:val="center"/>
          </w:tcPr>
          <w:p w14:paraId="7B609F21" w14:textId="0871CBA4" w:rsidR="00DF240B" w:rsidRPr="008E0AB6" w:rsidRDefault="005471CB" w:rsidP="00873C98">
            <w:pPr>
              <w:pStyle w:val="SL-FlLftSgl"/>
              <w:widowControl w:val="0"/>
              <w:tabs>
                <w:tab w:val="right" w:leader="dot" w:pos="4475"/>
              </w:tabs>
              <w:adjustRightInd w:val="0"/>
              <w:spacing w:before="60" w:after="60" w:line="240" w:lineRule="auto"/>
              <w:ind w:left="360" w:hanging="360"/>
              <w:jc w:val="left"/>
              <w:textAlignment w:val="baseline"/>
              <w:rPr>
                <w:rFonts w:ascii="Arial" w:hAnsi="Arial" w:cs="Arial"/>
                <w:sz w:val="20"/>
              </w:rPr>
            </w:pPr>
            <w:bookmarkStart w:id="1" w:name="_Toc153603540"/>
            <w:r>
              <w:rPr>
                <w:rFonts w:ascii="Arial" w:hAnsi="Arial" w:cs="Arial"/>
                <w:sz w:val="20"/>
              </w:rPr>
              <w:t>1</w:t>
            </w:r>
            <w:r w:rsidR="00DF240B">
              <w:rPr>
                <w:rFonts w:ascii="Arial" w:hAnsi="Arial" w:cs="Arial"/>
                <w:sz w:val="20"/>
              </w:rPr>
              <w:t>.</w:t>
            </w:r>
            <w:r w:rsidR="00DF240B">
              <w:rPr>
                <w:rFonts w:ascii="Arial" w:hAnsi="Arial" w:cs="Arial"/>
                <w:sz w:val="20"/>
              </w:rPr>
              <w:tab/>
            </w:r>
            <w:r w:rsidR="00DF240B" w:rsidRPr="004F7C3A">
              <w:rPr>
                <w:rFonts w:ascii="Arial" w:hAnsi="Arial" w:cs="Arial"/>
                <w:sz w:val="20"/>
              </w:rPr>
              <w:t>We try to find ways to reduce waste (such as wasted time, materials, steps, etc.) in how we do our work.</w:t>
            </w:r>
            <w:r w:rsidR="00DF240B" w:rsidRPr="0032000A">
              <w:rPr>
                <w:rFonts w:ascii="Arial" w:hAnsi="Arial" w:cs="Arial"/>
                <w:sz w:val="20"/>
              </w:rPr>
              <w:tab/>
            </w:r>
          </w:p>
        </w:tc>
        <w:tc>
          <w:tcPr>
            <w:tcW w:w="918" w:type="dxa"/>
            <w:vAlign w:val="center"/>
          </w:tcPr>
          <w:p w14:paraId="44C5BB7C" w14:textId="77777777" w:rsidR="00DF240B" w:rsidRPr="001C7475" w:rsidRDefault="00DF240B" w:rsidP="00F53D2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1</w:t>
            </w:r>
          </w:p>
        </w:tc>
        <w:tc>
          <w:tcPr>
            <w:tcW w:w="918" w:type="dxa"/>
            <w:vAlign w:val="center"/>
          </w:tcPr>
          <w:p w14:paraId="70B65FAE" w14:textId="77777777" w:rsidR="00DF240B" w:rsidRPr="001C7475" w:rsidRDefault="00DF240B" w:rsidP="00F53D2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2</w:t>
            </w:r>
          </w:p>
        </w:tc>
        <w:tc>
          <w:tcPr>
            <w:tcW w:w="918" w:type="dxa"/>
            <w:vAlign w:val="center"/>
          </w:tcPr>
          <w:p w14:paraId="1F819C09" w14:textId="77777777" w:rsidR="00DF240B" w:rsidRPr="001C7475" w:rsidRDefault="00DF240B" w:rsidP="00F53D2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3</w:t>
            </w:r>
          </w:p>
        </w:tc>
        <w:tc>
          <w:tcPr>
            <w:tcW w:w="918" w:type="dxa"/>
            <w:vAlign w:val="center"/>
          </w:tcPr>
          <w:p w14:paraId="4A4BC8A1" w14:textId="77777777" w:rsidR="00DF240B" w:rsidRPr="001C7475" w:rsidRDefault="00DF240B" w:rsidP="00F53D2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4</w:t>
            </w:r>
          </w:p>
        </w:tc>
        <w:tc>
          <w:tcPr>
            <w:tcW w:w="918" w:type="dxa"/>
            <w:tcBorders>
              <w:right w:val="dashed" w:sz="4" w:space="0" w:color="auto"/>
            </w:tcBorders>
            <w:vAlign w:val="center"/>
          </w:tcPr>
          <w:p w14:paraId="585CADA4" w14:textId="77777777" w:rsidR="00DF240B" w:rsidRPr="001C7475" w:rsidRDefault="00DF240B" w:rsidP="00F53D2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5</w:t>
            </w:r>
          </w:p>
        </w:tc>
        <w:tc>
          <w:tcPr>
            <w:tcW w:w="919" w:type="dxa"/>
            <w:gridSpan w:val="3"/>
            <w:tcBorders>
              <w:left w:val="dashed" w:sz="4" w:space="0" w:color="auto"/>
            </w:tcBorders>
            <w:vAlign w:val="center"/>
          </w:tcPr>
          <w:p w14:paraId="767E4EA8" w14:textId="77777777" w:rsidR="00DF240B" w:rsidRPr="001C7475" w:rsidRDefault="00DF240B" w:rsidP="00F53D2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9</w:t>
            </w:r>
          </w:p>
        </w:tc>
      </w:tr>
      <w:tr w:rsidR="00DF240B" w:rsidRPr="001C7475" w14:paraId="0427851D" w14:textId="77777777" w:rsidTr="000869B9">
        <w:trPr>
          <w:trHeight w:val="279"/>
        </w:trPr>
        <w:tc>
          <w:tcPr>
            <w:tcW w:w="4746" w:type="dxa"/>
            <w:shd w:val="clear" w:color="auto" w:fill="auto"/>
            <w:vAlign w:val="center"/>
          </w:tcPr>
          <w:p w14:paraId="1C0D55DC" w14:textId="77777777" w:rsidR="00DF240B" w:rsidRPr="008E0AB6" w:rsidRDefault="005471CB" w:rsidP="00BC745D">
            <w:pPr>
              <w:pStyle w:val="SL-FlLftSgl"/>
              <w:widowControl w:val="0"/>
              <w:tabs>
                <w:tab w:val="right" w:leader="dot" w:pos="4475"/>
              </w:tabs>
              <w:adjustRightInd w:val="0"/>
              <w:spacing w:before="60" w:after="60" w:line="240" w:lineRule="auto"/>
              <w:ind w:left="360" w:hanging="360"/>
              <w:jc w:val="left"/>
              <w:textAlignment w:val="baseline"/>
              <w:rPr>
                <w:rFonts w:ascii="Arial" w:hAnsi="Arial" w:cs="Arial"/>
                <w:sz w:val="20"/>
              </w:rPr>
            </w:pPr>
            <w:r>
              <w:rPr>
                <w:rFonts w:ascii="Arial" w:hAnsi="Arial" w:cs="Arial"/>
                <w:sz w:val="20"/>
              </w:rPr>
              <w:t>2</w:t>
            </w:r>
            <w:r w:rsidR="00DF240B">
              <w:rPr>
                <w:rFonts w:ascii="Arial" w:hAnsi="Arial" w:cs="Arial"/>
                <w:sz w:val="20"/>
              </w:rPr>
              <w:t>.</w:t>
            </w:r>
            <w:r w:rsidR="00DF240B">
              <w:rPr>
                <w:rFonts w:ascii="Arial" w:hAnsi="Arial" w:cs="Arial"/>
                <w:sz w:val="20"/>
              </w:rPr>
              <w:tab/>
              <w:t>In our unit</w:t>
            </w:r>
            <w:r w:rsidR="00DF240B" w:rsidRPr="004F7C3A">
              <w:rPr>
                <w:rFonts w:ascii="Arial" w:hAnsi="Arial" w:cs="Arial"/>
                <w:sz w:val="20"/>
              </w:rPr>
              <w:t>, we are working to improve patient flow.</w:t>
            </w:r>
            <w:r w:rsidR="00DF240B" w:rsidRPr="0032000A">
              <w:rPr>
                <w:rFonts w:ascii="Arial" w:hAnsi="Arial" w:cs="Arial"/>
                <w:sz w:val="20"/>
              </w:rPr>
              <w:tab/>
            </w:r>
          </w:p>
        </w:tc>
        <w:tc>
          <w:tcPr>
            <w:tcW w:w="918" w:type="dxa"/>
            <w:vAlign w:val="center"/>
          </w:tcPr>
          <w:p w14:paraId="46A3A9FF" w14:textId="77777777" w:rsidR="00DF240B" w:rsidRPr="001C7475" w:rsidRDefault="00DF240B" w:rsidP="00F53D2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1</w:t>
            </w:r>
          </w:p>
        </w:tc>
        <w:tc>
          <w:tcPr>
            <w:tcW w:w="918" w:type="dxa"/>
            <w:vAlign w:val="center"/>
          </w:tcPr>
          <w:p w14:paraId="0FBD63A5" w14:textId="77777777" w:rsidR="00DF240B" w:rsidRPr="001C7475" w:rsidRDefault="00DF240B" w:rsidP="00F53D2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2</w:t>
            </w:r>
          </w:p>
        </w:tc>
        <w:tc>
          <w:tcPr>
            <w:tcW w:w="918" w:type="dxa"/>
            <w:vAlign w:val="center"/>
          </w:tcPr>
          <w:p w14:paraId="6FA479C5" w14:textId="77777777" w:rsidR="00DF240B" w:rsidRPr="001C7475" w:rsidRDefault="00DF240B" w:rsidP="00F53D2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3</w:t>
            </w:r>
          </w:p>
        </w:tc>
        <w:tc>
          <w:tcPr>
            <w:tcW w:w="918" w:type="dxa"/>
            <w:vAlign w:val="center"/>
          </w:tcPr>
          <w:p w14:paraId="13E069B0" w14:textId="77777777" w:rsidR="00DF240B" w:rsidRPr="001C7475" w:rsidRDefault="00DF240B" w:rsidP="00F53D2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4</w:t>
            </w:r>
          </w:p>
        </w:tc>
        <w:tc>
          <w:tcPr>
            <w:tcW w:w="918" w:type="dxa"/>
            <w:tcBorders>
              <w:right w:val="dashed" w:sz="4" w:space="0" w:color="auto"/>
            </w:tcBorders>
            <w:vAlign w:val="center"/>
          </w:tcPr>
          <w:p w14:paraId="234346CD" w14:textId="77777777" w:rsidR="00DF240B" w:rsidRPr="001C7475" w:rsidRDefault="00DF240B" w:rsidP="00F53D2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5</w:t>
            </w:r>
          </w:p>
        </w:tc>
        <w:tc>
          <w:tcPr>
            <w:tcW w:w="919" w:type="dxa"/>
            <w:gridSpan w:val="3"/>
            <w:tcBorders>
              <w:left w:val="dashed" w:sz="4" w:space="0" w:color="auto"/>
            </w:tcBorders>
            <w:vAlign w:val="center"/>
          </w:tcPr>
          <w:p w14:paraId="66FFF359" w14:textId="77777777" w:rsidR="00DF240B" w:rsidRPr="001C7475" w:rsidRDefault="00DF240B" w:rsidP="00F53D2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9</w:t>
            </w:r>
          </w:p>
        </w:tc>
      </w:tr>
      <w:tr w:rsidR="00DF240B" w:rsidRPr="001C7475" w14:paraId="1C33B0CF" w14:textId="77777777" w:rsidTr="000869B9">
        <w:trPr>
          <w:trHeight w:val="279"/>
        </w:trPr>
        <w:tc>
          <w:tcPr>
            <w:tcW w:w="4746" w:type="dxa"/>
            <w:shd w:val="clear" w:color="auto" w:fill="auto"/>
            <w:vAlign w:val="center"/>
          </w:tcPr>
          <w:p w14:paraId="7B2A4C99" w14:textId="77777777" w:rsidR="00DF240B" w:rsidRPr="008E0AB6" w:rsidRDefault="005471CB" w:rsidP="00F53D21">
            <w:pPr>
              <w:pStyle w:val="SL-FlLftSgl"/>
              <w:widowControl w:val="0"/>
              <w:tabs>
                <w:tab w:val="right" w:leader="dot" w:pos="4475"/>
              </w:tabs>
              <w:adjustRightInd w:val="0"/>
              <w:spacing w:before="60" w:after="60" w:line="240" w:lineRule="auto"/>
              <w:ind w:left="360" w:hanging="360"/>
              <w:jc w:val="left"/>
              <w:textAlignment w:val="baseline"/>
              <w:rPr>
                <w:rFonts w:ascii="Arial" w:hAnsi="Arial" w:cs="Arial"/>
                <w:sz w:val="20"/>
              </w:rPr>
            </w:pPr>
            <w:r>
              <w:rPr>
                <w:rFonts w:ascii="Arial" w:hAnsi="Arial" w:cs="Arial"/>
                <w:sz w:val="20"/>
              </w:rPr>
              <w:t>3</w:t>
            </w:r>
            <w:r w:rsidR="00DF240B">
              <w:rPr>
                <w:rFonts w:ascii="Arial" w:hAnsi="Arial" w:cs="Arial"/>
                <w:sz w:val="20"/>
              </w:rPr>
              <w:t>.</w:t>
            </w:r>
            <w:r w:rsidR="00DF240B">
              <w:rPr>
                <w:rFonts w:ascii="Arial" w:hAnsi="Arial" w:cs="Arial"/>
                <w:sz w:val="20"/>
              </w:rPr>
              <w:tab/>
            </w:r>
            <w:r w:rsidR="00DF240B" w:rsidRPr="004F7C3A">
              <w:rPr>
                <w:rFonts w:ascii="Arial" w:hAnsi="Arial" w:cs="Arial"/>
                <w:sz w:val="20"/>
              </w:rPr>
              <w:t>We focus on eliminating unnecessary tests and procedures for patients.</w:t>
            </w:r>
            <w:r w:rsidR="00DF240B" w:rsidRPr="0032000A">
              <w:rPr>
                <w:rFonts w:ascii="Arial" w:hAnsi="Arial" w:cs="Arial"/>
                <w:sz w:val="20"/>
              </w:rPr>
              <w:tab/>
            </w:r>
          </w:p>
        </w:tc>
        <w:tc>
          <w:tcPr>
            <w:tcW w:w="918" w:type="dxa"/>
            <w:vAlign w:val="center"/>
          </w:tcPr>
          <w:p w14:paraId="20C98A16" w14:textId="77777777" w:rsidR="00DF240B" w:rsidRPr="001C7475" w:rsidRDefault="00DF240B" w:rsidP="00F53D2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1</w:t>
            </w:r>
          </w:p>
        </w:tc>
        <w:tc>
          <w:tcPr>
            <w:tcW w:w="918" w:type="dxa"/>
            <w:vAlign w:val="center"/>
          </w:tcPr>
          <w:p w14:paraId="6EC3353F" w14:textId="77777777" w:rsidR="00DF240B" w:rsidRPr="001C7475" w:rsidRDefault="00DF240B" w:rsidP="00F53D2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2</w:t>
            </w:r>
          </w:p>
        </w:tc>
        <w:tc>
          <w:tcPr>
            <w:tcW w:w="918" w:type="dxa"/>
            <w:vAlign w:val="center"/>
          </w:tcPr>
          <w:p w14:paraId="51DEA81F" w14:textId="77777777" w:rsidR="00DF240B" w:rsidRPr="001C7475" w:rsidRDefault="00DF240B" w:rsidP="00F53D2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3</w:t>
            </w:r>
          </w:p>
        </w:tc>
        <w:tc>
          <w:tcPr>
            <w:tcW w:w="918" w:type="dxa"/>
            <w:vAlign w:val="center"/>
          </w:tcPr>
          <w:p w14:paraId="65E49F60" w14:textId="77777777" w:rsidR="00DF240B" w:rsidRPr="001C7475" w:rsidRDefault="00DF240B" w:rsidP="00F53D2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4</w:t>
            </w:r>
          </w:p>
        </w:tc>
        <w:tc>
          <w:tcPr>
            <w:tcW w:w="918" w:type="dxa"/>
            <w:tcBorders>
              <w:right w:val="dashed" w:sz="4" w:space="0" w:color="auto"/>
            </w:tcBorders>
            <w:vAlign w:val="center"/>
          </w:tcPr>
          <w:p w14:paraId="0EC31838" w14:textId="77777777" w:rsidR="00DF240B" w:rsidRPr="001C7475" w:rsidRDefault="00DF240B" w:rsidP="00F53D2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5</w:t>
            </w:r>
          </w:p>
        </w:tc>
        <w:tc>
          <w:tcPr>
            <w:tcW w:w="919" w:type="dxa"/>
            <w:gridSpan w:val="3"/>
            <w:tcBorders>
              <w:left w:val="dashed" w:sz="4" w:space="0" w:color="auto"/>
            </w:tcBorders>
            <w:vAlign w:val="center"/>
          </w:tcPr>
          <w:p w14:paraId="6D84D6DC" w14:textId="77777777" w:rsidR="00DF240B" w:rsidRPr="001C7475" w:rsidRDefault="00DF240B" w:rsidP="00F53D2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9</w:t>
            </w:r>
          </w:p>
        </w:tc>
      </w:tr>
      <w:tr w:rsidR="00DF240B" w:rsidRPr="00021DA7" w14:paraId="7BAE8BD3" w14:textId="77777777" w:rsidTr="000869B9">
        <w:tblPrEx>
          <w:tblBorders>
            <w:top w:val="single" w:sz="8" w:space="0" w:color="auto"/>
            <w:left w:val="single" w:sz="8" w:space="0" w:color="auto"/>
            <w:bottom w:val="single" w:sz="8" w:space="0" w:color="auto"/>
            <w:right w:val="single" w:sz="8" w:space="0" w:color="auto"/>
          </w:tblBorders>
          <w:shd w:val="clear" w:color="auto" w:fill="D9D9D9"/>
          <w:tblCellMar>
            <w:left w:w="108" w:type="dxa"/>
            <w:right w:w="108" w:type="dxa"/>
          </w:tblCellMar>
          <w:tblLook w:val="04A0" w:firstRow="1" w:lastRow="0" w:firstColumn="1" w:lastColumn="0" w:noHBand="0" w:noVBand="1"/>
        </w:tblPrEx>
        <w:trPr>
          <w:gridAfter w:val="2"/>
          <w:wAfter w:w="41" w:type="dxa"/>
          <w:trHeight w:hRule="exact" w:val="490"/>
        </w:trPr>
        <w:tc>
          <w:tcPr>
            <w:tcW w:w="10214"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143CCDC4" w14:textId="26FBAD19" w:rsidR="00DF240B" w:rsidRPr="00021DA7" w:rsidRDefault="00DF240B" w:rsidP="004B1D46">
            <w:pPr>
              <w:pStyle w:val="SL-FlLftSgl"/>
              <w:widowControl w:val="0"/>
              <w:adjustRightInd w:val="0"/>
              <w:spacing w:before="60" w:after="60"/>
              <w:ind w:left="-115"/>
              <w:jc w:val="center"/>
              <w:textAlignment w:val="baseline"/>
              <w:rPr>
                <w:rFonts w:ascii="Arial" w:hAnsi="Arial" w:cs="Arial"/>
                <w:b/>
                <w:sz w:val="24"/>
                <w:szCs w:val="24"/>
              </w:rPr>
            </w:pPr>
            <w:r>
              <w:rPr>
                <w:rFonts w:ascii="Arial" w:hAnsi="Arial" w:cs="Arial"/>
                <w:b/>
                <w:sz w:val="24"/>
                <w:szCs w:val="24"/>
              </w:rPr>
              <w:t xml:space="preserve">Section C: </w:t>
            </w:r>
            <w:r w:rsidRPr="00E27075">
              <w:rPr>
                <w:rFonts w:ascii="Arial" w:hAnsi="Arial" w:cs="Arial"/>
                <w:b/>
                <w:sz w:val="24"/>
                <w:szCs w:val="24"/>
              </w:rPr>
              <w:t>Patient Centeredness</w:t>
            </w:r>
            <w:r w:rsidR="004B1D46">
              <w:rPr>
                <w:rFonts w:ascii="Arial" w:hAnsi="Arial" w:cs="Arial"/>
                <w:b/>
                <w:sz w:val="24"/>
                <w:szCs w:val="24"/>
              </w:rPr>
              <w:t xml:space="preserve"> and Efficiency</w:t>
            </w:r>
          </w:p>
        </w:tc>
      </w:tr>
    </w:tbl>
    <w:p w14:paraId="7237239F" w14:textId="5A933152" w:rsidR="00DF240B" w:rsidRPr="00366F1D" w:rsidRDefault="00DF240B" w:rsidP="00DF240B">
      <w:pPr>
        <w:pStyle w:val="SL-FlLftSgl"/>
        <w:tabs>
          <w:tab w:val="left" w:pos="0"/>
          <w:tab w:val="right" w:leader="dot" w:pos="5126"/>
          <w:tab w:val="right" w:leader="dot" w:pos="6786"/>
        </w:tabs>
        <w:spacing w:before="120" w:after="120"/>
        <w:ind w:left="288" w:hanging="288"/>
        <w:jc w:val="left"/>
        <w:rPr>
          <w:rFonts w:ascii="Arial" w:hAnsi="Arial" w:cs="Arial"/>
          <w:b/>
        </w:rPr>
      </w:pPr>
      <w:r w:rsidRPr="00E27075">
        <w:rPr>
          <w:rFonts w:ascii="Arial" w:hAnsi="Arial" w:cs="Arial"/>
          <w:b/>
        </w:rPr>
        <w:t xml:space="preserve">How much do you agree or disagree with the following statements about your </w:t>
      </w:r>
      <w:r w:rsidR="003703C4">
        <w:rPr>
          <w:rFonts w:ascii="Arial" w:hAnsi="Arial" w:cs="Arial"/>
          <w:b/>
        </w:rPr>
        <w:t>unit/work area</w:t>
      </w:r>
      <w:r w:rsidR="007C3828">
        <w:rPr>
          <w:rFonts w:ascii="Arial" w:hAnsi="Arial" w:cs="Arial"/>
          <w:b/>
        </w:rPr>
        <w:t>?</w:t>
      </w:r>
    </w:p>
    <w:tbl>
      <w:tblPr>
        <w:tblW w:w="5000" w:type="pct"/>
        <w:tblInd w:w="115" w:type="dxa"/>
        <w:tblLayout w:type="fixed"/>
        <w:tblCellMar>
          <w:left w:w="115" w:type="dxa"/>
          <w:right w:w="115" w:type="dxa"/>
        </w:tblCellMar>
        <w:tblLook w:val="01E0" w:firstRow="1" w:lastRow="1" w:firstColumn="1" w:lastColumn="1" w:noHBand="0" w:noVBand="0"/>
      </w:tblPr>
      <w:tblGrid>
        <w:gridCol w:w="4729"/>
        <w:gridCol w:w="915"/>
        <w:gridCol w:w="916"/>
        <w:gridCol w:w="916"/>
        <w:gridCol w:w="916"/>
        <w:gridCol w:w="916"/>
        <w:gridCol w:w="916"/>
      </w:tblGrid>
      <w:tr w:rsidR="00DF240B" w:rsidRPr="001C7475" w14:paraId="48047B52" w14:textId="77777777" w:rsidTr="004B1D46">
        <w:trPr>
          <w:trHeight w:val="1218"/>
        </w:trPr>
        <w:tc>
          <w:tcPr>
            <w:tcW w:w="4851" w:type="dxa"/>
            <w:shd w:val="clear" w:color="auto" w:fill="auto"/>
            <w:vAlign w:val="center"/>
          </w:tcPr>
          <w:p w14:paraId="485E8246" w14:textId="77777777" w:rsidR="00DF240B" w:rsidRPr="001C7475" w:rsidRDefault="00DF240B" w:rsidP="00F53D21">
            <w:pPr>
              <w:pStyle w:val="SL-FlLftSgl"/>
              <w:widowControl w:val="0"/>
              <w:adjustRightInd w:val="0"/>
              <w:spacing w:line="200" w:lineRule="exact"/>
              <w:ind w:left="-72" w:right="-72"/>
              <w:jc w:val="center"/>
              <w:textAlignment w:val="baseline"/>
              <w:rPr>
                <w:rFonts w:ascii="Arial" w:hAnsi="Arial" w:cs="Arial"/>
                <w:b/>
                <w:bCs/>
                <w:sz w:val="18"/>
                <w:szCs w:val="18"/>
              </w:rPr>
            </w:pPr>
          </w:p>
        </w:tc>
        <w:tc>
          <w:tcPr>
            <w:tcW w:w="933" w:type="dxa"/>
            <w:vAlign w:val="bottom"/>
          </w:tcPr>
          <w:p w14:paraId="6CB8867A" w14:textId="77777777" w:rsidR="00DF240B" w:rsidRPr="001C7475" w:rsidRDefault="00DF240B" w:rsidP="00F53D21">
            <w:pPr>
              <w:pStyle w:val="SL-FlLftSgl"/>
              <w:widowControl w:val="0"/>
              <w:adjustRightInd w:val="0"/>
              <w:spacing w:line="200" w:lineRule="exact"/>
              <w:ind w:left="-72" w:right="-72"/>
              <w:jc w:val="center"/>
              <w:textAlignment w:val="baseline"/>
              <w:rPr>
                <w:rFonts w:ascii="Arial" w:hAnsi="Arial" w:cs="Arial"/>
                <w:b/>
                <w:bCs/>
                <w:sz w:val="18"/>
                <w:szCs w:val="18"/>
              </w:rPr>
            </w:pPr>
            <w:r>
              <w:rPr>
                <w:rFonts w:ascii="Arial" w:hAnsi="Arial" w:cs="Arial"/>
                <w:b/>
                <w:bCs/>
                <w:sz w:val="18"/>
                <w:szCs w:val="18"/>
              </w:rPr>
              <w:t>Strongly disagree</w:t>
            </w:r>
            <w:r w:rsidRPr="001C7475">
              <w:rPr>
                <w:rFonts w:ascii="Arial" w:hAnsi="Arial" w:cs="Arial"/>
                <w:b/>
                <w:bCs/>
                <w:sz w:val="18"/>
                <w:szCs w:val="18"/>
              </w:rPr>
              <w:br/>
            </w:r>
            <w:r w:rsidRPr="001C7475">
              <w:rPr>
                <w:rFonts w:ascii="Arial" w:hAnsi="Arial" w:cs="Arial"/>
                <w:sz w:val="18"/>
                <w:szCs w:val="18"/>
              </w:rPr>
              <w:sym w:font="Wingdings 3" w:char="F082"/>
            </w:r>
          </w:p>
        </w:tc>
        <w:tc>
          <w:tcPr>
            <w:tcW w:w="934" w:type="dxa"/>
            <w:vAlign w:val="bottom"/>
          </w:tcPr>
          <w:p w14:paraId="7E0BE85C" w14:textId="77777777" w:rsidR="00DF240B" w:rsidRPr="001C7475" w:rsidRDefault="00DF240B" w:rsidP="00F53D21">
            <w:pPr>
              <w:pStyle w:val="SL-FlLftSgl"/>
              <w:widowControl w:val="0"/>
              <w:adjustRightInd w:val="0"/>
              <w:spacing w:line="200" w:lineRule="exact"/>
              <w:ind w:left="-72" w:right="-72"/>
              <w:jc w:val="center"/>
              <w:textAlignment w:val="baseline"/>
              <w:rPr>
                <w:rFonts w:ascii="Arial" w:hAnsi="Arial" w:cs="Arial"/>
                <w:b/>
                <w:bCs/>
                <w:sz w:val="18"/>
                <w:szCs w:val="18"/>
              </w:rPr>
            </w:pPr>
            <w:r>
              <w:rPr>
                <w:rFonts w:ascii="Arial" w:hAnsi="Arial" w:cs="Arial"/>
                <w:b/>
                <w:bCs/>
                <w:sz w:val="18"/>
                <w:szCs w:val="18"/>
              </w:rPr>
              <w:t>Disagree</w:t>
            </w:r>
            <w:r w:rsidRPr="001C7475">
              <w:rPr>
                <w:rFonts w:ascii="Arial" w:hAnsi="Arial" w:cs="Arial"/>
                <w:b/>
                <w:bCs/>
                <w:sz w:val="18"/>
                <w:szCs w:val="18"/>
              </w:rPr>
              <w:br/>
            </w:r>
            <w:r w:rsidRPr="001C7475">
              <w:rPr>
                <w:rFonts w:ascii="Arial" w:hAnsi="Arial" w:cs="Arial"/>
                <w:sz w:val="18"/>
                <w:szCs w:val="18"/>
              </w:rPr>
              <w:sym w:font="Wingdings 3" w:char="F082"/>
            </w:r>
          </w:p>
        </w:tc>
        <w:tc>
          <w:tcPr>
            <w:tcW w:w="934" w:type="dxa"/>
            <w:vAlign w:val="bottom"/>
          </w:tcPr>
          <w:p w14:paraId="29DDFCF2" w14:textId="77777777" w:rsidR="00DF240B" w:rsidRPr="001C7475" w:rsidRDefault="00DF240B" w:rsidP="00F53D21">
            <w:pPr>
              <w:pStyle w:val="SL-FlLftSgl"/>
              <w:widowControl w:val="0"/>
              <w:adjustRightInd w:val="0"/>
              <w:spacing w:line="200" w:lineRule="exact"/>
              <w:ind w:left="-72" w:right="-72"/>
              <w:jc w:val="center"/>
              <w:textAlignment w:val="baseline"/>
              <w:rPr>
                <w:rFonts w:ascii="Arial" w:hAnsi="Arial" w:cs="Arial"/>
                <w:b/>
                <w:bCs/>
                <w:sz w:val="18"/>
                <w:szCs w:val="18"/>
              </w:rPr>
            </w:pPr>
            <w:r>
              <w:rPr>
                <w:rFonts w:ascii="Arial" w:hAnsi="Arial" w:cs="Arial"/>
                <w:b/>
                <w:bCs/>
                <w:sz w:val="18"/>
                <w:szCs w:val="18"/>
              </w:rPr>
              <w:t>Neither agree nor disagree</w:t>
            </w:r>
            <w:r w:rsidRPr="001C7475">
              <w:rPr>
                <w:rFonts w:ascii="Arial" w:hAnsi="Arial" w:cs="Arial"/>
                <w:b/>
                <w:sz w:val="18"/>
                <w:szCs w:val="18"/>
              </w:rPr>
              <w:sym w:font="Wingdings 3" w:char="F082"/>
            </w:r>
          </w:p>
        </w:tc>
        <w:tc>
          <w:tcPr>
            <w:tcW w:w="934" w:type="dxa"/>
            <w:vAlign w:val="bottom"/>
          </w:tcPr>
          <w:p w14:paraId="443D9C91" w14:textId="77777777" w:rsidR="00DF240B" w:rsidRPr="001C7475" w:rsidRDefault="00DF240B" w:rsidP="00F53D21">
            <w:pPr>
              <w:pStyle w:val="SL-FlLftSgl"/>
              <w:widowControl w:val="0"/>
              <w:adjustRightInd w:val="0"/>
              <w:spacing w:line="200" w:lineRule="exact"/>
              <w:ind w:left="-72" w:right="-72"/>
              <w:jc w:val="center"/>
              <w:textAlignment w:val="baseline"/>
              <w:rPr>
                <w:rFonts w:ascii="Arial" w:hAnsi="Arial" w:cs="Arial"/>
                <w:b/>
                <w:bCs/>
                <w:sz w:val="18"/>
                <w:szCs w:val="18"/>
              </w:rPr>
            </w:pPr>
            <w:r>
              <w:rPr>
                <w:rFonts w:ascii="Arial" w:hAnsi="Arial" w:cs="Arial"/>
                <w:b/>
                <w:bCs/>
                <w:sz w:val="18"/>
                <w:szCs w:val="18"/>
              </w:rPr>
              <w:t>Agree</w:t>
            </w:r>
            <w:r w:rsidRPr="001C7475">
              <w:rPr>
                <w:rFonts w:ascii="Arial" w:hAnsi="Arial" w:cs="Arial"/>
                <w:b/>
                <w:bCs/>
                <w:sz w:val="18"/>
                <w:szCs w:val="18"/>
              </w:rPr>
              <w:br/>
            </w:r>
            <w:r w:rsidRPr="001C7475">
              <w:rPr>
                <w:rFonts w:ascii="Arial" w:hAnsi="Arial" w:cs="Arial"/>
                <w:sz w:val="18"/>
                <w:szCs w:val="18"/>
              </w:rPr>
              <w:sym w:font="Wingdings 3" w:char="F082"/>
            </w:r>
          </w:p>
        </w:tc>
        <w:tc>
          <w:tcPr>
            <w:tcW w:w="934" w:type="dxa"/>
            <w:tcBorders>
              <w:right w:val="dashed" w:sz="4" w:space="0" w:color="auto"/>
            </w:tcBorders>
            <w:vAlign w:val="bottom"/>
          </w:tcPr>
          <w:p w14:paraId="0AAC398D" w14:textId="77777777" w:rsidR="00DF240B" w:rsidRPr="001C7475" w:rsidRDefault="00DF240B" w:rsidP="00F53D21">
            <w:pPr>
              <w:pStyle w:val="SL-FlLftSgl"/>
              <w:widowControl w:val="0"/>
              <w:adjustRightInd w:val="0"/>
              <w:spacing w:line="200" w:lineRule="exact"/>
              <w:ind w:left="-72" w:right="-72"/>
              <w:jc w:val="center"/>
              <w:textAlignment w:val="baseline"/>
              <w:rPr>
                <w:rFonts w:ascii="Arial" w:hAnsi="Arial" w:cs="Arial"/>
                <w:b/>
                <w:bCs/>
                <w:sz w:val="18"/>
                <w:szCs w:val="18"/>
              </w:rPr>
            </w:pPr>
            <w:r>
              <w:rPr>
                <w:rFonts w:ascii="Arial" w:hAnsi="Arial" w:cs="Arial"/>
                <w:b/>
                <w:bCs/>
                <w:sz w:val="18"/>
                <w:szCs w:val="18"/>
              </w:rPr>
              <w:t>Strongly agree</w:t>
            </w:r>
            <w:r>
              <w:rPr>
                <w:rFonts w:ascii="Arial" w:hAnsi="Arial" w:cs="Arial"/>
                <w:b/>
                <w:bCs/>
                <w:sz w:val="18"/>
                <w:szCs w:val="18"/>
              </w:rPr>
              <w:br/>
            </w:r>
            <w:r w:rsidRPr="001C7475">
              <w:rPr>
                <w:rFonts w:ascii="Arial" w:hAnsi="Arial" w:cs="Arial"/>
                <w:sz w:val="18"/>
                <w:szCs w:val="18"/>
              </w:rPr>
              <w:sym w:font="Wingdings 3" w:char="F082"/>
            </w:r>
          </w:p>
        </w:tc>
        <w:tc>
          <w:tcPr>
            <w:tcW w:w="934" w:type="dxa"/>
            <w:tcBorders>
              <w:left w:val="dashed" w:sz="4" w:space="0" w:color="auto"/>
            </w:tcBorders>
            <w:vAlign w:val="bottom"/>
          </w:tcPr>
          <w:p w14:paraId="0C2885A8" w14:textId="77777777" w:rsidR="00DF240B" w:rsidRPr="001C7475" w:rsidRDefault="00DF240B" w:rsidP="00F53D21">
            <w:pPr>
              <w:pStyle w:val="SL-FlLftSgl"/>
              <w:widowControl w:val="0"/>
              <w:pBdr>
                <w:left w:val="single" w:sz="24" w:space="4" w:color="auto"/>
              </w:pBdr>
              <w:adjustRightInd w:val="0"/>
              <w:spacing w:line="200" w:lineRule="exact"/>
              <w:ind w:left="-72" w:right="-72"/>
              <w:jc w:val="center"/>
              <w:textAlignment w:val="baseline"/>
              <w:rPr>
                <w:rFonts w:ascii="Arial" w:hAnsi="Arial" w:cs="Arial"/>
                <w:b/>
                <w:bCs/>
                <w:sz w:val="18"/>
                <w:szCs w:val="18"/>
              </w:rPr>
            </w:pPr>
            <w:r w:rsidRPr="001C7475">
              <w:rPr>
                <w:rFonts w:ascii="Arial" w:hAnsi="Arial" w:cs="Arial"/>
                <w:b/>
                <w:bCs/>
                <w:sz w:val="18"/>
                <w:szCs w:val="18"/>
              </w:rPr>
              <w:t>Does Not Apply or Don’t Know</w:t>
            </w:r>
          </w:p>
          <w:p w14:paraId="099C30B0" w14:textId="77777777" w:rsidR="00DF240B" w:rsidRPr="001C7475" w:rsidRDefault="00DF240B" w:rsidP="00F53D21">
            <w:pPr>
              <w:pStyle w:val="SL-FlLftSgl"/>
              <w:widowControl w:val="0"/>
              <w:adjustRightInd w:val="0"/>
              <w:spacing w:line="200" w:lineRule="exact"/>
              <w:ind w:left="-72" w:right="-72"/>
              <w:jc w:val="center"/>
              <w:textAlignment w:val="baseline"/>
              <w:rPr>
                <w:rFonts w:ascii="Arial" w:hAnsi="Arial" w:cs="Arial"/>
                <w:b/>
                <w:bCs/>
                <w:sz w:val="18"/>
                <w:szCs w:val="18"/>
              </w:rPr>
            </w:pPr>
            <w:r w:rsidRPr="001C7475">
              <w:rPr>
                <w:rFonts w:ascii="Arial" w:hAnsi="Arial" w:cs="Arial"/>
                <w:sz w:val="18"/>
                <w:szCs w:val="18"/>
              </w:rPr>
              <w:sym w:font="Wingdings 3" w:char="F082"/>
            </w:r>
          </w:p>
        </w:tc>
      </w:tr>
      <w:tr w:rsidR="00DF240B" w:rsidRPr="001C7475" w14:paraId="12478300" w14:textId="77777777" w:rsidTr="004B1D46">
        <w:trPr>
          <w:trHeight w:val="630"/>
        </w:trPr>
        <w:tc>
          <w:tcPr>
            <w:tcW w:w="4851" w:type="dxa"/>
            <w:shd w:val="clear" w:color="auto" w:fill="auto"/>
            <w:vAlign w:val="center"/>
          </w:tcPr>
          <w:p w14:paraId="6EFBD925" w14:textId="77777777" w:rsidR="00DF240B" w:rsidRPr="00E27075" w:rsidRDefault="00DF240B" w:rsidP="0060153D">
            <w:pPr>
              <w:pStyle w:val="SL-FlLftSgl"/>
              <w:widowControl w:val="0"/>
              <w:tabs>
                <w:tab w:val="right" w:leader="dot" w:pos="4475"/>
              </w:tabs>
              <w:adjustRightInd w:val="0"/>
              <w:spacing w:before="60" w:after="60" w:line="240" w:lineRule="auto"/>
              <w:ind w:left="360" w:hanging="360"/>
              <w:jc w:val="left"/>
              <w:textAlignment w:val="baseline"/>
              <w:rPr>
                <w:rFonts w:ascii="Arial" w:hAnsi="Arial" w:cs="Arial"/>
                <w:sz w:val="20"/>
              </w:rPr>
            </w:pPr>
            <w:r>
              <w:rPr>
                <w:rFonts w:ascii="Arial" w:hAnsi="Arial" w:cs="Arial"/>
                <w:sz w:val="20"/>
              </w:rPr>
              <w:t>1.</w:t>
            </w:r>
            <w:r>
              <w:rPr>
                <w:rFonts w:ascii="Arial" w:hAnsi="Arial" w:cs="Arial"/>
                <w:sz w:val="20"/>
              </w:rPr>
              <w:tab/>
              <w:t>In our unit</w:t>
            </w:r>
            <w:r w:rsidRPr="00E27075">
              <w:rPr>
                <w:rFonts w:ascii="Arial" w:hAnsi="Arial" w:cs="Arial"/>
                <w:sz w:val="20"/>
              </w:rPr>
              <w:t xml:space="preserve">, </w:t>
            </w:r>
            <w:r w:rsidR="0060153D">
              <w:rPr>
                <w:rFonts w:ascii="Arial" w:hAnsi="Arial" w:cs="Arial"/>
                <w:sz w:val="20"/>
              </w:rPr>
              <w:t>w</w:t>
            </w:r>
            <w:r w:rsidRPr="00E27075">
              <w:rPr>
                <w:rFonts w:ascii="Arial" w:hAnsi="Arial" w:cs="Arial"/>
                <w:sz w:val="20"/>
              </w:rPr>
              <w:t>e take steps to reduce patient wait time.</w:t>
            </w:r>
            <w:r>
              <w:rPr>
                <w:rFonts w:ascii="Arial" w:hAnsi="Arial" w:cs="Arial"/>
                <w:sz w:val="20"/>
              </w:rPr>
              <w:tab/>
            </w:r>
          </w:p>
        </w:tc>
        <w:tc>
          <w:tcPr>
            <w:tcW w:w="933" w:type="dxa"/>
            <w:vAlign w:val="bottom"/>
          </w:tcPr>
          <w:p w14:paraId="4EC650E8" w14:textId="77777777" w:rsidR="00DF240B" w:rsidRPr="001C7475" w:rsidRDefault="00DF240B" w:rsidP="00F53D2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1</w:t>
            </w:r>
          </w:p>
        </w:tc>
        <w:tc>
          <w:tcPr>
            <w:tcW w:w="934" w:type="dxa"/>
            <w:vAlign w:val="bottom"/>
          </w:tcPr>
          <w:p w14:paraId="291AC6D9" w14:textId="77777777" w:rsidR="00DF240B" w:rsidRPr="001C7475" w:rsidRDefault="00DF240B" w:rsidP="00F53D2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2</w:t>
            </w:r>
          </w:p>
        </w:tc>
        <w:tc>
          <w:tcPr>
            <w:tcW w:w="934" w:type="dxa"/>
            <w:vAlign w:val="bottom"/>
          </w:tcPr>
          <w:p w14:paraId="034B4243" w14:textId="77777777" w:rsidR="00DF240B" w:rsidRPr="001C7475" w:rsidRDefault="00DF240B" w:rsidP="00F53D2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3</w:t>
            </w:r>
          </w:p>
        </w:tc>
        <w:tc>
          <w:tcPr>
            <w:tcW w:w="934" w:type="dxa"/>
            <w:vAlign w:val="bottom"/>
          </w:tcPr>
          <w:p w14:paraId="7939A621" w14:textId="77777777" w:rsidR="00DF240B" w:rsidRPr="001C7475" w:rsidRDefault="00DF240B" w:rsidP="00F53D2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4</w:t>
            </w:r>
          </w:p>
        </w:tc>
        <w:tc>
          <w:tcPr>
            <w:tcW w:w="934" w:type="dxa"/>
            <w:tcBorders>
              <w:right w:val="dashed" w:sz="4" w:space="0" w:color="auto"/>
            </w:tcBorders>
            <w:vAlign w:val="bottom"/>
          </w:tcPr>
          <w:p w14:paraId="33A73D1F" w14:textId="77777777" w:rsidR="00DF240B" w:rsidRPr="001C7475" w:rsidRDefault="00DF240B" w:rsidP="00F53D2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5</w:t>
            </w:r>
          </w:p>
        </w:tc>
        <w:tc>
          <w:tcPr>
            <w:tcW w:w="934" w:type="dxa"/>
            <w:tcBorders>
              <w:left w:val="dashed" w:sz="4" w:space="0" w:color="auto"/>
            </w:tcBorders>
            <w:vAlign w:val="bottom"/>
          </w:tcPr>
          <w:p w14:paraId="31E0A5DB" w14:textId="77777777" w:rsidR="00DF240B" w:rsidRPr="001C7475" w:rsidRDefault="00DF240B" w:rsidP="00F53D2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9</w:t>
            </w:r>
          </w:p>
        </w:tc>
      </w:tr>
      <w:tr w:rsidR="00DF240B" w:rsidRPr="001C7475" w14:paraId="4F7BE31C" w14:textId="77777777" w:rsidTr="004B1D46">
        <w:trPr>
          <w:trHeight w:val="630"/>
        </w:trPr>
        <w:tc>
          <w:tcPr>
            <w:tcW w:w="4851" w:type="dxa"/>
            <w:shd w:val="clear" w:color="auto" w:fill="auto"/>
            <w:vAlign w:val="center"/>
          </w:tcPr>
          <w:p w14:paraId="5C795291" w14:textId="77777777" w:rsidR="00DF240B" w:rsidRPr="001C7475" w:rsidRDefault="00DF240B" w:rsidP="00F53D21">
            <w:pPr>
              <w:pStyle w:val="SL-FlLftSgl"/>
              <w:widowControl w:val="0"/>
              <w:tabs>
                <w:tab w:val="right" w:leader="dot" w:pos="4475"/>
              </w:tabs>
              <w:adjustRightInd w:val="0"/>
              <w:spacing w:before="60" w:after="60" w:line="240" w:lineRule="auto"/>
              <w:ind w:left="360" w:hanging="360"/>
              <w:jc w:val="left"/>
              <w:textAlignment w:val="baseline"/>
              <w:rPr>
                <w:rFonts w:ascii="Arial" w:hAnsi="Arial" w:cs="Arial"/>
                <w:sz w:val="32"/>
                <w:szCs w:val="32"/>
              </w:rPr>
            </w:pPr>
            <w:r>
              <w:rPr>
                <w:rFonts w:ascii="Arial" w:hAnsi="Arial" w:cs="Arial"/>
                <w:sz w:val="20"/>
              </w:rPr>
              <w:t>2.</w:t>
            </w:r>
            <w:r>
              <w:rPr>
                <w:rFonts w:ascii="Arial" w:hAnsi="Arial" w:cs="Arial"/>
                <w:sz w:val="20"/>
              </w:rPr>
              <w:tab/>
            </w:r>
            <w:r w:rsidRPr="00E27075">
              <w:rPr>
                <w:rFonts w:ascii="Arial" w:hAnsi="Arial" w:cs="Arial"/>
                <w:sz w:val="20"/>
              </w:rPr>
              <w:t>We ask for patient or family member input on ways to mak</w:t>
            </w:r>
            <w:r>
              <w:rPr>
                <w:rFonts w:ascii="Arial" w:hAnsi="Arial" w:cs="Arial"/>
                <w:sz w:val="20"/>
              </w:rPr>
              <w:t>e patient visits more efficient</w:t>
            </w:r>
            <w:r w:rsidRPr="00332519">
              <w:rPr>
                <w:rFonts w:ascii="Arial" w:hAnsi="Arial" w:cs="Arial"/>
                <w:sz w:val="20"/>
              </w:rPr>
              <w:tab/>
            </w:r>
          </w:p>
        </w:tc>
        <w:tc>
          <w:tcPr>
            <w:tcW w:w="933" w:type="dxa"/>
            <w:vAlign w:val="bottom"/>
          </w:tcPr>
          <w:p w14:paraId="35616E07" w14:textId="77777777" w:rsidR="00DF240B" w:rsidRPr="001C7475" w:rsidRDefault="00DF240B" w:rsidP="00F53D2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1</w:t>
            </w:r>
          </w:p>
        </w:tc>
        <w:tc>
          <w:tcPr>
            <w:tcW w:w="934" w:type="dxa"/>
            <w:vAlign w:val="bottom"/>
          </w:tcPr>
          <w:p w14:paraId="75C6C4DA" w14:textId="77777777" w:rsidR="00DF240B" w:rsidRPr="001C7475" w:rsidRDefault="00DF240B" w:rsidP="00F53D2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2</w:t>
            </w:r>
          </w:p>
        </w:tc>
        <w:tc>
          <w:tcPr>
            <w:tcW w:w="934" w:type="dxa"/>
            <w:vAlign w:val="bottom"/>
          </w:tcPr>
          <w:p w14:paraId="657AD5E1" w14:textId="77777777" w:rsidR="00DF240B" w:rsidRPr="001C7475" w:rsidRDefault="00DF240B" w:rsidP="00F53D2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3</w:t>
            </w:r>
          </w:p>
        </w:tc>
        <w:tc>
          <w:tcPr>
            <w:tcW w:w="934" w:type="dxa"/>
            <w:vAlign w:val="bottom"/>
          </w:tcPr>
          <w:p w14:paraId="346C0E27" w14:textId="77777777" w:rsidR="00DF240B" w:rsidRPr="001C7475" w:rsidRDefault="00DF240B" w:rsidP="00F53D2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4</w:t>
            </w:r>
          </w:p>
        </w:tc>
        <w:tc>
          <w:tcPr>
            <w:tcW w:w="934" w:type="dxa"/>
            <w:tcBorders>
              <w:right w:val="dashed" w:sz="4" w:space="0" w:color="auto"/>
            </w:tcBorders>
            <w:vAlign w:val="bottom"/>
          </w:tcPr>
          <w:p w14:paraId="3067B9D9" w14:textId="77777777" w:rsidR="00DF240B" w:rsidRPr="001C7475" w:rsidRDefault="00DF240B" w:rsidP="00F53D2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5</w:t>
            </w:r>
          </w:p>
        </w:tc>
        <w:tc>
          <w:tcPr>
            <w:tcW w:w="934" w:type="dxa"/>
            <w:tcBorders>
              <w:left w:val="dashed" w:sz="4" w:space="0" w:color="auto"/>
            </w:tcBorders>
            <w:vAlign w:val="bottom"/>
          </w:tcPr>
          <w:p w14:paraId="16517ED8" w14:textId="77777777" w:rsidR="00DF240B" w:rsidRPr="001C7475" w:rsidRDefault="00DF240B" w:rsidP="00F53D2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9</w:t>
            </w:r>
          </w:p>
        </w:tc>
      </w:tr>
      <w:tr w:rsidR="00DF240B" w:rsidRPr="001C7475" w14:paraId="7855837E" w14:textId="77777777" w:rsidTr="004B1D46">
        <w:trPr>
          <w:trHeight w:val="630"/>
        </w:trPr>
        <w:tc>
          <w:tcPr>
            <w:tcW w:w="4851" w:type="dxa"/>
            <w:shd w:val="clear" w:color="auto" w:fill="auto"/>
            <w:vAlign w:val="center"/>
          </w:tcPr>
          <w:p w14:paraId="5EC47D51" w14:textId="77777777" w:rsidR="00DF240B" w:rsidRPr="001C7475" w:rsidRDefault="005471CB" w:rsidP="00F53D21">
            <w:pPr>
              <w:pStyle w:val="SL-FlLftSgl"/>
              <w:widowControl w:val="0"/>
              <w:tabs>
                <w:tab w:val="right" w:leader="dot" w:pos="4475"/>
              </w:tabs>
              <w:adjustRightInd w:val="0"/>
              <w:spacing w:before="60" w:after="60" w:line="240" w:lineRule="auto"/>
              <w:ind w:left="360" w:hanging="360"/>
              <w:jc w:val="left"/>
              <w:textAlignment w:val="baseline"/>
              <w:rPr>
                <w:rFonts w:ascii="Arial" w:hAnsi="Arial" w:cs="Arial"/>
                <w:sz w:val="32"/>
                <w:szCs w:val="32"/>
              </w:rPr>
            </w:pPr>
            <w:r>
              <w:rPr>
                <w:rFonts w:ascii="Arial" w:hAnsi="Arial" w:cs="Arial"/>
                <w:sz w:val="20"/>
              </w:rPr>
              <w:t>3</w:t>
            </w:r>
            <w:r w:rsidR="00DF240B" w:rsidRPr="005D61A3">
              <w:rPr>
                <w:rFonts w:ascii="Arial" w:hAnsi="Arial" w:cs="Arial"/>
                <w:sz w:val="20"/>
              </w:rPr>
              <w:t>.</w:t>
            </w:r>
            <w:r w:rsidR="00DF240B" w:rsidRPr="005D61A3">
              <w:rPr>
                <w:rFonts w:ascii="Arial" w:hAnsi="Arial" w:cs="Arial"/>
                <w:sz w:val="20"/>
              </w:rPr>
              <w:tab/>
              <w:t>Patient and family member preferences have led to changes in our workflow</w:t>
            </w:r>
            <w:r w:rsidR="00DF240B" w:rsidRPr="00332519">
              <w:rPr>
                <w:rFonts w:ascii="Arial" w:hAnsi="Arial" w:cs="Arial"/>
                <w:sz w:val="20"/>
              </w:rPr>
              <w:tab/>
            </w:r>
          </w:p>
        </w:tc>
        <w:tc>
          <w:tcPr>
            <w:tcW w:w="933" w:type="dxa"/>
            <w:vAlign w:val="bottom"/>
          </w:tcPr>
          <w:p w14:paraId="33086597" w14:textId="77777777" w:rsidR="00DF240B" w:rsidRPr="001C7475" w:rsidRDefault="00DF240B" w:rsidP="00F53D2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1</w:t>
            </w:r>
          </w:p>
        </w:tc>
        <w:tc>
          <w:tcPr>
            <w:tcW w:w="934" w:type="dxa"/>
            <w:vAlign w:val="bottom"/>
          </w:tcPr>
          <w:p w14:paraId="642E3189" w14:textId="77777777" w:rsidR="00DF240B" w:rsidRPr="001C7475" w:rsidRDefault="00DF240B" w:rsidP="00F53D2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2</w:t>
            </w:r>
          </w:p>
        </w:tc>
        <w:tc>
          <w:tcPr>
            <w:tcW w:w="934" w:type="dxa"/>
            <w:vAlign w:val="bottom"/>
          </w:tcPr>
          <w:p w14:paraId="5B2F533F" w14:textId="77777777" w:rsidR="00DF240B" w:rsidRPr="001C7475" w:rsidRDefault="00DF240B" w:rsidP="00F53D2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3</w:t>
            </w:r>
          </w:p>
        </w:tc>
        <w:tc>
          <w:tcPr>
            <w:tcW w:w="934" w:type="dxa"/>
            <w:vAlign w:val="bottom"/>
          </w:tcPr>
          <w:p w14:paraId="4199891B" w14:textId="77777777" w:rsidR="00DF240B" w:rsidRPr="001C7475" w:rsidRDefault="00DF240B" w:rsidP="00F53D2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4</w:t>
            </w:r>
          </w:p>
        </w:tc>
        <w:tc>
          <w:tcPr>
            <w:tcW w:w="934" w:type="dxa"/>
            <w:tcBorders>
              <w:right w:val="dashed" w:sz="4" w:space="0" w:color="auto"/>
            </w:tcBorders>
            <w:vAlign w:val="bottom"/>
          </w:tcPr>
          <w:p w14:paraId="3A2D95E5" w14:textId="77777777" w:rsidR="00DF240B" w:rsidRPr="001C7475" w:rsidRDefault="00DF240B" w:rsidP="00F53D2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5</w:t>
            </w:r>
          </w:p>
        </w:tc>
        <w:tc>
          <w:tcPr>
            <w:tcW w:w="934" w:type="dxa"/>
            <w:tcBorders>
              <w:left w:val="dashed" w:sz="4" w:space="0" w:color="auto"/>
            </w:tcBorders>
            <w:vAlign w:val="bottom"/>
          </w:tcPr>
          <w:p w14:paraId="01DC37CE" w14:textId="77777777" w:rsidR="00DF240B" w:rsidRPr="001C7475" w:rsidRDefault="00DF240B" w:rsidP="00F53D2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9</w:t>
            </w:r>
          </w:p>
        </w:tc>
      </w:tr>
    </w:tbl>
    <w:p w14:paraId="6A7B69DF" w14:textId="77777777" w:rsidR="00D12062" w:rsidRDefault="00D12062"/>
    <w:tbl>
      <w:tblPr>
        <w:tblW w:w="5000" w:type="pct"/>
        <w:tblInd w:w="108" w:type="dxa"/>
        <w:tblBorders>
          <w:top w:val="single" w:sz="8" w:space="0" w:color="auto"/>
          <w:left w:val="single" w:sz="8" w:space="0" w:color="auto"/>
          <w:bottom w:val="single" w:sz="8" w:space="0" w:color="auto"/>
          <w:right w:val="single" w:sz="8" w:space="0" w:color="auto"/>
        </w:tblBorders>
        <w:shd w:val="clear" w:color="auto" w:fill="D9D9D9"/>
        <w:tblLayout w:type="fixed"/>
        <w:tblLook w:val="04A0" w:firstRow="1" w:lastRow="0" w:firstColumn="1" w:lastColumn="0" w:noHBand="0" w:noVBand="1"/>
      </w:tblPr>
      <w:tblGrid>
        <w:gridCol w:w="10214"/>
      </w:tblGrid>
      <w:tr w:rsidR="00DF240B" w:rsidRPr="00021DA7" w14:paraId="0AFC7804" w14:textId="77777777" w:rsidTr="00D12062">
        <w:trPr>
          <w:trHeight w:hRule="exact" w:val="720"/>
        </w:trPr>
        <w:tc>
          <w:tcPr>
            <w:tcW w:w="10440" w:type="dxa"/>
            <w:tcBorders>
              <w:top w:val="single" w:sz="4" w:space="0" w:color="auto"/>
              <w:left w:val="single" w:sz="4" w:space="0" w:color="auto"/>
              <w:bottom w:val="single" w:sz="4" w:space="0" w:color="auto"/>
              <w:right w:val="single" w:sz="4" w:space="0" w:color="auto"/>
            </w:tcBorders>
            <w:shd w:val="clear" w:color="auto" w:fill="D9D9D9"/>
            <w:vAlign w:val="center"/>
          </w:tcPr>
          <w:p w14:paraId="3CE3C48A" w14:textId="1D7B1E01" w:rsidR="001D0620" w:rsidRDefault="00DF240B" w:rsidP="00CF4F0E">
            <w:pPr>
              <w:pStyle w:val="SL-FlLftSgl"/>
              <w:widowControl w:val="0"/>
              <w:adjustRightInd w:val="0"/>
              <w:spacing w:before="60" w:after="60"/>
              <w:ind w:left="-115"/>
              <w:jc w:val="center"/>
              <w:textAlignment w:val="baseline"/>
              <w:rPr>
                <w:rFonts w:ascii="Arial" w:hAnsi="Arial" w:cs="Arial"/>
                <w:b/>
                <w:sz w:val="24"/>
                <w:szCs w:val="24"/>
              </w:rPr>
            </w:pPr>
            <w:r>
              <w:rPr>
                <w:rFonts w:ascii="Arial" w:hAnsi="Arial" w:cs="Arial"/>
                <w:b/>
                <w:sz w:val="24"/>
                <w:szCs w:val="24"/>
              </w:rPr>
              <w:t xml:space="preserve">Section D: </w:t>
            </w:r>
            <w:r w:rsidR="00CF4F0E">
              <w:rPr>
                <w:rFonts w:ascii="Arial" w:hAnsi="Arial" w:cs="Arial"/>
                <w:b/>
                <w:sz w:val="24"/>
                <w:szCs w:val="24"/>
              </w:rPr>
              <w:t>Supervisor, Manager, or Clinical Leader</w:t>
            </w:r>
            <w:r w:rsidRPr="00861EC7">
              <w:rPr>
                <w:rFonts w:ascii="Arial" w:hAnsi="Arial" w:cs="Arial"/>
                <w:b/>
                <w:sz w:val="24"/>
                <w:szCs w:val="24"/>
              </w:rPr>
              <w:t xml:space="preserve"> Support for</w:t>
            </w:r>
          </w:p>
          <w:p w14:paraId="03A278AF" w14:textId="61956F82" w:rsidR="00DF240B" w:rsidRPr="00021DA7" w:rsidRDefault="00DF240B" w:rsidP="00CF4F0E">
            <w:pPr>
              <w:pStyle w:val="SL-FlLftSgl"/>
              <w:widowControl w:val="0"/>
              <w:adjustRightInd w:val="0"/>
              <w:spacing w:before="60" w:after="60"/>
              <w:ind w:left="-115"/>
              <w:jc w:val="center"/>
              <w:textAlignment w:val="baseline"/>
              <w:rPr>
                <w:rFonts w:ascii="Arial" w:hAnsi="Arial" w:cs="Arial"/>
                <w:b/>
                <w:sz w:val="24"/>
                <w:szCs w:val="24"/>
              </w:rPr>
            </w:pPr>
            <w:r w:rsidRPr="00861EC7">
              <w:rPr>
                <w:rFonts w:ascii="Arial" w:hAnsi="Arial" w:cs="Arial"/>
                <w:b/>
                <w:sz w:val="24"/>
                <w:szCs w:val="24"/>
              </w:rPr>
              <w:t>Improving Efficiency and Reducing Waste</w:t>
            </w:r>
          </w:p>
        </w:tc>
      </w:tr>
    </w:tbl>
    <w:p w14:paraId="1294EBE6" w14:textId="02F7E906" w:rsidR="00DF240B" w:rsidRDefault="00DF240B" w:rsidP="00182757">
      <w:pPr>
        <w:pStyle w:val="SL-FlLftSgl"/>
        <w:tabs>
          <w:tab w:val="left" w:pos="0"/>
          <w:tab w:val="right" w:leader="dot" w:pos="5126"/>
          <w:tab w:val="right" w:leader="dot" w:pos="6786"/>
        </w:tabs>
        <w:spacing w:before="120" w:after="120"/>
        <w:jc w:val="left"/>
        <w:rPr>
          <w:rFonts w:ascii="Arial" w:hAnsi="Arial" w:cs="Arial"/>
          <w:b/>
        </w:rPr>
      </w:pPr>
      <w:r w:rsidRPr="0067749B">
        <w:rPr>
          <w:rFonts w:ascii="Arial" w:hAnsi="Arial" w:cs="Arial"/>
          <w:b/>
        </w:rPr>
        <w:t xml:space="preserve">How much do you agree or disagree </w:t>
      </w:r>
      <w:r w:rsidR="00E302D8">
        <w:rPr>
          <w:rFonts w:ascii="Arial" w:hAnsi="Arial" w:cs="Arial"/>
          <w:b/>
        </w:rPr>
        <w:t xml:space="preserve">with the following statements about </w:t>
      </w:r>
      <w:r w:rsidRPr="0067749B">
        <w:rPr>
          <w:rFonts w:ascii="Arial" w:hAnsi="Arial" w:cs="Arial"/>
          <w:b/>
        </w:rPr>
        <w:t>your supervisor, manager, or clinical leader</w:t>
      </w:r>
      <w:r w:rsidR="001C5A0A">
        <w:rPr>
          <w:rFonts w:ascii="Arial" w:hAnsi="Arial" w:cs="Arial"/>
          <w:b/>
        </w:rPr>
        <w:t>?</w:t>
      </w:r>
    </w:p>
    <w:tbl>
      <w:tblPr>
        <w:tblW w:w="5000" w:type="pct"/>
        <w:tblInd w:w="115" w:type="dxa"/>
        <w:tblLayout w:type="fixed"/>
        <w:tblCellMar>
          <w:left w:w="115" w:type="dxa"/>
          <w:right w:w="115" w:type="dxa"/>
        </w:tblCellMar>
        <w:tblLook w:val="01E0" w:firstRow="1" w:lastRow="1" w:firstColumn="1" w:lastColumn="1" w:noHBand="0" w:noVBand="0"/>
      </w:tblPr>
      <w:tblGrid>
        <w:gridCol w:w="4729"/>
        <w:gridCol w:w="915"/>
        <w:gridCol w:w="916"/>
        <w:gridCol w:w="916"/>
        <w:gridCol w:w="916"/>
        <w:gridCol w:w="916"/>
        <w:gridCol w:w="916"/>
      </w:tblGrid>
      <w:tr w:rsidR="00DF240B" w:rsidRPr="001C7475" w14:paraId="257F15F1" w14:textId="77777777" w:rsidTr="004B1D46">
        <w:trPr>
          <w:trHeight w:val="720"/>
        </w:trPr>
        <w:tc>
          <w:tcPr>
            <w:tcW w:w="4851" w:type="dxa"/>
            <w:shd w:val="clear" w:color="auto" w:fill="auto"/>
            <w:vAlign w:val="center"/>
          </w:tcPr>
          <w:p w14:paraId="5CE67992" w14:textId="1DFC51BB" w:rsidR="00DF240B" w:rsidRPr="001C7475" w:rsidRDefault="00A21356" w:rsidP="00CF4F0E">
            <w:pPr>
              <w:pStyle w:val="SL-FlLftSgl"/>
              <w:tabs>
                <w:tab w:val="left" w:pos="0"/>
                <w:tab w:val="right" w:leader="dot" w:pos="5126"/>
                <w:tab w:val="right" w:leader="dot" w:pos="6786"/>
              </w:tabs>
              <w:spacing w:line="240" w:lineRule="auto"/>
              <w:ind w:left="288" w:hanging="288"/>
              <w:jc w:val="left"/>
              <w:rPr>
                <w:rFonts w:ascii="Arial" w:hAnsi="Arial" w:cs="Arial"/>
                <w:b/>
                <w:bCs/>
                <w:sz w:val="18"/>
                <w:szCs w:val="18"/>
              </w:rPr>
            </w:pPr>
            <w:r>
              <w:rPr>
                <w:rFonts w:ascii="Arial" w:hAnsi="Arial" w:cs="Arial"/>
                <w:b/>
                <w:bCs/>
                <w:sz w:val="18"/>
                <w:szCs w:val="18"/>
              </w:rPr>
              <w:t>My</w:t>
            </w:r>
            <w:r w:rsidR="00F53D21" w:rsidRPr="00CF4F0E">
              <w:rPr>
                <w:rFonts w:ascii="Arial" w:hAnsi="Arial" w:cs="Arial"/>
                <w:b/>
                <w:bCs/>
                <w:sz w:val="18"/>
                <w:szCs w:val="18"/>
              </w:rPr>
              <w:t xml:space="preserve"> supervisor, manager, or</w:t>
            </w:r>
            <w:r w:rsidR="00CF4F0E" w:rsidRPr="00CF4F0E">
              <w:rPr>
                <w:rFonts w:ascii="Arial" w:hAnsi="Arial" w:cs="Arial"/>
                <w:b/>
                <w:bCs/>
                <w:sz w:val="18"/>
                <w:szCs w:val="18"/>
              </w:rPr>
              <w:t xml:space="preserve"> </w:t>
            </w:r>
            <w:r w:rsidR="00F53D21" w:rsidRPr="00CF4F0E">
              <w:rPr>
                <w:rFonts w:ascii="Arial" w:hAnsi="Arial" w:cs="Arial"/>
                <w:b/>
                <w:bCs/>
                <w:sz w:val="18"/>
                <w:szCs w:val="18"/>
              </w:rPr>
              <w:t>clinical leader...</w:t>
            </w:r>
          </w:p>
        </w:tc>
        <w:tc>
          <w:tcPr>
            <w:tcW w:w="933" w:type="dxa"/>
            <w:vAlign w:val="bottom"/>
          </w:tcPr>
          <w:p w14:paraId="10D2C742" w14:textId="77777777" w:rsidR="00DF240B" w:rsidRPr="001C7475" w:rsidRDefault="00DF240B" w:rsidP="00F53D21">
            <w:pPr>
              <w:pStyle w:val="SL-FlLftSgl"/>
              <w:widowControl w:val="0"/>
              <w:adjustRightInd w:val="0"/>
              <w:spacing w:line="200" w:lineRule="exact"/>
              <w:ind w:left="-72" w:right="-72"/>
              <w:jc w:val="center"/>
              <w:textAlignment w:val="baseline"/>
              <w:rPr>
                <w:rFonts w:ascii="Arial" w:hAnsi="Arial" w:cs="Arial"/>
                <w:b/>
                <w:bCs/>
                <w:sz w:val="18"/>
                <w:szCs w:val="18"/>
              </w:rPr>
            </w:pPr>
            <w:r>
              <w:rPr>
                <w:rFonts w:ascii="Arial" w:hAnsi="Arial" w:cs="Arial"/>
                <w:b/>
                <w:bCs/>
                <w:sz w:val="18"/>
                <w:szCs w:val="18"/>
              </w:rPr>
              <w:t>Strongly disagree</w:t>
            </w:r>
            <w:r w:rsidRPr="001C7475">
              <w:rPr>
                <w:rFonts w:ascii="Arial" w:hAnsi="Arial" w:cs="Arial"/>
                <w:b/>
                <w:bCs/>
                <w:sz w:val="18"/>
                <w:szCs w:val="18"/>
              </w:rPr>
              <w:br/>
            </w:r>
            <w:r w:rsidRPr="001C7475">
              <w:rPr>
                <w:rFonts w:ascii="Arial" w:hAnsi="Arial" w:cs="Arial"/>
                <w:sz w:val="18"/>
                <w:szCs w:val="18"/>
              </w:rPr>
              <w:sym w:font="Wingdings 3" w:char="F082"/>
            </w:r>
          </w:p>
        </w:tc>
        <w:tc>
          <w:tcPr>
            <w:tcW w:w="934" w:type="dxa"/>
            <w:vAlign w:val="bottom"/>
          </w:tcPr>
          <w:p w14:paraId="0132F411" w14:textId="77777777" w:rsidR="00DF240B" w:rsidRPr="001C7475" w:rsidRDefault="00DF240B" w:rsidP="00F53D21">
            <w:pPr>
              <w:pStyle w:val="SL-FlLftSgl"/>
              <w:widowControl w:val="0"/>
              <w:adjustRightInd w:val="0"/>
              <w:spacing w:line="200" w:lineRule="exact"/>
              <w:ind w:left="-72" w:right="-72"/>
              <w:jc w:val="center"/>
              <w:textAlignment w:val="baseline"/>
              <w:rPr>
                <w:rFonts w:ascii="Arial" w:hAnsi="Arial" w:cs="Arial"/>
                <w:b/>
                <w:bCs/>
                <w:sz w:val="18"/>
                <w:szCs w:val="18"/>
              </w:rPr>
            </w:pPr>
            <w:r>
              <w:rPr>
                <w:rFonts w:ascii="Arial" w:hAnsi="Arial" w:cs="Arial"/>
                <w:b/>
                <w:bCs/>
                <w:sz w:val="18"/>
                <w:szCs w:val="18"/>
              </w:rPr>
              <w:t>Disagree</w:t>
            </w:r>
            <w:r w:rsidRPr="001C7475">
              <w:rPr>
                <w:rFonts w:ascii="Arial" w:hAnsi="Arial" w:cs="Arial"/>
                <w:b/>
                <w:bCs/>
                <w:sz w:val="18"/>
                <w:szCs w:val="18"/>
              </w:rPr>
              <w:br/>
            </w:r>
            <w:r w:rsidRPr="001C7475">
              <w:rPr>
                <w:rFonts w:ascii="Arial" w:hAnsi="Arial" w:cs="Arial"/>
                <w:sz w:val="18"/>
                <w:szCs w:val="18"/>
              </w:rPr>
              <w:sym w:font="Wingdings 3" w:char="F082"/>
            </w:r>
          </w:p>
        </w:tc>
        <w:tc>
          <w:tcPr>
            <w:tcW w:w="934" w:type="dxa"/>
            <w:vAlign w:val="bottom"/>
          </w:tcPr>
          <w:p w14:paraId="1AC9CF6C" w14:textId="77777777" w:rsidR="00DF240B" w:rsidRPr="001C7475" w:rsidRDefault="00DF240B" w:rsidP="00F53D21">
            <w:pPr>
              <w:pStyle w:val="SL-FlLftSgl"/>
              <w:widowControl w:val="0"/>
              <w:adjustRightInd w:val="0"/>
              <w:spacing w:line="200" w:lineRule="exact"/>
              <w:ind w:left="-72" w:right="-72"/>
              <w:jc w:val="center"/>
              <w:textAlignment w:val="baseline"/>
              <w:rPr>
                <w:rFonts w:ascii="Arial" w:hAnsi="Arial" w:cs="Arial"/>
                <w:b/>
                <w:bCs/>
                <w:sz w:val="18"/>
                <w:szCs w:val="18"/>
              </w:rPr>
            </w:pPr>
            <w:r>
              <w:rPr>
                <w:rFonts w:ascii="Arial" w:hAnsi="Arial" w:cs="Arial"/>
                <w:b/>
                <w:bCs/>
                <w:sz w:val="18"/>
                <w:szCs w:val="18"/>
              </w:rPr>
              <w:t>Neither agree nor disagree</w:t>
            </w:r>
            <w:r w:rsidRPr="001C7475">
              <w:rPr>
                <w:rFonts w:ascii="Arial" w:hAnsi="Arial" w:cs="Arial"/>
                <w:b/>
                <w:sz w:val="18"/>
                <w:szCs w:val="18"/>
              </w:rPr>
              <w:sym w:font="Wingdings 3" w:char="F082"/>
            </w:r>
          </w:p>
        </w:tc>
        <w:tc>
          <w:tcPr>
            <w:tcW w:w="934" w:type="dxa"/>
            <w:vAlign w:val="bottom"/>
          </w:tcPr>
          <w:p w14:paraId="4B273242" w14:textId="77777777" w:rsidR="00DF240B" w:rsidRPr="001C7475" w:rsidRDefault="00DF240B" w:rsidP="00F53D21">
            <w:pPr>
              <w:pStyle w:val="SL-FlLftSgl"/>
              <w:widowControl w:val="0"/>
              <w:adjustRightInd w:val="0"/>
              <w:spacing w:line="200" w:lineRule="exact"/>
              <w:ind w:left="-72" w:right="-72"/>
              <w:jc w:val="center"/>
              <w:textAlignment w:val="baseline"/>
              <w:rPr>
                <w:rFonts w:ascii="Arial" w:hAnsi="Arial" w:cs="Arial"/>
                <w:b/>
                <w:bCs/>
                <w:sz w:val="18"/>
                <w:szCs w:val="18"/>
              </w:rPr>
            </w:pPr>
            <w:r>
              <w:rPr>
                <w:rFonts w:ascii="Arial" w:hAnsi="Arial" w:cs="Arial"/>
                <w:b/>
                <w:bCs/>
                <w:sz w:val="18"/>
                <w:szCs w:val="18"/>
              </w:rPr>
              <w:t>Agree</w:t>
            </w:r>
            <w:r w:rsidRPr="001C7475">
              <w:rPr>
                <w:rFonts w:ascii="Arial" w:hAnsi="Arial" w:cs="Arial"/>
                <w:b/>
                <w:bCs/>
                <w:sz w:val="18"/>
                <w:szCs w:val="18"/>
              </w:rPr>
              <w:br/>
            </w:r>
            <w:r w:rsidRPr="001C7475">
              <w:rPr>
                <w:rFonts w:ascii="Arial" w:hAnsi="Arial" w:cs="Arial"/>
                <w:sz w:val="18"/>
                <w:szCs w:val="18"/>
              </w:rPr>
              <w:sym w:font="Wingdings 3" w:char="F082"/>
            </w:r>
          </w:p>
        </w:tc>
        <w:tc>
          <w:tcPr>
            <w:tcW w:w="934" w:type="dxa"/>
            <w:tcBorders>
              <w:right w:val="dashed" w:sz="4" w:space="0" w:color="auto"/>
            </w:tcBorders>
            <w:vAlign w:val="bottom"/>
          </w:tcPr>
          <w:p w14:paraId="39BFF305" w14:textId="77777777" w:rsidR="00DF240B" w:rsidRPr="001C7475" w:rsidRDefault="00DF240B" w:rsidP="00F53D21">
            <w:pPr>
              <w:pStyle w:val="SL-FlLftSgl"/>
              <w:widowControl w:val="0"/>
              <w:adjustRightInd w:val="0"/>
              <w:spacing w:line="200" w:lineRule="exact"/>
              <w:ind w:left="-72" w:right="-72"/>
              <w:jc w:val="center"/>
              <w:textAlignment w:val="baseline"/>
              <w:rPr>
                <w:rFonts w:ascii="Arial" w:hAnsi="Arial" w:cs="Arial"/>
                <w:b/>
                <w:bCs/>
                <w:sz w:val="18"/>
                <w:szCs w:val="18"/>
              </w:rPr>
            </w:pPr>
            <w:r>
              <w:rPr>
                <w:rFonts w:ascii="Arial" w:hAnsi="Arial" w:cs="Arial"/>
                <w:b/>
                <w:bCs/>
                <w:sz w:val="18"/>
                <w:szCs w:val="18"/>
              </w:rPr>
              <w:t>Strongly agree</w:t>
            </w:r>
            <w:r>
              <w:rPr>
                <w:rFonts w:ascii="Arial" w:hAnsi="Arial" w:cs="Arial"/>
                <w:b/>
                <w:bCs/>
                <w:sz w:val="18"/>
                <w:szCs w:val="18"/>
              </w:rPr>
              <w:br/>
            </w:r>
            <w:r w:rsidRPr="001C7475">
              <w:rPr>
                <w:rFonts w:ascii="Arial" w:hAnsi="Arial" w:cs="Arial"/>
                <w:sz w:val="18"/>
                <w:szCs w:val="18"/>
              </w:rPr>
              <w:sym w:font="Wingdings 3" w:char="F082"/>
            </w:r>
          </w:p>
        </w:tc>
        <w:tc>
          <w:tcPr>
            <w:tcW w:w="934" w:type="dxa"/>
            <w:tcBorders>
              <w:left w:val="dashed" w:sz="4" w:space="0" w:color="auto"/>
            </w:tcBorders>
            <w:vAlign w:val="bottom"/>
          </w:tcPr>
          <w:p w14:paraId="13DACB4E" w14:textId="77777777" w:rsidR="00DF240B" w:rsidRPr="001C7475" w:rsidRDefault="00DF240B" w:rsidP="00F53D21">
            <w:pPr>
              <w:pStyle w:val="SL-FlLftSgl"/>
              <w:widowControl w:val="0"/>
              <w:pBdr>
                <w:left w:val="single" w:sz="24" w:space="4" w:color="auto"/>
              </w:pBdr>
              <w:adjustRightInd w:val="0"/>
              <w:spacing w:line="200" w:lineRule="exact"/>
              <w:ind w:left="-72" w:right="-72"/>
              <w:jc w:val="center"/>
              <w:textAlignment w:val="baseline"/>
              <w:rPr>
                <w:rFonts w:ascii="Arial" w:hAnsi="Arial" w:cs="Arial"/>
                <w:b/>
                <w:bCs/>
                <w:sz w:val="18"/>
                <w:szCs w:val="18"/>
              </w:rPr>
            </w:pPr>
            <w:r w:rsidRPr="001C7475">
              <w:rPr>
                <w:rFonts w:ascii="Arial" w:hAnsi="Arial" w:cs="Arial"/>
                <w:b/>
                <w:bCs/>
                <w:sz w:val="18"/>
                <w:szCs w:val="18"/>
              </w:rPr>
              <w:t>Does Not Apply or Don’t Know</w:t>
            </w:r>
          </w:p>
          <w:p w14:paraId="4BB62390" w14:textId="77777777" w:rsidR="00DF240B" w:rsidRPr="001C7475" w:rsidRDefault="00DF240B" w:rsidP="00F53D21">
            <w:pPr>
              <w:pStyle w:val="SL-FlLftSgl"/>
              <w:widowControl w:val="0"/>
              <w:adjustRightInd w:val="0"/>
              <w:spacing w:line="200" w:lineRule="exact"/>
              <w:ind w:left="-72" w:right="-72"/>
              <w:jc w:val="center"/>
              <w:textAlignment w:val="baseline"/>
              <w:rPr>
                <w:rFonts w:ascii="Arial" w:hAnsi="Arial" w:cs="Arial"/>
                <w:b/>
                <w:bCs/>
                <w:sz w:val="18"/>
                <w:szCs w:val="18"/>
              </w:rPr>
            </w:pPr>
            <w:r w:rsidRPr="001C7475">
              <w:rPr>
                <w:rFonts w:ascii="Arial" w:hAnsi="Arial" w:cs="Arial"/>
                <w:sz w:val="18"/>
                <w:szCs w:val="18"/>
              </w:rPr>
              <w:sym w:font="Wingdings 3" w:char="F082"/>
            </w:r>
          </w:p>
        </w:tc>
      </w:tr>
      <w:tr w:rsidR="00DF240B" w:rsidRPr="001C7475" w14:paraId="1C3ED112" w14:textId="77777777" w:rsidTr="004B1D46">
        <w:trPr>
          <w:trHeight w:val="630"/>
        </w:trPr>
        <w:tc>
          <w:tcPr>
            <w:tcW w:w="4851" w:type="dxa"/>
            <w:shd w:val="clear" w:color="auto" w:fill="auto"/>
            <w:vAlign w:val="center"/>
          </w:tcPr>
          <w:p w14:paraId="17799519" w14:textId="77777777" w:rsidR="00DF240B" w:rsidRPr="00E27075" w:rsidRDefault="00DF240B" w:rsidP="00F53D21">
            <w:pPr>
              <w:pStyle w:val="SL-FlLftSgl"/>
              <w:widowControl w:val="0"/>
              <w:tabs>
                <w:tab w:val="right" w:leader="dot" w:pos="4565"/>
              </w:tabs>
              <w:adjustRightInd w:val="0"/>
              <w:spacing w:before="60" w:after="60" w:line="240" w:lineRule="auto"/>
              <w:ind w:left="360" w:hanging="360"/>
              <w:jc w:val="left"/>
              <w:textAlignment w:val="baseline"/>
              <w:rPr>
                <w:rFonts w:ascii="Arial" w:hAnsi="Arial" w:cs="Arial"/>
                <w:sz w:val="20"/>
              </w:rPr>
            </w:pPr>
            <w:r>
              <w:rPr>
                <w:rFonts w:ascii="Arial" w:hAnsi="Arial" w:cs="Arial"/>
                <w:sz w:val="20"/>
              </w:rPr>
              <w:t>1.</w:t>
            </w:r>
            <w:r>
              <w:rPr>
                <w:rFonts w:ascii="Arial" w:hAnsi="Arial" w:cs="Arial"/>
                <w:sz w:val="20"/>
              </w:rPr>
              <w:tab/>
            </w:r>
            <w:r w:rsidR="004B1D46" w:rsidRPr="0067749B">
              <w:rPr>
                <w:rFonts w:ascii="Arial" w:hAnsi="Arial" w:cs="Arial"/>
                <w:sz w:val="20"/>
              </w:rPr>
              <w:t>Recognizes us for our ideas to improve efficiency</w:t>
            </w:r>
            <w:r>
              <w:rPr>
                <w:rFonts w:ascii="Arial" w:hAnsi="Arial" w:cs="Arial"/>
                <w:sz w:val="20"/>
              </w:rPr>
              <w:tab/>
            </w:r>
          </w:p>
        </w:tc>
        <w:tc>
          <w:tcPr>
            <w:tcW w:w="933" w:type="dxa"/>
            <w:vAlign w:val="bottom"/>
          </w:tcPr>
          <w:p w14:paraId="2E598BB1" w14:textId="77777777" w:rsidR="00DF240B" w:rsidRPr="001C7475" w:rsidRDefault="00DF240B" w:rsidP="00F53D2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1</w:t>
            </w:r>
          </w:p>
        </w:tc>
        <w:tc>
          <w:tcPr>
            <w:tcW w:w="934" w:type="dxa"/>
            <w:vAlign w:val="bottom"/>
          </w:tcPr>
          <w:p w14:paraId="3C50D433" w14:textId="77777777" w:rsidR="00DF240B" w:rsidRPr="001C7475" w:rsidRDefault="00DF240B" w:rsidP="00F53D2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2</w:t>
            </w:r>
          </w:p>
        </w:tc>
        <w:tc>
          <w:tcPr>
            <w:tcW w:w="934" w:type="dxa"/>
            <w:vAlign w:val="bottom"/>
          </w:tcPr>
          <w:p w14:paraId="03E98CA3" w14:textId="77777777" w:rsidR="00DF240B" w:rsidRPr="001C7475" w:rsidRDefault="00DF240B" w:rsidP="00F53D2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3</w:t>
            </w:r>
          </w:p>
        </w:tc>
        <w:tc>
          <w:tcPr>
            <w:tcW w:w="934" w:type="dxa"/>
            <w:vAlign w:val="bottom"/>
          </w:tcPr>
          <w:p w14:paraId="31C4F01B" w14:textId="77777777" w:rsidR="00DF240B" w:rsidRPr="001C7475" w:rsidRDefault="00DF240B" w:rsidP="00F53D2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4</w:t>
            </w:r>
          </w:p>
        </w:tc>
        <w:tc>
          <w:tcPr>
            <w:tcW w:w="934" w:type="dxa"/>
            <w:tcBorders>
              <w:right w:val="dashed" w:sz="4" w:space="0" w:color="auto"/>
            </w:tcBorders>
            <w:vAlign w:val="bottom"/>
          </w:tcPr>
          <w:p w14:paraId="6B3BF9B2" w14:textId="77777777" w:rsidR="00DF240B" w:rsidRPr="001C7475" w:rsidRDefault="00DF240B" w:rsidP="00F53D2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5</w:t>
            </w:r>
          </w:p>
        </w:tc>
        <w:tc>
          <w:tcPr>
            <w:tcW w:w="934" w:type="dxa"/>
            <w:tcBorders>
              <w:left w:val="dashed" w:sz="4" w:space="0" w:color="auto"/>
            </w:tcBorders>
            <w:vAlign w:val="bottom"/>
          </w:tcPr>
          <w:p w14:paraId="76E72336" w14:textId="77777777" w:rsidR="00DF240B" w:rsidRPr="001C7475" w:rsidRDefault="00DF240B" w:rsidP="00F53D2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9</w:t>
            </w:r>
          </w:p>
        </w:tc>
      </w:tr>
      <w:tr w:rsidR="00DF240B" w:rsidRPr="001C7475" w14:paraId="2B00A16E" w14:textId="77777777" w:rsidTr="004B1D46">
        <w:trPr>
          <w:trHeight w:val="630"/>
        </w:trPr>
        <w:tc>
          <w:tcPr>
            <w:tcW w:w="4851" w:type="dxa"/>
            <w:shd w:val="clear" w:color="auto" w:fill="auto"/>
            <w:vAlign w:val="center"/>
          </w:tcPr>
          <w:p w14:paraId="30E75C28" w14:textId="77777777" w:rsidR="00DF240B" w:rsidRPr="001C7475" w:rsidRDefault="00DF240B" w:rsidP="004B1D46">
            <w:pPr>
              <w:pStyle w:val="SL-FlLftSgl"/>
              <w:widowControl w:val="0"/>
              <w:tabs>
                <w:tab w:val="right" w:leader="dot" w:pos="4565"/>
              </w:tabs>
              <w:adjustRightInd w:val="0"/>
              <w:spacing w:before="60" w:after="60" w:line="240" w:lineRule="auto"/>
              <w:ind w:left="360" w:hanging="360"/>
              <w:jc w:val="left"/>
              <w:textAlignment w:val="baseline"/>
              <w:rPr>
                <w:rFonts w:ascii="Arial" w:hAnsi="Arial" w:cs="Arial"/>
                <w:sz w:val="32"/>
                <w:szCs w:val="32"/>
              </w:rPr>
            </w:pPr>
            <w:r>
              <w:rPr>
                <w:rFonts w:ascii="Arial" w:hAnsi="Arial" w:cs="Arial"/>
                <w:sz w:val="20"/>
              </w:rPr>
              <w:t>2.</w:t>
            </w:r>
            <w:r>
              <w:rPr>
                <w:rFonts w:ascii="Arial" w:hAnsi="Arial" w:cs="Arial"/>
                <w:sz w:val="20"/>
              </w:rPr>
              <w:tab/>
            </w:r>
            <w:r w:rsidR="004B1D46" w:rsidRPr="0067749B">
              <w:rPr>
                <w:rFonts w:ascii="Arial" w:hAnsi="Arial" w:cs="Arial"/>
                <w:sz w:val="20"/>
              </w:rPr>
              <w:t>Provides us with reports on our unit performance</w:t>
            </w:r>
            <w:r w:rsidRPr="00332519">
              <w:rPr>
                <w:rFonts w:ascii="Arial" w:hAnsi="Arial" w:cs="Arial"/>
                <w:sz w:val="20"/>
              </w:rPr>
              <w:tab/>
            </w:r>
          </w:p>
        </w:tc>
        <w:tc>
          <w:tcPr>
            <w:tcW w:w="933" w:type="dxa"/>
            <w:vAlign w:val="bottom"/>
          </w:tcPr>
          <w:p w14:paraId="36C74259" w14:textId="77777777" w:rsidR="00DF240B" w:rsidRPr="001C7475" w:rsidRDefault="00DF240B" w:rsidP="00F53D2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1</w:t>
            </w:r>
          </w:p>
        </w:tc>
        <w:tc>
          <w:tcPr>
            <w:tcW w:w="934" w:type="dxa"/>
            <w:vAlign w:val="bottom"/>
          </w:tcPr>
          <w:p w14:paraId="154925AE" w14:textId="77777777" w:rsidR="00DF240B" w:rsidRPr="001C7475" w:rsidRDefault="00DF240B" w:rsidP="00F53D2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2</w:t>
            </w:r>
          </w:p>
        </w:tc>
        <w:tc>
          <w:tcPr>
            <w:tcW w:w="934" w:type="dxa"/>
            <w:vAlign w:val="bottom"/>
          </w:tcPr>
          <w:p w14:paraId="3237336B" w14:textId="77777777" w:rsidR="00DF240B" w:rsidRPr="001C7475" w:rsidRDefault="00DF240B" w:rsidP="00F53D2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3</w:t>
            </w:r>
          </w:p>
        </w:tc>
        <w:tc>
          <w:tcPr>
            <w:tcW w:w="934" w:type="dxa"/>
            <w:vAlign w:val="bottom"/>
          </w:tcPr>
          <w:p w14:paraId="0ABC53FC" w14:textId="77777777" w:rsidR="00DF240B" w:rsidRPr="001C7475" w:rsidRDefault="00DF240B" w:rsidP="00F53D2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4</w:t>
            </w:r>
          </w:p>
        </w:tc>
        <w:tc>
          <w:tcPr>
            <w:tcW w:w="934" w:type="dxa"/>
            <w:tcBorders>
              <w:right w:val="dashed" w:sz="4" w:space="0" w:color="auto"/>
            </w:tcBorders>
            <w:vAlign w:val="bottom"/>
          </w:tcPr>
          <w:p w14:paraId="75EEA24A" w14:textId="77777777" w:rsidR="00DF240B" w:rsidRPr="001C7475" w:rsidRDefault="00DF240B" w:rsidP="00F53D2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5</w:t>
            </w:r>
          </w:p>
        </w:tc>
        <w:tc>
          <w:tcPr>
            <w:tcW w:w="934" w:type="dxa"/>
            <w:tcBorders>
              <w:left w:val="dashed" w:sz="4" w:space="0" w:color="auto"/>
            </w:tcBorders>
            <w:vAlign w:val="bottom"/>
          </w:tcPr>
          <w:p w14:paraId="5ED4F67A" w14:textId="77777777" w:rsidR="00DF240B" w:rsidRPr="001C7475" w:rsidRDefault="00DF240B" w:rsidP="00F53D2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9</w:t>
            </w:r>
          </w:p>
        </w:tc>
      </w:tr>
      <w:tr w:rsidR="00DF240B" w:rsidRPr="001C7475" w14:paraId="2BDD8473" w14:textId="77777777" w:rsidTr="004B1D46">
        <w:trPr>
          <w:trHeight w:val="630"/>
        </w:trPr>
        <w:tc>
          <w:tcPr>
            <w:tcW w:w="4851" w:type="dxa"/>
            <w:shd w:val="clear" w:color="auto" w:fill="auto"/>
            <w:vAlign w:val="center"/>
          </w:tcPr>
          <w:p w14:paraId="523DBD25" w14:textId="77777777" w:rsidR="00DF240B" w:rsidRPr="001C7475" w:rsidRDefault="00DF240B" w:rsidP="004B1D46">
            <w:pPr>
              <w:pStyle w:val="SL-FlLftSgl"/>
              <w:widowControl w:val="0"/>
              <w:tabs>
                <w:tab w:val="right" w:leader="dot" w:pos="4565"/>
              </w:tabs>
              <w:adjustRightInd w:val="0"/>
              <w:spacing w:before="60" w:after="60" w:line="240" w:lineRule="auto"/>
              <w:ind w:left="360" w:hanging="360"/>
              <w:jc w:val="left"/>
              <w:textAlignment w:val="baseline"/>
              <w:rPr>
                <w:rFonts w:ascii="Arial" w:hAnsi="Arial" w:cs="Arial"/>
                <w:sz w:val="32"/>
                <w:szCs w:val="32"/>
              </w:rPr>
            </w:pPr>
            <w:r>
              <w:rPr>
                <w:rFonts w:ascii="Arial" w:hAnsi="Arial" w:cs="Arial"/>
                <w:sz w:val="20"/>
              </w:rPr>
              <w:t>3.</w:t>
            </w:r>
            <w:r>
              <w:rPr>
                <w:rFonts w:ascii="Arial" w:hAnsi="Arial" w:cs="Arial"/>
                <w:sz w:val="20"/>
              </w:rPr>
              <w:tab/>
            </w:r>
            <w:r w:rsidR="004B1D46" w:rsidRPr="0067749B">
              <w:rPr>
                <w:rFonts w:ascii="Arial" w:hAnsi="Arial" w:cs="Arial"/>
                <w:sz w:val="20"/>
              </w:rPr>
              <w:t>Takes action to address workflow problems that are brought to his or her attention</w:t>
            </w:r>
            <w:r w:rsidRPr="00332519">
              <w:rPr>
                <w:rFonts w:ascii="Arial" w:hAnsi="Arial" w:cs="Arial"/>
                <w:sz w:val="20"/>
              </w:rPr>
              <w:tab/>
            </w:r>
          </w:p>
        </w:tc>
        <w:tc>
          <w:tcPr>
            <w:tcW w:w="933" w:type="dxa"/>
            <w:vAlign w:val="bottom"/>
          </w:tcPr>
          <w:p w14:paraId="258E1986" w14:textId="77777777" w:rsidR="00DF240B" w:rsidRPr="001C7475" w:rsidRDefault="00DF240B" w:rsidP="00F53D2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1</w:t>
            </w:r>
          </w:p>
        </w:tc>
        <w:tc>
          <w:tcPr>
            <w:tcW w:w="934" w:type="dxa"/>
            <w:vAlign w:val="bottom"/>
          </w:tcPr>
          <w:p w14:paraId="5775DE6E" w14:textId="77777777" w:rsidR="00DF240B" w:rsidRPr="001C7475" w:rsidRDefault="00DF240B" w:rsidP="00F53D2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2</w:t>
            </w:r>
          </w:p>
        </w:tc>
        <w:tc>
          <w:tcPr>
            <w:tcW w:w="934" w:type="dxa"/>
            <w:vAlign w:val="bottom"/>
          </w:tcPr>
          <w:p w14:paraId="5FE2F701" w14:textId="77777777" w:rsidR="00DF240B" w:rsidRPr="001C7475" w:rsidRDefault="00DF240B" w:rsidP="00F53D2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3</w:t>
            </w:r>
          </w:p>
        </w:tc>
        <w:tc>
          <w:tcPr>
            <w:tcW w:w="934" w:type="dxa"/>
            <w:vAlign w:val="bottom"/>
          </w:tcPr>
          <w:p w14:paraId="212AC16C" w14:textId="77777777" w:rsidR="00DF240B" w:rsidRPr="001C7475" w:rsidRDefault="00DF240B" w:rsidP="00F53D2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4</w:t>
            </w:r>
          </w:p>
        </w:tc>
        <w:tc>
          <w:tcPr>
            <w:tcW w:w="934" w:type="dxa"/>
            <w:tcBorders>
              <w:right w:val="dashed" w:sz="4" w:space="0" w:color="auto"/>
            </w:tcBorders>
            <w:vAlign w:val="bottom"/>
          </w:tcPr>
          <w:p w14:paraId="004B20D5" w14:textId="77777777" w:rsidR="00DF240B" w:rsidRPr="001C7475" w:rsidRDefault="00DF240B" w:rsidP="00F53D2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5</w:t>
            </w:r>
          </w:p>
        </w:tc>
        <w:tc>
          <w:tcPr>
            <w:tcW w:w="934" w:type="dxa"/>
            <w:tcBorders>
              <w:left w:val="dashed" w:sz="4" w:space="0" w:color="auto"/>
            </w:tcBorders>
            <w:vAlign w:val="bottom"/>
          </w:tcPr>
          <w:p w14:paraId="5D3741A0" w14:textId="77777777" w:rsidR="00DF240B" w:rsidRPr="001C7475" w:rsidRDefault="00DF240B" w:rsidP="00F53D2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9</w:t>
            </w:r>
          </w:p>
        </w:tc>
      </w:tr>
      <w:tr w:rsidR="00DF240B" w:rsidRPr="001C7475" w14:paraId="4B45F93B" w14:textId="77777777" w:rsidTr="004B1D46">
        <w:trPr>
          <w:trHeight w:val="630"/>
        </w:trPr>
        <w:tc>
          <w:tcPr>
            <w:tcW w:w="4851" w:type="dxa"/>
            <w:shd w:val="clear" w:color="auto" w:fill="auto"/>
            <w:vAlign w:val="center"/>
          </w:tcPr>
          <w:p w14:paraId="6C2EF229" w14:textId="77777777" w:rsidR="00DF240B" w:rsidRPr="001C7475" w:rsidRDefault="00DF240B" w:rsidP="004B1D46">
            <w:pPr>
              <w:pStyle w:val="SL-FlLftSgl"/>
              <w:widowControl w:val="0"/>
              <w:tabs>
                <w:tab w:val="right" w:leader="dot" w:pos="4565"/>
              </w:tabs>
              <w:adjustRightInd w:val="0"/>
              <w:spacing w:before="60" w:after="60" w:line="240" w:lineRule="auto"/>
              <w:ind w:left="360" w:hanging="360"/>
              <w:jc w:val="left"/>
              <w:textAlignment w:val="baseline"/>
              <w:rPr>
                <w:rFonts w:ascii="Arial" w:hAnsi="Arial" w:cs="Arial"/>
                <w:sz w:val="32"/>
                <w:szCs w:val="32"/>
              </w:rPr>
            </w:pPr>
            <w:r>
              <w:rPr>
                <w:rFonts w:ascii="Arial" w:hAnsi="Arial" w:cs="Arial"/>
                <w:sz w:val="20"/>
              </w:rPr>
              <w:t>4.</w:t>
            </w:r>
            <w:r>
              <w:rPr>
                <w:rFonts w:ascii="Arial" w:hAnsi="Arial" w:cs="Arial"/>
                <w:sz w:val="20"/>
              </w:rPr>
              <w:tab/>
            </w:r>
            <w:r w:rsidR="004B1D46" w:rsidRPr="0067749B">
              <w:rPr>
                <w:rFonts w:ascii="Arial" w:hAnsi="Arial" w:cs="Arial"/>
                <w:sz w:val="20"/>
              </w:rPr>
              <w:t xml:space="preserve">Places a high priority on doing work efficiently </w:t>
            </w:r>
            <w:r w:rsidR="004B1D46" w:rsidRPr="00271667">
              <w:rPr>
                <w:rFonts w:ascii="Arial" w:hAnsi="Arial" w:cs="Arial"/>
                <w:b/>
                <w:sz w:val="20"/>
              </w:rPr>
              <w:t>without</w:t>
            </w:r>
            <w:r w:rsidR="004B1D46" w:rsidRPr="0067749B">
              <w:rPr>
                <w:rFonts w:ascii="Arial" w:hAnsi="Arial" w:cs="Arial"/>
                <w:sz w:val="20"/>
              </w:rPr>
              <w:t xml:space="preserve"> compromising patient care</w:t>
            </w:r>
            <w:r w:rsidRPr="00332519">
              <w:rPr>
                <w:rFonts w:ascii="Arial" w:hAnsi="Arial" w:cs="Arial"/>
                <w:sz w:val="20"/>
              </w:rPr>
              <w:tab/>
            </w:r>
          </w:p>
        </w:tc>
        <w:tc>
          <w:tcPr>
            <w:tcW w:w="933" w:type="dxa"/>
            <w:vAlign w:val="bottom"/>
          </w:tcPr>
          <w:p w14:paraId="600D0C8C" w14:textId="77777777" w:rsidR="00DF240B" w:rsidRPr="001C7475" w:rsidRDefault="00DF240B" w:rsidP="00F53D2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1</w:t>
            </w:r>
          </w:p>
        </w:tc>
        <w:tc>
          <w:tcPr>
            <w:tcW w:w="934" w:type="dxa"/>
            <w:vAlign w:val="bottom"/>
          </w:tcPr>
          <w:p w14:paraId="6FA74839" w14:textId="77777777" w:rsidR="00DF240B" w:rsidRPr="001C7475" w:rsidRDefault="00DF240B" w:rsidP="00F53D2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2</w:t>
            </w:r>
          </w:p>
        </w:tc>
        <w:tc>
          <w:tcPr>
            <w:tcW w:w="934" w:type="dxa"/>
            <w:vAlign w:val="bottom"/>
          </w:tcPr>
          <w:p w14:paraId="7F8AAC16" w14:textId="77777777" w:rsidR="00DF240B" w:rsidRPr="001C7475" w:rsidRDefault="00DF240B" w:rsidP="00F53D2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3</w:t>
            </w:r>
          </w:p>
        </w:tc>
        <w:tc>
          <w:tcPr>
            <w:tcW w:w="934" w:type="dxa"/>
            <w:vAlign w:val="bottom"/>
          </w:tcPr>
          <w:p w14:paraId="05F8D217" w14:textId="77777777" w:rsidR="00DF240B" w:rsidRPr="001C7475" w:rsidRDefault="00DF240B" w:rsidP="00F53D2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4</w:t>
            </w:r>
          </w:p>
        </w:tc>
        <w:tc>
          <w:tcPr>
            <w:tcW w:w="934" w:type="dxa"/>
            <w:tcBorders>
              <w:right w:val="dashed" w:sz="4" w:space="0" w:color="auto"/>
            </w:tcBorders>
            <w:vAlign w:val="bottom"/>
          </w:tcPr>
          <w:p w14:paraId="35A066D7" w14:textId="77777777" w:rsidR="00DF240B" w:rsidRPr="001C7475" w:rsidRDefault="00DF240B" w:rsidP="00F53D2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5</w:t>
            </w:r>
          </w:p>
        </w:tc>
        <w:tc>
          <w:tcPr>
            <w:tcW w:w="934" w:type="dxa"/>
            <w:tcBorders>
              <w:left w:val="dashed" w:sz="4" w:space="0" w:color="auto"/>
            </w:tcBorders>
            <w:vAlign w:val="bottom"/>
          </w:tcPr>
          <w:p w14:paraId="65961F91" w14:textId="77777777" w:rsidR="00DF240B" w:rsidRPr="001C7475" w:rsidRDefault="00DF240B" w:rsidP="00F53D2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9</w:t>
            </w:r>
          </w:p>
        </w:tc>
      </w:tr>
    </w:tbl>
    <w:p w14:paraId="56773A6D" w14:textId="77777777" w:rsidR="0060153D" w:rsidRDefault="0060153D" w:rsidP="00DF240B">
      <w:pPr>
        <w:pStyle w:val="SL-FlLftSgl"/>
      </w:pPr>
    </w:p>
    <w:p w14:paraId="37095A50" w14:textId="22734F2C" w:rsidR="006327F4" w:rsidRDefault="006327F4">
      <w:pPr>
        <w:spacing w:after="200" w:line="276" w:lineRule="auto"/>
        <w:jc w:val="left"/>
      </w:pPr>
      <w:r>
        <w:br w:type="page"/>
      </w:r>
    </w:p>
    <w:tbl>
      <w:tblPr>
        <w:tblW w:w="5000" w:type="pct"/>
        <w:tblInd w:w="108"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0204"/>
      </w:tblGrid>
      <w:tr w:rsidR="00DF240B" w:rsidRPr="00CF184E" w14:paraId="6749F182" w14:textId="77777777" w:rsidTr="002A0BDB">
        <w:trPr>
          <w:trHeight w:hRule="exact" w:val="490"/>
        </w:trPr>
        <w:tc>
          <w:tcPr>
            <w:tcW w:w="10204" w:type="dxa"/>
            <w:shd w:val="clear" w:color="auto" w:fill="D9D9D9"/>
            <w:vAlign w:val="center"/>
          </w:tcPr>
          <w:p w14:paraId="7CDA8C6B" w14:textId="479D234A" w:rsidR="00DF240B" w:rsidRPr="00CF184E" w:rsidRDefault="00DF240B" w:rsidP="00484BE9">
            <w:pPr>
              <w:pStyle w:val="SL-FlLftSgl"/>
              <w:widowControl w:val="0"/>
              <w:adjustRightInd w:val="0"/>
              <w:spacing w:before="60" w:after="60"/>
              <w:jc w:val="center"/>
              <w:textAlignment w:val="baseline"/>
              <w:rPr>
                <w:rFonts w:ascii="Arial" w:hAnsi="Arial" w:cs="Arial"/>
                <w:b/>
                <w:sz w:val="24"/>
                <w:szCs w:val="24"/>
              </w:rPr>
            </w:pPr>
            <w:r>
              <w:rPr>
                <w:rFonts w:ascii="Arial" w:hAnsi="Arial" w:cs="Arial"/>
                <w:b/>
                <w:sz w:val="24"/>
                <w:szCs w:val="24"/>
              </w:rPr>
              <w:t xml:space="preserve">Section E: </w:t>
            </w:r>
            <w:r w:rsidR="006B6379">
              <w:rPr>
                <w:rFonts w:ascii="Arial" w:hAnsi="Arial" w:cs="Arial"/>
                <w:b/>
                <w:sz w:val="24"/>
                <w:szCs w:val="24"/>
              </w:rPr>
              <w:t>Experience</w:t>
            </w:r>
            <w:r w:rsidRPr="001714F0">
              <w:rPr>
                <w:rFonts w:ascii="Arial" w:hAnsi="Arial" w:cs="Arial"/>
                <w:b/>
                <w:sz w:val="24"/>
                <w:szCs w:val="24"/>
              </w:rPr>
              <w:t xml:space="preserve"> With Activities </w:t>
            </w:r>
            <w:r w:rsidR="00484BE9">
              <w:rPr>
                <w:rFonts w:ascii="Arial" w:hAnsi="Arial" w:cs="Arial"/>
                <w:b/>
                <w:sz w:val="24"/>
                <w:szCs w:val="24"/>
              </w:rPr>
              <w:t>T</w:t>
            </w:r>
            <w:r w:rsidRPr="001714F0">
              <w:rPr>
                <w:rFonts w:ascii="Arial" w:hAnsi="Arial" w:cs="Arial"/>
                <w:b/>
                <w:sz w:val="24"/>
                <w:szCs w:val="24"/>
              </w:rPr>
              <w:t>o Improve Efficiency</w:t>
            </w:r>
          </w:p>
        </w:tc>
      </w:tr>
    </w:tbl>
    <w:bookmarkEnd w:id="1"/>
    <w:p w14:paraId="1AC3062F" w14:textId="0A825EAB" w:rsidR="00DF240B" w:rsidRPr="00366F1D" w:rsidRDefault="00DF240B" w:rsidP="00D12062">
      <w:pPr>
        <w:pStyle w:val="SL-FlLftSgl"/>
        <w:tabs>
          <w:tab w:val="left" w:pos="0"/>
          <w:tab w:val="right" w:leader="dot" w:pos="5126"/>
          <w:tab w:val="right" w:leader="dot" w:pos="6786"/>
        </w:tabs>
        <w:spacing w:before="120" w:after="120"/>
        <w:jc w:val="left"/>
        <w:rPr>
          <w:rFonts w:ascii="Arial" w:hAnsi="Arial" w:cs="Arial"/>
          <w:b/>
        </w:rPr>
      </w:pPr>
      <w:r w:rsidRPr="00DD47B7">
        <w:rPr>
          <w:rFonts w:ascii="Arial" w:hAnsi="Arial" w:cs="Arial"/>
          <w:b/>
        </w:rPr>
        <w:t>In the past 12 MONTHS</w:t>
      </w:r>
      <w:r w:rsidRPr="003E2B70">
        <w:rPr>
          <w:rFonts w:ascii="Arial" w:hAnsi="Arial" w:cs="Arial"/>
          <w:b/>
        </w:rPr>
        <w:t xml:space="preserve">, have you done the following activities to improve efficiency, add </w:t>
      </w:r>
      <w:r>
        <w:rPr>
          <w:rFonts w:ascii="Arial" w:hAnsi="Arial" w:cs="Arial"/>
          <w:b/>
        </w:rPr>
        <w:t xml:space="preserve">value, or reduce waste in your </w:t>
      </w:r>
      <w:r w:rsidR="00A228EE">
        <w:rPr>
          <w:rFonts w:ascii="Arial" w:hAnsi="Arial" w:cs="Arial"/>
          <w:b/>
        </w:rPr>
        <w:t>hospital</w:t>
      </w:r>
      <w:r w:rsidRPr="003E2B70">
        <w:rPr>
          <w:rFonts w:ascii="Arial" w:hAnsi="Arial" w:cs="Arial"/>
          <w:b/>
        </w:rPr>
        <w:t>?</w:t>
      </w:r>
    </w:p>
    <w:tbl>
      <w:tblPr>
        <w:tblW w:w="4964" w:type="pct"/>
        <w:tblInd w:w="115" w:type="dxa"/>
        <w:tblLayout w:type="fixed"/>
        <w:tblCellMar>
          <w:left w:w="115" w:type="dxa"/>
          <w:right w:w="115" w:type="dxa"/>
        </w:tblCellMar>
        <w:tblLook w:val="01E0" w:firstRow="1" w:lastRow="1" w:firstColumn="1" w:lastColumn="1" w:noHBand="0" w:noVBand="0"/>
      </w:tblPr>
      <w:tblGrid>
        <w:gridCol w:w="8358"/>
        <w:gridCol w:w="896"/>
        <w:gridCol w:w="896"/>
      </w:tblGrid>
      <w:tr w:rsidR="00DF240B" w:rsidRPr="001C7475" w14:paraId="0AE3B3BA" w14:textId="77777777" w:rsidTr="004B1D46">
        <w:trPr>
          <w:trHeight w:val="144"/>
        </w:trPr>
        <w:tc>
          <w:tcPr>
            <w:tcW w:w="8555" w:type="dxa"/>
            <w:shd w:val="clear" w:color="auto" w:fill="auto"/>
            <w:vAlign w:val="center"/>
          </w:tcPr>
          <w:p w14:paraId="46D0F983" w14:textId="77777777" w:rsidR="00DF240B" w:rsidRPr="001C7475" w:rsidRDefault="00DF240B" w:rsidP="00165401">
            <w:pPr>
              <w:pStyle w:val="SL-FlLftSgl"/>
              <w:widowControl w:val="0"/>
              <w:adjustRightInd w:val="0"/>
              <w:spacing w:line="200" w:lineRule="exact"/>
              <w:ind w:left="-72" w:right="-72"/>
              <w:jc w:val="center"/>
              <w:textAlignment w:val="baseline"/>
              <w:rPr>
                <w:rFonts w:ascii="Arial" w:hAnsi="Arial" w:cs="Arial"/>
                <w:b/>
                <w:bCs/>
                <w:sz w:val="18"/>
                <w:szCs w:val="18"/>
              </w:rPr>
            </w:pPr>
          </w:p>
        </w:tc>
        <w:tc>
          <w:tcPr>
            <w:tcW w:w="912" w:type="dxa"/>
            <w:vAlign w:val="bottom"/>
          </w:tcPr>
          <w:p w14:paraId="5A00F885" w14:textId="77777777" w:rsidR="00DF240B" w:rsidRPr="001C7475" w:rsidRDefault="00DF240B" w:rsidP="00165401">
            <w:pPr>
              <w:pStyle w:val="SL-FlLftSgl"/>
              <w:widowControl w:val="0"/>
              <w:adjustRightInd w:val="0"/>
              <w:spacing w:line="200" w:lineRule="exact"/>
              <w:ind w:left="-72" w:right="-72"/>
              <w:jc w:val="center"/>
              <w:textAlignment w:val="baseline"/>
              <w:rPr>
                <w:rFonts w:ascii="Arial" w:hAnsi="Arial" w:cs="Arial"/>
                <w:b/>
                <w:bCs/>
                <w:sz w:val="18"/>
                <w:szCs w:val="18"/>
              </w:rPr>
            </w:pPr>
            <w:r>
              <w:rPr>
                <w:rFonts w:ascii="Arial" w:hAnsi="Arial" w:cs="Arial"/>
                <w:b/>
                <w:bCs/>
                <w:sz w:val="18"/>
                <w:szCs w:val="18"/>
              </w:rPr>
              <w:t>Yes</w:t>
            </w:r>
            <w:r>
              <w:rPr>
                <w:rFonts w:ascii="Arial" w:hAnsi="Arial" w:cs="Arial"/>
                <w:b/>
                <w:bCs/>
                <w:sz w:val="18"/>
                <w:szCs w:val="18"/>
              </w:rPr>
              <w:br/>
            </w:r>
            <w:r w:rsidRPr="001C7475">
              <w:rPr>
                <w:rFonts w:ascii="Arial" w:hAnsi="Arial" w:cs="Arial"/>
                <w:sz w:val="18"/>
                <w:szCs w:val="18"/>
              </w:rPr>
              <w:sym w:font="Wingdings 3" w:char="F082"/>
            </w:r>
          </w:p>
        </w:tc>
        <w:tc>
          <w:tcPr>
            <w:tcW w:w="912" w:type="dxa"/>
            <w:vAlign w:val="bottom"/>
          </w:tcPr>
          <w:p w14:paraId="724AEFAA" w14:textId="77777777" w:rsidR="00DF240B" w:rsidRPr="001C7475" w:rsidRDefault="00DF240B" w:rsidP="00165401">
            <w:pPr>
              <w:pStyle w:val="SL-FlLftSgl"/>
              <w:widowControl w:val="0"/>
              <w:pBdr>
                <w:left w:val="single" w:sz="24" w:space="4" w:color="auto"/>
              </w:pBdr>
              <w:adjustRightInd w:val="0"/>
              <w:spacing w:line="200" w:lineRule="exact"/>
              <w:ind w:left="-72" w:right="-72"/>
              <w:jc w:val="center"/>
              <w:textAlignment w:val="baseline"/>
              <w:rPr>
                <w:rFonts w:ascii="Arial" w:hAnsi="Arial" w:cs="Arial"/>
                <w:b/>
                <w:bCs/>
                <w:sz w:val="18"/>
                <w:szCs w:val="18"/>
              </w:rPr>
            </w:pPr>
            <w:r>
              <w:rPr>
                <w:rFonts w:ascii="Arial" w:hAnsi="Arial" w:cs="Arial"/>
                <w:b/>
                <w:bCs/>
                <w:sz w:val="18"/>
                <w:szCs w:val="18"/>
              </w:rPr>
              <w:t>No</w:t>
            </w:r>
          </w:p>
          <w:p w14:paraId="3FD9356F" w14:textId="77777777" w:rsidR="00DF240B" w:rsidRPr="001C7475" w:rsidRDefault="00DF240B" w:rsidP="00165401">
            <w:pPr>
              <w:pStyle w:val="SL-FlLftSgl"/>
              <w:widowControl w:val="0"/>
              <w:adjustRightInd w:val="0"/>
              <w:spacing w:line="200" w:lineRule="exact"/>
              <w:ind w:left="-72" w:right="-72"/>
              <w:jc w:val="center"/>
              <w:textAlignment w:val="baseline"/>
              <w:rPr>
                <w:rFonts w:ascii="Arial" w:hAnsi="Arial" w:cs="Arial"/>
                <w:b/>
                <w:bCs/>
                <w:sz w:val="18"/>
                <w:szCs w:val="18"/>
              </w:rPr>
            </w:pPr>
            <w:r w:rsidRPr="001C7475">
              <w:rPr>
                <w:rFonts w:ascii="Arial" w:hAnsi="Arial" w:cs="Arial"/>
                <w:sz w:val="18"/>
                <w:szCs w:val="18"/>
              </w:rPr>
              <w:sym w:font="Wingdings 3" w:char="F082"/>
            </w:r>
          </w:p>
        </w:tc>
      </w:tr>
      <w:tr w:rsidR="00DF240B" w:rsidRPr="001C7475" w14:paraId="0C73A37F" w14:textId="77777777" w:rsidTr="004B1D46">
        <w:trPr>
          <w:trHeight w:val="504"/>
        </w:trPr>
        <w:tc>
          <w:tcPr>
            <w:tcW w:w="8555" w:type="dxa"/>
            <w:shd w:val="clear" w:color="auto" w:fill="auto"/>
            <w:vAlign w:val="bottom"/>
          </w:tcPr>
          <w:p w14:paraId="5C729639" w14:textId="77777777" w:rsidR="00DF240B" w:rsidRPr="003E2B70" w:rsidRDefault="00DF240B" w:rsidP="00165401">
            <w:pPr>
              <w:pStyle w:val="SL-FlLftSgl"/>
              <w:widowControl w:val="0"/>
              <w:tabs>
                <w:tab w:val="right" w:leader="dot" w:pos="8255"/>
              </w:tabs>
              <w:adjustRightInd w:val="0"/>
              <w:spacing w:before="60" w:after="60" w:line="240" w:lineRule="auto"/>
              <w:ind w:left="360" w:right="335" w:hanging="360"/>
              <w:jc w:val="left"/>
              <w:textAlignment w:val="baseline"/>
              <w:rPr>
                <w:rFonts w:ascii="Arial" w:hAnsi="Arial" w:cs="Arial"/>
                <w:sz w:val="20"/>
              </w:rPr>
            </w:pPr>
            <w:r>
              <w:rPr>
                <w:rFonts w:ascii="Arial" w:hAnsi="Arial" w:cs="Arial"/>
                <w:sz w:val="20"/>
              </w:rPr>
              <w:t>1.</w:t>
            </w:r>
            <w:r>
              <w:rPr>
                <w:rFonts w:ascii="Arial" w:hAnsi="Arial" w:cs="Arial"/>
                <w:sz w:val="20"/>
              </w:rPr>
              <w:tab/>
            </w:r>
            <w:r w:rsidRPr="000A5AEB">
              <w:rPr>
                <w:rFonts w:ascii="Arial" w:hAnsi="Arial" w:cs="Arial"/>
                <w:sz w:val="20"/>
              </w:rPr>
              <w:t>I received training on how to identify waste and inefficiencies in my work</w:t>
            </w:r>
            <w:r>
              <w:rPr>
                <w:rFonts w:ascii="Arial" w:hAnsi="Arial" w:cs="Arial"/>
                <w:sz w:val="20"/>
              </w:rPr>
              <w:tab/>
            </w:r>
          </w:p>
        </w:tc>
        <w:tc>
          <w:tcPr>
            <w:tcW w:w="912" w:type="dxa"/>
            <w:vAlign w:val="bottom"/>
          </w:tcPr>
          <w:p w14:paraId="32F9F6A1" w14:textId="77777777" w:rsidR="00DF240B" w:rsidRPr="001C7475" w:rsidRDefault="00DF240B" w:rsidP="00165401">
            <w:pPr>
              <w:pStyle w:val="SL-FlLftSgl"/>
              <w:widowControl w:val="0"/>
              <w:adjustRightInd w:val="0"/>
              <w:spacing w:before="60" w:after="60"/>
              <w:jc w:val="center"/>
              <w:textAlignment w:val="baseline"/>
              <w:rPr>
                <w:rFonts w:ascii="Arial" w:hAnsi="Arial" w:cs="Arial"/>
                <w:sz w:val="32"/>
                <w:szCs w:val="32"/>
              </w:rPr>
            </w:pPr>
            <w:r w:rsidRPr="001C7475">
              <w:rPr>
                <w:rFonts w:ascii="Arial" w:hAnsi="Arial" w:cs="Arial"/>
                <w:sz w:val="32"/>
                <w:szCs w:val="32"/>
              </w:rPr>
              <w:sym w:font="Wingdings" w:char="F0A8"/>
            </w:r>
            <w:r>
              <w:rPr>
                <w:rFonts w:ascii="Arial" w:hAnsi="Arial" w:cs="Arial"/>
                <w:sz w:val="16"/>
                <w:szCs w:val="16"/>
              </w:rPr>
              <w:t>1</w:t>
            </w:r>
          </w:p>
        </w:tc>
        <w:tc>
          <w:tcPr>
            <w:tcW w:w="912" w:type="dxa"/>
            <w:vAlign w:val="bottom"/>
          </w:tcPr>
          <w:p w14:paraId="3A7743DF" w14:textId="77777777" w:rsidR="00DF240B" w:rsidRPr="001C7475" w:rsidRDefault="00DF240B" w:rsidP="00165401">
            <w:pPr>
              <w:pStyle w:val="SL-FlLftSgl"/>
              <w:widowControl w:val="0"/>
              <w:adjustRightInd w:val="0"/>
              <w:spacing w:before="60" w:after="60"/>
              <w:jc w:val="center"/>
              <w:textAlignment w:val="baseline"/>
              <w:rPr>
                <w:rFonts w:ascii="Arial" w:hAnsi="Arial" w:cs="Arial"/>
                <w:sz w:val="32"/>
                <w:szCs w:val="32"/>
              </w:rPr>
            </w:pPr>
            <w:r w:rsidRPr="001C7475">
              <w:rPr>
                <w:rFonts w:ascii="Arial" w:hAnsi="Arial" w:cs="Arial"/>
                <w:sz w:val="32"/>
                <w:szCs w:val="32"/>
              </w:rPr>
              <w:sym w:font="Wingdings" w:char="F0A8"/>
            </w:r>
            <w:r>
              <w:rPr>
                <w:rFonts w:ascii="Arial" w:hAnsi="Arial" w:cs="Arial"/>
                <w:sz w:val="16"/>
                <w:szCs w:val="16"/>
              </w:rPr>
              <w:t>2</w:t>
            </w:r>
          </w:p>
        </w:tc>
      </w:tr>
      <w:tr w:rsidR="00DF240B" w:rsidRPr="001C7475" w14:paraId="4AC11176" w14:textId="77777777" w:rsidTr="004B1D46">
        <w:trPr>
          <w:trHeight w:val="504"/>
        </w:trPr>
        <w:tc>
          <w:tcPr>
            <w:tcW w:w="8555" w:type="dxa"/>
            <w:shd w:val="clear" w:color="auto" w:fill="auto"/>
            <w:vAlign w:val="bottom"/>
          </w:tcPr>
          <w:p w14:paraId="4B53FEAD" w14:textId="77777777" w:rsidR="00DF240B" w:rsidRPr="003E2B70" w:rsidRDefault="00DF240B" w:rsidP="00165401">
            <w:pPr>
              <w:pStyle w:val="SL-FlLftSgl"/>
              <w:widowControl w:val="0"/>
              <w:tabs>
                <w:tab w:val="right" w:leader="dot" w:pos="8255"/>
              </w:tabs>
              <w:adjustRightInd w:val="0"/>
              <w:spacing w:before="60" w:after="60" w:line="240" w:lineRule="auto"/>
              <w:ind w:left="360" w:right="335" w:hanging="360"/>
              <w:jc w:val="left"/>
              <w:textAlignment w:val="baseline"/>
              <w:rPr>
                <w:rFonts w:ascii="Arial" w:hAnsi="Arial" w:cs="Arial"/>
                <w:sz w:val="20"/>
              </w:rPr>
            </w:pPr>
            <w:r>
              <w:rPr>
                <w:rFonts w:ascii="Arial" w:hAnsi="Arial" w:cs="Arial"/>
                <w:sz w:val="20"/>
              </w:rPr>
              <w:t>2.</w:t>
            </w:r>
            <w:r>
              <w:rPr>
                <w:rFonts w:ascii="Arial" w:hAnsi="Arial" w:cs="Arial"/>
                <w:sz w:val="20"/>
              </w:rPr>
              <w:tab/>
            </w:r>
            <w:r w:rsidRPr="000A5AEB">
              <w:rPr>
                <w:rFonts w:ascii="Arial" w:hAnsi="Arial" w:cs="Arial"/>
                <w:sz w:val="20"/>
              </w:rPr>
              <w:t xml:space="preserve">I helped to map a workflow process to identify wasted time, materials, steps in a process, etc. </w:t>
            </w:r>
            <w:r>
              <w:rPr>
                <w:rFonts w:ascii="Arial" w:hAnsi="Arial" w:cs="Arial"/>
                <w:sz w:val="20"/>
              </w:rPr>
              <w:tab/>
            </w:r>
          </w:p>
        </w:tc>
        <w:tc>
          <w:tcPr>
            <w:tcW w:w="912" w:type="dxa"/>
            <w:vAlign w:val="bottom"/>
          </w:tcPr>
          <w:p w14:paraId="705E0DE2" w14:textId="77777777" w:rsidR="00DF240B" w:rsidRPr="001C7475" w:rsidRDefault="00DF240B" w:rsidP="00165401">
            <w:pPr>
              <w:pStyle w:val="SL-FlLftSgl"/>
              <w:widowControl w:val="0"/>
              <w:adjustRightInd w:val="0"/>
              <w:spacing w:before="60" w:after="60"/>
              <w:jc w:val="center"/>
              <w:textAlignment w:val="baseline"/>
              <w:rPr>
                <w:rFonts w:ascii="Arial" w:hAnsi="Arial" w:cs="Arial"/>
                <w:sz w:val="32"/>
                <w:szCs w:val="32"/>
              </w:rPr>
            </w:pPr>
            <w:r w:rsidRPr="001C7475">
              <w:rPr>
                <w:rFonts w:ascii="Arial" w:hAnsi="Arial" w:cs="Arial"/>
                <w:sz w:val="32"/>
                <w:szCs w:val="32"/>
              </w:rPr>
              <w:sym w:font="Wingdings" w:char="F0A8"/>
            </w:r>
            <w:r>
              <w:rPr>
                <w:rFonts w:ascii="Arial" w:hAnsi="Arial" w:cs="Arial"/>
                <w:sz w:val="16"/>
                <w:szCs w:val="16"/>
              </w:rPr>
              <w:t>1</w:t>
            </w:r>
          </w:p>
        </w:tc>
        <w:tc>
          <w:tcPr>
            <w:tcW w:w="912" w:type="dxa"/>
            <w:vAlign w:val="bottom"/>
          </w:tcPr>
          <w:p w14:paraId="63478B8A" w14:textId="77777777" w:rsidR="00DF240B" w:rsidRPr="001C7475" w:rsidRDefault="00DF240B" w:rsidP="00165401">
            <w:pPr>
              <w:pStyle w:val="SL-FlLftSgl"/>
              <w:widowControl w:val="0"/>
              <w:adjustRightInd w:val="0"/>
              <w:spacing w:before="60" w:after="60"/>
              <w:jc w:val="center"/>
              <w:textAlignment w:val="baseline"/>
              <w:rPr>
                <w:rFonts w:ascii="Arial" w:hAnsi="Arial" w:cs="Arial"/>
                <w:sz w:val="32"/>
                <w:szCs w:val="32"/>
              </w:rPr>
            </w:pPr>
            <w:r w:rsidRPr="001C7475">
              <w:rPr>
                <w:rFonts w:ascii="Arial" w:hAnsi="Arial" w:cs="Arial"/>
                <w:sz w:val="32"/>
                <w:szCs w:val="32"/>
              </w:rPr>
              <w:sym w:font="Wingdings" w:char="F0A8"/>
            </w:r>
            <w:r>
              <w:rPr>
                <w:rFonts w:ascii="Arial" w:hAnsi="Arial" w:cs="Arial"/>
                <w:sz w:val="16"/>
                <w:szCs w:val="16"/>
              </w:rPr>
              <w:t>2</w:t>
            </w:r>
          </w:p>
        </w:tc>
      </w:tr>
      <w:tr w:rsidR="00DF240B" w:rsidRPr="001C7475" w14:paraId="2551D684" w14:textId="77777777" w:rsidTr="004B1D46">
        <w:trPr>
          <w:trHeight w:val="504"/>
        </w:trPr>
        <w:tc>
          <w:tcPr>
            <w:tcW w:w="8555" w:type="dxa"/>
            <w:shd w:val="clear" w:color="auto" w:fill="auto"/>
            <w:vAlign w:val="bottom"/>
          </w:tcPr>
          <w:p w14:paraId="6BC7BE05" w14:textId="77777777" w:rsidR="00DF240B" w:rsidRPr="003E2B70" w:rsidRDefault="00DF240B" w:rsidP="00165401">
            <w:pPr>
              <w:pStyle w:val="SL-FlLftSgl"/>
              <w:widowControl w:val="0"/>
              <w:tabs>
                <w:tab w:val="right" w:leader="dot" w:pos="8255"/>
              </w:tabs>
              <w:adjustRightInd w:val="0"/>
              <w:spacing w:before="60" w:after="60" w:line="240" w:lineRule="auto"/>
              <w:ind w:left="360" w:right="335" w:hanging="360"/>
              <w:jc w:val="left"/>
              <w:textAlignment w:val="baseline"/>
              <w:rPr>
                <w:rFonts w:ascii="Arial" w:hAnsi="Arial" w:cs="Arial"/>
                <w:sz w:val="20"/>
              </w:rPr>
            </w:pPr>
            <w:r>
              <w:rPr>
                <w:rFonts w:ascii="Arial" w:hAnsi="Arial" w:cs="Arial"/>
                <w:sz w:val="20"/>
              </w:rPr>
              <w:t>3.</w:t>
            </w:r>
            <w:r w:rsidRPr="000A5AEB">
              <w:rPr>
                <w:rFonts w:ascii="Arial" w:hAnsi="Arial" w:cs="Arial"/>
                <w:sz w:val="20"/>
              </w:rPr>
              <w:tab/>
              <w:t>I shadowed/foll</w:t>
            </w:r>
            <w:r>
              <w:rPr>
                <w:rFonts w:ascii="Arial" w:hAnsi="Arial" w:cs="Arial"/>
                <w:sz w:val="20"/>
              </w:rPr>
              <w:t xml:space="preserve">owed patients in this </w:t>
            </w:r>
            <w:r w:rsidR="00A228EE">
              <w:rPr>
                <w:rFonts w:ascii="Arial" w:hAnsi="Arial" w:cs="Arial"/>
                <w:sz w:val="20"/>
              </w:rPr>
              <w:t>hospital</w:t>
            </w:r>
            <w:r w:rsidRPr="000A5AEB">
              <w:rPr>
                <w:rFonts w:ascii="Arial" w:hAnsi="Arial" w:cs="Arial"/>
                <w:sz w:val="20"/>
              </w:rPr>
              <w:t xml:space="preserve"> to identify ways to improve their care experience.</w:t>
            </w:r>
            <w:r>
              <w:rPr>
                <w:rFonts w:ascii="Arial" w:hAnsi="Arial" w:cs="Arial"/>
                <w:sz w:val="20"/>
              </w:rPr>
              <w:tab/>
            </w:r>
          </w:p>
        </w:tc>
        <w:tc>
          <w:tcPr>
            <w:tcW w:w="912" w:type="dxa"/>
            <w:vAlign w:val="bottom"/>
          </w:tcPr>
          <w:p w14:paraId="68D1C412" w14:textId="77777777" w:rsidR="00DF240B" w:rsidRPr="001C7475" w:rsidRDefault="00DF240B" w:rsidP="00165401">
            <w:pPr>
              <w:pStyle w:val="SL-FlLftSgl"/>
              <w:widowControl w:val="0"/>
              <w:adjustRightInd w:val="0"/>
              <w:spacing w:before="60" w:after="60"/>
              <w:jc w:val="center"/>
              <w:textAlignment w:val="baseline"/>
              <w:rPr>
                <w:rFonts w:ascii="Arial" w:hAnsi="Arial" w:cs="Arial"/>
                <w:sz w:val="32"/>
                <w:szCs w:val="32"/>
              </w:rPr>
            </w:pPr>
            <w:r w:rsidRPr="001C7475">
              <w:rPr>
                <w:rFonts w:ascii="Arial" w:hAnsi="Arial" w:cs="Arial"/>
                <w:sz w:val="32"/>
                <w:szCs w:val="32"/>
              </w:rPr>
              <w:sym w:font="Wingdings" w:char="F0A8"/>
            </w:r>
            <w:r>
              <w:rPr>
                <w:rFonts w:ascii="Arial" w:hAnsi="Arial" w:cs="Arial"/>
                <w:sz w:val="16"/>
                <w:szCs w:val="16"/>
              </w:rPr>
              <w:t>1</w:t>
            </w:r>
          </w:p>
        </w:tc>
        <w:tc>
          <w:tcPr>
            <w:tcW w:w="912" w:type="dxa"/>
            <w:vAlign w:val="bottom"/>
          </w:tcPr>
          <w:p w14:paraId="525BC2ED" w14:textId="77777777" w:rsidR="00DF240B" w:rsidRPr="001C7475" w:rsidRDefault="00DF240B" w:rsidP="00165401">
            <w:pPr>
              <w:pStyle w:val="SL-FlLftSgl"/>
              <w:widowControl w:val="0"/>
              <w:adjustRightInd w:val="0"/>
              <w:spacing w:before="60" w:after="60"/>
              <w:jc w:val="center"/>
              <w:textAlignment w:val="baseline"/>
              <w:rPr>
                <w:rFonts w:ascii="Arial" w:hAnsi="Arial" w:cs="Arial"/>
                <w:sz w:val="32"/>
                <w:szCs w:val="32"/>
              </w:rPr>
            </w:pPr>
            <w:r w:rsidRPr="001C7475">
              <w:rPr>
                <w:rFonts w:ascii="Arial" w:hAnsi="Arial" w:cs="Arial"/>
                <w:sz w:val="32"/>
                <w:szCs w:val="32"/>
              </w:rPr>
              <w:sym w:font="Wingdings" w:char="F0A8"/>
            </w:r>
            <w:r>
              <w:rPr>
                <w:rFonts w:ascii="Arial" w:hAnsi="Arial" w:cs="Arial"/>
                <w:sz w:val="16"/>
                <w:szCs w:val="16"/>
              </w:rPr>
              <w:t>2</w:t>
            </w:r>
          </w:p>
        </w:tc>
      </w:tr>
      <w:tr w:rsidR="00DF240B" w:rsidRPr="001C7475" w14:paraId="7E172D9F" w14:textId="77777777" w:rsidTr="004B1D46">
        <w:trPr>
          <w:trHeight w:val="504"/>
        </w:trPr>
        <w:tc>
          <w:tcPr>
            <w:tcW w:w="8555" w:type="dxa"/>
            <w:shd w:val="clear" w:color="auto" w:fill="auto"/>
            <w:vAlign w:val="bottom"/>
          </w:tcPr>
          <w:p w14:paraId="4F9F4651" w14:textId="77777777" w:rsidR="00DF240B" w:rsidRPr="003E2B70" w:rsidRDefault="00DF240B" w:rsidP="00BC745D">
            <w:pPr>
              <w:pStyle w:val="SL-FlLftSgl"/>
              <w:widowControl w:val="0"/>
              <w:tabs>
                <w:tab w:val="right" w:leader="dot" w:pos="8255"/>
              </w:tabs>
              <w:adjustRightInd w:val="0"/>
              <w:spacing w:before="60" w:after="60" w:line="240" w:lineRule="auto"/>
              <w:ind w:left="360" w:right="335" w:hanging="360"/>
              <w:jc w:val="left"/>
              <w:textAlignment w:val="baseline"/>
              <w:rPr>
                <w:rFonts w:ascii="Arial" w:hAnsi="Arial" w:cs="Arial"/>
                <w:sz w:val="20"/>
              </w:rPr>
            </w:pPr>
            <w:r>
              <w:rPr>
                <w:rFonts w:ascii="Arial" w:hAnsi="Arial" w:cs="Arial"/>
                <w:sz w:val="20"/>
              </w:rPr>
              <w:t>4.</w:t>
            </w:r>
            <w:r>
              <w:rPr>
                <w:rFonts w:ascii="Arial" w:hAnsi="Arial" w:cs="Arial"/>
                <w:sz w:val="20"/>
              </w:rPr>
              <w:tab/>
            </w:r>
            <w:r w:rsidRPr="000A5AEB">
              <w:rPr>
                <w:rFonts w:ascii="Arial" w:hAnsi="Arial" w:cs="Arial"/>
                <w:sz w:val="20"/>
              </w:rPr>
              <w:t>I looked at visual displays or graphs to see how well my unit was performing.</w:t>
            </w:r>
            <w:r>
              <w:rPr>
                <w:rFonts w:ascii="Arial" w:hAnsi="Arial" w:cs="Arial"/>
                <w:sz w:val="20"/>
              </w:rPr>
              <w:tab/>
            </w:r>
          </w:p>
        </w:tc>
        <w:tc>
          <w:tcPr>
            <w:tcW w:w="912" w:type="dxa"/>
            <w:vAlign w:val="bottom"/>
          </w:tcPr>
          <w:p w14:paraId="2C596C64" w14:textId="77777777" w:rsidR="00DF240B" w:rsidRPr="001C7475" w:rsidRDefault="00DF240B" w:rsidP="00165401">
            <w:pPr>
              <w:pStyle w:val="SL-FlLftSgl"/>
              <w:widowControl w:val="0"/>
              <w:adjustRightInd w:val="0"/>
              <w:spacing w:before="60" w:after="60"/>
              <w:jc w:val="center"/>
              <w:textAlignment w:val="baseline"/>
              <w:rPr>
                <w:rFonts w:ascii="Arial" w:hAnsi="Arial" w:cs="Arial"/>
                <w:sz w:val="32"/>
                <w:szCs w:val="32"/>
              </w:rPr>
            </w:pPr>
            <w:r w:rsidRPr="001C7475">
              <w:rPr>
                <w:rFonts w:ascii="Arial" w:hAnsi="Arial" w:cs="Arial"/>
                <w:sz w:val="32"/>
                <w:szCs w:val="32"/>
              </w:rPr>
              <w:sym w:font="Wingdings" w:char="F0A8"/>
            </w:r>
            <w:r>
              <w:rPr>
                <w:rFonts w:ascii="Arial" w:hAnsi="Arial" w:cs="Arial"/>
                <w:sz w:val="16"/>
                <w:szCs w:val="16"/>
              </w:rPr>
              <w:t>1</w:t>
            </w:r>
          </w:p>
        </w:tc>
        <w:tc>
          <w:tcPr>
            <w:tcW w:w="912" w:type="dxa"/>
            <w:vAlign w:val="bottom"/>
          </w:tcPr>
          <w:p w14:paraId="7D9FFF6F" w14:textId="77777777" w:rsidR="00DF240B" w:rsidRPr="001C7475" w:rsidRDefault="00DF240B" w:rsidP="00165401">
            <w:pPr>
              <w:pStyle w:val="SL-FlLftSgl"/>
              <w:widowControl w:val="0"/>
              <w:adjustRightInd w:val="0"/>
              <w:spacing w:before="60" w:after="60"/>
              <w:jc w:val="center"/>
              <w:textAlignment w:val="baseline"/>
              <w:rPr>
                <w:rFonts w:ascii="Arial" w:hAnsi="Arial" w:cs="Arial"/>
                <w:sz w:val="32"/>
                <w:szCs w:val="32"/>
              </w:rPr>
            </w:pPr>
            <w:r w:rsidRPr="001C7475">
              <w:rPr>
                <w:rFonts w:ascii="Arial" w:hAnsi="Arial" w:cs="Arial"/>
                <w:sz w:val="32"/>
                <w:szCs w:val="32"/>
              </w:rPr>
              <w:sym w:font="Wingdings" w:char="F0A8"/>
            </w:r>
            <w:r>
              <w:rPr>
                <w:rFonts w:ascii="Arial" w:hAnsi="Arial" w:cs="Arial"/>
                <w:sz w:val="16"/>
                <w:szCs w:val="16"/>
              </w:rPr>
              <w:t>2</w:t>
            </w:r>
          </w:p>
        </w:tc>
      </w:tr>
      <w:tr w:rsidR="00DF240B" w:rsidRPr="001C7475" w14:paraId="36876E18" w14:textId="77777777" w:rsidTr="004B1D46">
        <w:trPr>
          <w:trHeight w:val="504"/>
        </w:trPr>
        <w:tc>
          <w:tcPr>
            <w:tcW w:w="8555" w:type="dxa"/>
            <w:shd w:val="clear" w:color="auto" w:fill="auto"/>
            <w:vAlign w:val="bottom"/>
          </w:tcPr>
          <w:p w14:paraId="5A3E26F8" w14:textId="77777777" w:rsidR="00DF240B" w:rsidRPr="003E2B70" w:rsidRDefault="00DF240B" w:rsidP="00165401">
            <w:pPr>
              <w:pStyle w:val="SL-FlLftSgl"/>
              <w:widowControl w:val="0"/>
              <w:tabs>
                <w:tab w:val="right" w:leader="dot" w:pos="8255"/>
              </w:tabs>
              <w:adjustRightInd w:val="0"/>
              <w:spacing w:before="60" w:after="60" w:line="240" w:lineRule="auto"/>
              <w:ind w:left="360" w:right="335" w:hanging="360"/>
              <w:jc w:val="left"/>
              <w:textAlignment w:val="baseline"/>
              <w:rPr>
                <w:rFonts w:ascii="Arial" w:hAnsi="Arial" w:cs="Arial"/>
                <w:sz w:val="20"/>
              </w:rPr>
            </w:pPr>
            <w:r w:rsidRPr="000A5AEB">
              <w:rPr>
                <w:rFonts w:ascii="Arial" w:hAnsi="Arial" w:cs="Arial"/>
                <w:sz w:val="20"/>
              </w:rPr>
              <w:t>5.</w:t>
            </w:r>
            <w:r w:rsidRPr="000A5AEB">
              <w:rPr>
                <w:rFonts w:ascii="Arial" w:hAnsi="Arial" w:cs="Arial"/>
                <w:sz w:val="20"/>
              </w:rPr>
              <w:tab/>
              <w:t>I made a suggestion to management about improving an inefficient work process.</w:t>
            </w:r>
            <w:r>
              <w:rPr>
                <w:rFonts w:ascii="Arial" w:hAnsi="Arial" w:cs="Arial"/>
                <w:sz w:val="20"/>
              </w:rPr>
              <w:tab/>
            </w:r>
          </w:p>
        </w:tc>
        <w:tc>
          <w:tcPr>
            <w:tcW w:w="912" w:type="dxa"/>
            <w:vAlign w:val="bottom"/>
          </w:tcPr>
          <w:p w14:paraId="1D69DBD3" w14:textId="77777777" w:rsidR="00DF240B" w:rsidRPr="001C7475" w:rsidRDefault="00DF240B" w:rsidP="00165401">
            <w:pPr>
              <w:pStyle w:val="SL-FlLftSgl"/>
              <w:widowControl w:val="0"/>
              <w:adjustRightInd w:val="0"/>
              <w:spacing w:before="60" w:after="60"/>
              <w:jc w:val="center"/>
              <w:textAlignment w:val="baseline"/>
              <w:rPr>
                <w:rFonts w:ascii="Arial" w:hAnsi="Arial" w:cs="Arial"/>
                <w:sz w:val="32"/>
                <w:szCs w:val="32"/>
              </w:rPr>
            </w:pPr>
            <w:r w:rsidRPr="001C7475">
              <w:rPr>
                <w:rFonts w:ascii="Arial" w:hAnsi="Arial" w:cs="Arial"/>
                <w:sz w:val="32"/>
                <w:szCs w:val="32"/>
              </w:rPr>
              <w:sym w:font="Wingdings" w:char="F0A8"/>
            </w:r>
            <w:r>
              <w:rPr>
                <w:rFonts w:ascii="Arial" w:hAnsi="Arial" w:cs="Arial"/>
                <w:sz w:val="16"/>
                <w:szCs w:val="16"/>
              </w:rPr>
              <w:t>1</w:t>
            </w:r>
          </w:p>
        </w:tc>
        <w:tc>
          <w:tcPr>
            <w:tcW w:w="912" w:type="dxa"/>
            <w:vAlign w:val="bottom"/>
          </w:tcPr>
          <w:p w14:paraId="0122FE6E" w14:textId="77777777" w:rsidR="00DF240B" w:rsidRPr="001C7475" w:rsidRDefault="00DF240B" w:rsidP="00165401">
            <w:pPr>
              <w:pStyle w:val="SL-FlLftSgl"/>
              <w:widowControl w:val="0"/>
              <w:adjustRightInd w:val="0"/>
              <w:spacing w:before="60" w:after="60"/>
              <w:jc w:val="center"/>
              <w:textAlignment w:val="baseline"/>
              <w:rPr>
                <w:rFonts w:ascii="Arial" w:hAnsi="Arial" w:cs="Arial"/>
                <w:sz w:val="32"/>
                <w:szCs w:val="32"/>
              </w:rPr>
            </w:pPr>
            <w:r w:rsidRPr="001C7475">
              <w:rPr>
                <w:rFonts w:ascii="Arial" w:hAnsi="Arial" w:cs="Arial"/>
                <w:sz w:val="32"/>
                <w:szCs w:val="32"/>
              </w:rPr>
              <w:sym w:font="Wingdings" w:char="F0A8"/>
            </w:r>
            <w:r>
              <w:rPr>
                <w:rFonts w:ascii="Arial" w:hAnsi="Arial" w:cs="Arial"/>
                <w:sz w:val="16"/>
                <w:szCs w:val="16"/>
              </w:rPr>
              <w:t>2</w:t>
            </w:r>
          </w:p>
        </w:tc>
      </w:tr>
      <w:tr w:rsidR="00DF240B" w:rsidRPr="001C7475" w14:paraId="69AE163E" w14:textId="77777777" w:rsidTr="004B1D46">
        <w:trPr>
          <w:trHeight w:val="504"/>
        </w:trPr>
        <w:tc>
          <w:tcPr>
            <w:tcW w:w="8555" w:type="dxa"/>
            <w:shd w:val="clear" w:color="auto" w:fill="auto"/>
            <w:vAlign w:val="bottom"/>
          </w:tcPr>
          <w:p w14:paraId="0497680A" w14:textId="77777777" w:rsidR="00DF240B" w:rsidRPr="003E2B70" w:rsidRDefault="00DF240B" w:rsidP="00165401">
            <w:pPr>
              <w:pStyle w:val="SL-FlLftSgl"/>
              <w:widowControl w:val="0"/>
              <w:tabs>
                <w:tab w:val="right" w:leader="dot" w:pos="8255"/>
              </w:tabs>
              <w:adjustRightInd w:val="0"/>
              <w:spacing w:before="60" w:after="60" w:line="240" w:lineRule="auto"/>
              <w:ind w:left="360" w:right="335" w:hanging="360"/>
              <w:jc w:val="left"/>
              <w:textAlignment w:val="baseline"/>
              <w:rPr>
                <w:rFonts w:ascii="Arial" w:hAnsi="Arial" w:cs="Arial"/>
                <w:sz w:val="20"/>
              </w:rPr>
            </w:pPr>
            <w:r w:rsidRPr="000A5AEB">
              <w:rPr>
                <w:rFonts w:ascii="Arial" w:hAnsi="Arial" w:cs="Arial"/>
                <w:sz w:val="20"/>
              </w:rPr>
              <w:t>6.</w:t>
            </w:r>
            <w:r w:rsidRPr="000A5AEB">
              <w:rPr>
                <w:rFonts w:ascii="Arial" w:hAnsi="Arial" w:cs="Arial"/>
                <w:sz w:val="20"/>
              </w:rPr>
              <w:tab/>
              <w:t>I made a suggestion to management about improving patients’ care experiences</w:t>
            </w:r>
            <w:r>
              <w:rPr>
                <w:rFonts w:ascii="Arial" w:hAnsi="Arial" w:cs="Arial"/>
                <w:sz w:val="20"/>
              </w:rPr>
              <w:tab/>
            </w:r>
          </w:p>
        </w:tc>
        <w:tc>
          <w:tcPr>
            <w:tcW w:w="912" w:type="dxa"/>
            <w:vAlign w:val="bottom"/>
          </w:tcPr>
          <w:p w14:paraId="3F7EF3FE" w14:textId="77777777" w:rsidR="00DF240B" w:rsidRPr="001C7475" w:rsidRDefault="00DF240B" w:rsidP="00165401">
            <w:pPr>
              <w:pStyle w:val="SL-FlLftSgl"/>
              <w:widowControl w:val="0"/>
              <w:adjustRightInd w:val="0"/>
              <w:spacing w:before="60" w:after="60"/>
              <w:jc w:val="center"/>
              <w:textAlignment w:val="baseline"/>
              <w:rPr>
                <w:rFonts w:ascii="Arial" w:hAnsi="Arial" w:cs="Arial"/>
                <w:sz w:val="32"/>
                <w:szCs w:val="32"/>
              </w:rPr>
            </w:pPr>
            <w:r w:rsidRPr="001C7475">
              <w:rPr>
                <w:rFonts w:ascii="Arial" w:hAnsi="Arial" w:cs="Arial"/>
                <w:sz w:val="32"/>
                <w:szCs w:val="32"/>
              </w:rPr>
              <w:sym w:font="Wingdings" w:char="F0A8"/>
            </w:r>
            <w:r>
              <w:rPr>
                <w:rFonts w:ascii="Arial" w:hAnsi="Arial" w:cs="Arial"/>
                <w:sz w:val="16"/>
                <w:szCs w:val="16"/>
              </w:rPr>
              <w:t>1</w:t>
            </w:r>
          </w:p>
        </w:tc>
        <w:tc>
          <w:tcPr>
            <w:tcW w:w="912" w:type="dxa"/>
            <w:vAlign w:val="bottom"/>
          </w:tcPr>
          <w:p w14:paraId="04631F22" w14:textId="77777777" w:rsidR="00DF240B" w:rsidRPr="001C7475" w:rsidRDefault="00DF240B" w:rsidP="00165401">
            <w:pPr>
              <w:pStyle w:val="SL-FlLftSgl"/>
              <w:widowControl w:val="0"/>
              <w:adjustRightInd w:val="0"/>
              <w:spacing w:before="60" w:after="60"/>
              <w:jc w:val="center"/>
              <w:textAlignment w:val="baseline"/>
              <w:rPr>
                <w:rFonts w:ascii="Arial" w:hAnsi="Arial" w:cs="Arial"/>
                <w:sz w:val="32"/>
                <w:szCs w:val="32"/>
              </w:rPr>
            </w:pPr>
            <w:r w:rsidRPr="001C7475">
              <w:rPr>
                <w:rFonts w:ascii="Arial" w:hAnsi="Arial" w:cs="Arial"/>
                <w:sz w:val="32"/>
                <w:szCs w:val="32"/>
              </w:rPr>
              <w:sym w:font="Wingdings" w:char="F0A8"/>
            </w:r>
            <w:r>
              <w:rPr>
                <w:rFonts w:ascii="Arial" w:hAnsi="Arial" w:cs="Arial"/>
                <w:sz w:val="16"/>
                <w:szCs w:val="16"/>
              </w:rPr>
              <w:t>2</w:t>
            </w:r>
          </w:p>
        </w:tc>
      </w:tr>
      <w:tr w:rsidR="00DF240B" w:rsidRPr="001C7475" w14:paraId="2418FF4F" w14:textId="77777777" w:rsidTr="004B1D46">
        <w:trPr>
          <w:trHeight w:val="504"/>
        </w:trPr>
        <w:tc>
          <w:tcPr>
            <w:tcW w:w="8555" w:type="dxa"/>
            <w:shd w:val="clear" w:color="auto" w:fill="auto"/>
            <w:vAlign w:val="bottom"/>
          </w:tcPr>
          <w:p w14:paraId="56983FE2" w14:textId="77777777" w:rsidR="00DF240B" w:rsidRPr="003E2B70" w:rsidRDefault="004B1D46" w:rsidP="00165401">
            <w:pPr>
              <w:pStyle w:val="SL-FlLftSgl"/>
              <w:widowControl w:val="0"/>
              <w:tabs>
                <w:tab w:val="right" w:leader="dot" w:pos="8255"/>
              </w:tabs>
              <w:adjustRightInd w:val="0"/>
              <w:spacing w:before="60" w:after="60" w:line="240" w:lineRule="auto"/>
              <w:ind w:left="360" w:right="335" w:hanging="360"/>
              <w:jc w:val="left"/>
              <w:textAlignment w:val="baseline"/>
              <w:rPr>
                <w:rFonts w:ascii="Arial" w:hAnsi="Arial" w:cs="Arial"/>
                <w:sz w:val="20"/>
              </w:rPr>
            </w:pPr>
            <w:r>
              <w:rPr>
                <w:rFonts w:ascii="Arial" w:hAnsi="Arial" w:cs="Arial"/>
                <w:sz w:val="20"/>
              </w:rPr>
              <w:t>7</w:t>
            </w:r>
            <w:r w:rsidR="00DF240B" w:rsidRPr="000A5AEB">
              <w:rPr>
                <w:rFonts w:ascii="Arial" w:hAnsi="Arial" w:cs="Arial"/>
                <w:sz w:val="20"/>
              </w:rPr>
              <w:t>.</w:t>
            </w:r>
            <w:r w:rsidR="00DF240B" w:rsidRPr="000A5AEB">
              <w:rPr>
                <w:rFonts w:ascii="Arial" w:hAnsi="Arial" w:cs="Arial"/>
                <w:sz w:val="20"/>
              </w:rPr>
              <w:tab/>
              <w:t>I served on a team or committee to make a work process more efficient.</w:t>
            </w:r>
            <w:r w:rsidR="00DF240B">
              <w:rPr>
                <w:rFonts w:ascii="Arial" w:hAnsi="Arial" w:cs="Arial"/>
                <w:sz w:val="20"/>
              </w:rPr>
              <w:tab/>
            </w:r>
          </w:p>
        </w:tc>
        <w:tc>
          <w:tcPr>
            <w:tcW w:w="912" w:type="dxa"/>
            <w:vAlign w:val="bottom"/>
          </w:tcPr>
          <w:p w14:paraId="29D7A881" w14:textId="77777777" w:rsidR="00DF240B" w:rsidRPr="001C7475" w:rsidRDefault="00DF240B" w:rsidP="00165401">
            <w:pPr>
              <w:pStyle w:val="SL-FlLftSgl"/>
              <w:widowControl w:val="0"/>
              <w:adjustRightInd w:val="0"/>
              <w:spacing w:before="60" w:after="60"/>
              <w:jc w:val="center"/>
              <w:textAlignment w:val="baseline"/>
              <w:rPr>
                <w:rFonts w:ascii="Arial" w:hAnsi="Arial" w:cs="Arial"/>
                <w:sz w:val="32"/>
                <w:szCs w:val="32"/>
              </w:rPr>
            </w:pPr>
            <w:r w:rsidRPr="001C7475">
              <w:rPr>
                <w:rFonts w:ascii="Arial" w:hAnsi="Arial" w:cs="Arial"/>
                <w:sz w:val="32"/>
                <w:szCs w:val="32"/>
              </w:rPr>
              <w:sym w:font="Wingdings" w:char="F0A8"/>
            </w:r>
            <w:r>
              <w:rPr>
                <w:rFonts w:ascii="Arial" w:hAnsi="Arial" w:cs="Arial"/>
                <w:sz w:val="16"/>
                <w:szCs w:val="16"/>
              </w:rPr>
              <w:t>1</w:t>
            </w:r>
          </w:p>
        </w:tc>
        <w:tc>
          <w:tcPr>
            <w:tcW w:w="912" w:type="dxa"/>
            <w:vAlign w:val="bottom"/>
          </w:tcPr>
          <w:p w14:paraId="516829D0" w14:textId="77777777" w:rsidR="00DF240B" w:rsidRPr="001C7475" w:rsidRDefault="00DF240B" w:rsidP="00165401">
            <w:pPr>
              <w:pStyle w:val="SL-FlLftSgl"/>
              <w:widowControl w:val="0"/>
              <w:adjustRightInd w:val="0"/>
              <w:spacing w:before="60" w:after="60"/>
              <w:jc w:val="center"/>
              <w:textAlignment w:val="baseline"/>
              <w:rPr>
                <w:rFonts w:ascii="Arial" w:hAnsi="Arial" w:cs="Arial"/>
                <w:sz w:val="32"/>
                <w:szCs w:val="32"/>
              </w:rPr>
            </w:pPr>
            <w:r w:rsidRPr="001C7475">
              <w:rPr>
                <w:rFonts w:ascii="Arial" w:hAnsi="Arial" w:cs="Arial"/>
                <w:sz w:val="32"/>
                <w:szCs w:val="32"/>
              </w:rPr>
              <w:sym w:font="Wingdings" w:char="F0A8"/>
            </w:r>
            <w:r>
              <w:rPr>
                <w:rFonts w:ascii="Arial" w:hAnsi="Arial" w:cs="Arial"/>
                <w:sz w:val="16"/>
                <w:szCs w:val="16"/>
              </w:rPr>
              <w:t>2</w:t>
            </w:r>
          </w:p>
        </w:tc>
      </w:tr>
      <w:tr w:rsidR="00DF240B" w:rsidRPr="001C7475" w14:paraId="00A5D5BE" w14:textId="77777777" w:rsidTr="004B1D46">
        <w:trPr>
          <w:trHeight w:val="504"/>
        </w:trPr>
        <w:tc>
          <w:tcPr>
            <w:tcW w:w="8555" w:type="dxa"/>
            <w:shd w:val="clear" w:color="auto" w:fill="auto"/>
            <w:vAlign w:val="bottom"/>
          </w:tcPr>
          <w:p w14:paraId="6E073F01" w14:textId="77777777" w:rsidR="00DF240B" w:rsidRPr="003E2B70" w:rsidRDefault="004B1D46" w:rsidP="00165401">
            <w:pPr>
              <w:pStyle w:val="SL-FlLftSgl"/>
              <w:widowControl w:val="0"/>
              <w:tabs>
                <w:tab w:val="right" w:leader="dot" w:pos="8255"/>
              </w:tabs>
              <w:adjustRightInd w:val="0"/>
              <w:spacing w:before="60" w:after="60" w:line="240" w:lineRule="auto"/>
              <w:ind w:left="360" w:right="335" w:hanging="360"/>
              <w:jc w:val="left"/>
              <w:textAlignment w:val="baseline"/>
              <w:rPr>
                <w:rFonts w:ascii="Arial" w:hAnsi="Arial" w:cs="Arial"/>
                <w:sz w:val="20"/>
              </w:rPr>
            </w:pPr>
            <w:r>
              <w:rPr>
                <w:rFonts w:ascii="Arial" w:hAnsi="Arial" w:cs="Arial"/>
                <w:sz w:val="20"/>
              </w:rPr>
              <w:t>8</w:t>
            </w:r>
            <w:r w:rsidR="00DF240B" w:rsidRPr="000A5AEB">
              <w:rPr>
                <w:rFonts w:ascii="Arial" w:hAnsi="Arial" w:cs="Arial"/>
                <w:sz w:val="20"/>
              </w:rPr>
              <w:t>.</w:t>
            </w:r>
            <w:r w:rsidR="00DF240B" w:rsidRPr="000A5AEB">
              <w:rPr>
                <w:rFonts w:ascii="Arial" w:hAnsi="Arial" w:cs="Arial"/>
                <w:sz w:val="20"/>
              </w:rPr>
              <w:tab/>
              <w:t>I monitored data to figure out how well an activity to improve efficiency was working</w:t>
            </w:r>
            <w:r w:rsidR="00DF240B">
              <w:rPr>
                <w:rFonts w:ascii="Arial" w:hAnsi="Arial" w:cs="Arial"/>
                <w:sz w:val="20"/>
              </w:rPr>
              <w:tab/>
            </w:r>
          </w:p>
        </w:tc>
        <w:tc>
          <w:tcPr>
            <w:tcW w:w="912" w:type="dxa"/>
            <w:vAlign w:val="bottom"/>
          </w:tcPr>
          <w:p w14:paraId="27090A3E" w14:textId="77777777" w:rsidR="00DF240B" w:rsidRPr="001C7475" w:rsidRDefault="00DF240B" w:rsidP="00165401">
            <w:pPr>
              <w:pStyle w:val="SL-FlLftSgl"/>
              <w:widowControl w:val="0"/>
              <w:adjustRightInd w:val="0"/>
              <w:spacing w:before="60" w:after="60"/>
              <w:jc w:val="center"/>
              <w:textAlignment w:val="baseline"/>
              <w:rPr>
                <w:rFonts w:ascii="Arial" w:hAnsi="Arial" w:cs="Arial"/>
                <w:sz w:val="32"/>
                <w:szCs w:val="32"/>
              </w:rPr>
            </w:pPr>
            <w:r w:rsidRPr="001C7475">
              <w:rPr>
                <w:rFonts w:ascii="Arial" w:hAnsi="Arial" w:cs="Arial"/>
                <w:sz w:val="32"/>
                <w:szCs w:val="32"/>
              </w:rPr>
              <w:sym w:font="Wingdings" w:char="F0A8"/>
            </w:r>
            <w:r>
              <w:rPr>
                <w:rFonts w:ascii="Arial" w:hAnsi="Arial" w:cs="Arial"/>
                <w:sz w:val="16"/>
                <w:szCs w:val="16"/>
              </w:rPr>
              <w:t>1</w:t>
            </w:r>
          </w:p>
        </w:tc>
        <w:tc>
          <w:tcPr>
            <w:tcW w:w="912" w:type="dxa"/>
            <w:vAlign w:val="bottom"/>
          </w:tcPr>
          <w:p w14:paraId="20DAB030" w14:textId="77777777" w:rsidR="00DF240B" w:rsidRPr="001C7475" w:rsidRDefault="00DF240B" w:rsidP="00165401">
            <w:pPr>
              <w:pStyle w:val="SL-FlLftSgl"/>
              <w:widowControl w:val="0"/>
              <w:adjustRightInd w:val="0"/>
              <w:spacing w:before="60" w:after="60"/>
              <w:jc w:val="center"/>
              <w:textAlignment w:val="baseline"/>
              <w:rPr>
                <w:rFonts w:ascii="Arial" w:hAnsi="Arial" w:cs="Arial"/>
                <w:sz w:val="32"/>
                <w:szCs w:val="32"/>
              </w:rPr>
            </w:pPr>
            <w:r w:rsidRPr="001C7475">
              <w:rPr>
                <w:rFonts w:ascii="Arial" w:hAnsi="Arial" w:cs="Arial"/>
                <w:sz w:val="32"/>
                <w:szCs w:val="32"/>
              </w:rPr>
              <w:sym w:font="Wingdings" w:char="F0A8"/>
            </w:r>
            <w:r>
              <w:rPr>
                <w:rFonts w:ascii="Arial" w:hAnsi="Arial" w:cs="Arial"/>
                <w:sz w:val="16"/>
                <w:szCs w:val="16"/>
              </w:rPr>
              <w:t>2</w:t>
            </w:r>
          </w:p>
        </w:tc>
      </w:tr>
    </w:tbl>
    <w:p w14:paraId="75058541" w14:textId="77777777" w:rsidR="00DF240B" w:rsidRDefault="00DF240B" w:rsidP="00DF240B">
      <w:pPr>
        <w:pStyle w:val="SL-FlLftSgl"/>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0214"/>
      </w:tblGrid>
      <w:tr w:rsidR="00DF240B" w:rsidRPr="00A65A29" w14:paraId="2D4534F5" w14:textId="77777777" w:rsidTr="005B78EB">
        <w:trPr>
          <w:trHeight w:hRule="exact" w:val="490"/>
        </w:trPr>
        <w:tc>
          <w:tcPr>
            <w:tcW w:w="10440" w:type="dxa"/>
            <w:shd w:val="clear" w:color="auto" w:fill="D9D9D9"/>
            <w:vAlign w:val="center"/>
          </w:tcPr>
          <w:p w14:paraId="00E6B1F2" w14:textId="3CEF879D" w:rsidR="00DF240B" w:rsidRPr="00A65A29" w:rsidRDefault="00DF240B" w:rsidP="0030168A">
            <w:pPr>
              <w:pStyle w:val="SL-FlLftSgl"/>
              <w:widowControl w:val="0"/>
              <w:adjustRightInd w:val="0"/>
              <w:spacing w:before="60" w:after="60"/>
              <w:jc w:val="center"/>
              <w:textAlignment w:val="baseline"/>
              <w:rPr>
                <w:rFonts w:ascii="Arial" w:hAnsi="Arial" w:cs="Arial"/>
                <w:b/>
                <w:bCs/>
                <w:sz w:val="24"/>
                <w:szCs w:val="24"/>
              </w:rPr>
            </w:pPr>
            <w:r>
              <w:rPr>
                <w:rFonts w:ascii="Arial" w:hAnsi="Arial" w:cs="Arial"/>
                <w:b/>
                <w:sz w:val="20"/>
                <w:szCs w:val="20"/>
              </w:rPr>
              <w:br w:type="page"/>
            </w:r>
            <w:r>
              <w:br w:type="page"/>
            </w:r>
            <w:r>
              <w:br w:type="page"/>
            </w:r>
            <w:r w:rsidRPr="00A65A29">
              <w:rPr>
                <w:rFonts w:ascii="Arial" w:hAnsi="Arial" w:cs="Arial"/>
                <w:b/>
                <w:bCs/>
                <w:sz w:val="24"/>
                <w:szCs w:val="24"/>
                <w:u w:val="single"/>
              </w:rPr>
              <w:br w:type="page"/>
            </w:r>
            <w:r w:rsidRPr="00AF467D">
              <w:rPr>
                <w:rFonts w:ascii="Arial" w:hAnsi="Arial" w:cs="Arial"/>
                <w:b/>
                <w:bCs/>
                <w:sz w:val="24"/>
                <w:szCs w:val="24"/>
                <w:shd w:val="clear" w:color="auto" w:fill="D9D9D9"/>
              </w:rPr>
              <w:t xml:space="preserve">Section </w:t>
            </w:r>
            <w:r>
              <w:rPr>
                <w:rFonts w:ascii="Arial" w:hAnsi="Arial" w:cs="Arial"/>
                <w:b/>
                <w:bCs/>
                <w:sz w:val="24"/>
                <w:szCs w:val="24"/>
                <w:shd w:val="clear" w:color="auto" w:fill="D9D9D9"/>
              </w:rPr>
              <w:t>F</w:t>
            </w:r>
            <w:r w:rsidRPr="00AF467D">
              <w:rPr>
                <w:rFonts w:ascii="Arial" w:hAnsi="Arial" w:cs="Arial"/>
                <w:b/>
                <w:bCs/>
                <w:sz w:val="24"/>
                <w:szCs w:val="24"/>
                <w:shd w:val="clear" w:color="auto" w:fill="D9D9D9"/>
              </w:rPr>
              <w:t>:</w:t>
            </w:r>
            <w:r w:rsidRPr="00AF467D">
              <w:rPr>
                <w:rFonts w:ascii="CG Times (WN)" w:hAnsi="CG Times (WN)" w:cs="CG Times (WN)"/>
                <w:sz w:val="28"/>
                <w:szCs w:val="28"/>
                <w:shd w:val="clear" w:color="auto" w:fill="D9D9D9"/>
              </w:rPr>
              <w:t xml:space="preserve"> </w:t>
            </w:r>
            <w:r>
              <w:rPr>
                <w:rFonts w:ascii="Arial" w:hAnsi="Arial" w:cs="Arial"/>
                <w:b/>
                <w:bCs/>
                <w:sz w:val="24"/>
                <w:szCs w:val="24"/>
                <w:shd w:val="clear" w:color="auto" w:fill="D9D9D9"/>
              </w:rPr>
              <w:t>Overall Ratings</w:t>
            </w:r>
          </w:p>
        </w:tc>
      </w:tr>
    </w:tbl>
    <w:p w14:paraId="530D5CA4" w14:textId="77777777" w:rsidR="00DF240B" w:rsidRDefault="00DF240B" w:rsidP="00DF240B">
      <w:pPr>
        <w:pStyle w:val="SL-FlLftSgl"/>
      </w:pPr>
    </w:p>
    <w:p w14:paraId="42A7E96A" w14:textId="4E01B728" w:rsidR="00DF240B" w:rsidRPr="009B195D" w:rsidRDefault="00DF240B" w:rsidP="00D12062">
      <w:pPr>
        <w:pStyle w:val="SL-FlLftSgl"/>
        <w:tabs>
          <w:tab w:val="left" w:pos="90"/>
          <w:tab w:val="right" w:leader="dot" w:pos="5126"/>
          <w:tab w:val="right" w:leader="dot" w:pos="6786"/>
        </w:tabs>
        <w:spacing w:before="60" w:after="60"/>
        <w:ind w:left="259" w:hanging="259"/>
        <w:jc w:val="left"/>
        <w:rPr>
          <w:rFonts w:ascii="Arial" w:hAnsi="Arial"/>
          <w:b/>
        </w:rPr>
      </w:pPr>
      <w:r w:rsidRPr="009B195D">
        <w:rPr>
          <w:rFonts w:ascii="Arial" w:hAnsi="Arial" w:cs="Arial"/>
          <w:b/>
        </w:rPr>
        <w:t>Ov</w:t>
      </w:r>
      <w:r>
        <w:rPr>
          <w:rFonts w:ascii="Arial" w:hAnsi="Arial" w:cs="Arial"/>
          <w:b/>
        </w:rPr>
        <w:t xml:space="preserve">erall, how would you rate your </w:t>
      </w:r>
      <w:r w:rsidR="003703C4">
        <w:rPr>
          <w:rFonts w:ascii="Arial" w:hAnsi="Arial" w:cs="Arial"/>
          <w:b/>
        </w:rPr>
        <w:t xml:space="preserve">unit/work area </w:t>
      </w:r>
      <w:r w:rsidRPr="009B195D">
        <w:rPr>
          <w:rFonts w:ascii="Arial" w:hAnsi="Arial" w:cs="Arial"/>
          <w:b/>
        </w:rPr>
        <w:t>on each of the following areas?</w:t>
      </w:r>
    </w:p>
    <w:tbl>
      <w:tblPr>
        <w:tblW w:w="4966" w:type="pct"/>
        <w:tblInd w:w="198" w:type="dxa"/>
        <w:tblLayout w:type="fixed"/>
        <w:tblLook w:val="01E0" w:firstRow="1" w:lastRow="1" w:firstColumn="1" w:lastColumn="1" w:noHBand="0" w:noVBand="0"/>
      </w:tblPr>
      <w:tblGrid>
        <w:gridCol w:w="1411"/>
        <w:gridCol w:w="3588"/>
        <w:gridCol w:w="1031"/>
        <w:gridCol w:w="1031"/>
        <w:gridCol w:w="1031"/>
        <w:gridCol w:w="1031"/>
        <w:gridCol w:w="1031"/>
      </w:tblGrid>
      <w:tr w:rsidR="004779B3" w:rsidRPr="001C7475" w14:paraId="570E4CC9" w14:textId="77777777" w:rsidTr="00073A99">
        <w:trPr>
          <w:trHeight w:val="612"/>
        </w:trPr>
        <w:tc>
          <w:tcPr>
            <w:tcW w:w="1411" w:type="dxa"/>
          </w:tcPr>
          <w:p w14:paraId="3EB263F8" w14:textId="77777777" w:rsidR="004779B3" w:rsidRPr="001C7475" w:rsidRDefault="004779B3" w:rsidP="00165401">
            <w:pPr>
              <w:widowControl w:val="0"/>
              <w:tabs>
                <w:tab w:val="left" w:pos="360"/>
              </w:tabs>
              <w:adjustRightInd w:val="0"/>
              <w:spacing w:line="240" w:lineRule="auto"/>
              <w:jc w:val="left"/>
              <w:textAlignment w:val="baseline"/>
              <w:rPr>
                <w:rFonts w:ascii="CG Times (WN)" w:hAnsi="CG Times (WN)" w:cs="CG Times (WN)"/>
              </w:rPr>
            </w:pPr>
          </w:p>
        </w:tc>
        <w:tc>
          <w:tcPr>
            <w:tcW w:w="3588" w:type="dxa"/>
          </w:tcPr>
          <w:p w14:paraId="5CB2007A" w14:textId="77777777" w:rsidR="004779B3" w:rsidRPr="001C7475" w:rsidRDefault="004779B3" w:rsidP="00165401">
            <w:pPr>
              <w:widowControl w:val="0"/>
              <w:tabs>
                <w:tab w:val="left" w:pos="360"/>
              </w:tabs>
              <w:adjustRightInd w:val="0"/>
              <w:spacing w:line="240" w:lineRule="auto"/>
              <w:jc w:val="left"/>
              <w:textAlignment w:val="baseline"/>
              <w:rPr>
                <w:rFonts w:ascii="Arial" w:hAnsi="Arial" w:cs="Arial"/>
                <w:b/>
              </w:rPr>
            </w:pPr>
          </w:p>
        </w:tc>
        <w:tc>
          <w:tcPr>
            <w:tcW w:w="1031" w:type="dxa"/>
            <w:vAlign w:val="bottom"/>
          </w:tcPr>
          <w:p w14:paraId="33C92AED" w14:textId="77777777" w:rsidR="004779B3" w:rsidRPr="001C7475" w:rsidRDefault="004779B3" w:rsidP="00165401">
            <w:pPr>
              <w:widowControl w:val="0"/>
              <w:adjustRightInd w:val="0"/>
              <w:spacing w:line="220" w:lineRule="atLeast"/>
              <w:jc w:val="center"/>
              <w:textAlignment w:val="baseline"/>
              <w:rPr>
                <w:rFonts w:ascii="Arial" w:hAnsi="Arial" w:cs="Arial"/>
                <w:b/>
                <w:sz w:val="20"/>
                <w:szCs w:val="20"/>
              </w:rPr>
            </w:pPr>
            <w:r w:rsidRPr="001C7475">
              <w:rPr>
                <w:rFonts w:ascii="Arial" w:hAnsi="Arial" w:cs="Arial"/>
                <w:b/>
                <w:sz w:val="20"/>
                <w:szCs w:val="20"/>
              </w:rPr>
              <w:t>Poor</w:t>
            </w:r>
          </w:p>
          <w:p w14:paraId="4780A16F" w14:textId="77777777" w:rsidR="004779B3" w:rsidRPr="001C7475" w:rsidRDefault="004779B3" w:rsidP="00165401">
            <w:pPr>
              <w:widowControl w:val="0"/>
              <w:adjustRightInd w:val="0"/>
              <w:spacing w:line="220" w:lineRule="atLeast"/>
              <w:jc w:val="center"/>
              <w:textAlignment w:val="baseline"/>
              <w:rPr>
                <w:rFonts w:ascii="Arial" w:hAnsi="Arial" w:cs="Arial"/>
                <w:b/>
                <w:sz w:val="20"/>
                <w:szCs w:val="20"/>
              </w:rPr>
            </w:pPr>
            <w:r w:rsidRPr="001C7475">
              <w:rPr>
                <w:rFonts w:ascii="Arial" w:hAnsi="Arial" w:cs="Arial"/>
                <w:b/>
                <w:sz w:val="20"/>
                <w:szCs w:val="20"/>
              </w:rPr>
              <w:t>▼</w:t>
            </w:r>
          </w:p>
        </w:tc>
        <w:tc>
          <w:tcPr>
            <w:tcW w:w="1031" w:type="dxa"/>
            <w:vAlign w:val="bottom"/>
          </w:tcPr>
          <w:p w14:paraId="2CBE0946" w14:textId="77777777" w:rsidR="004779B3" w:rsidRPr="001C7475" w:rsidRDefault="004779B3" w:rsidP="00165401">
            <w:pPr>
              <w:widowControl w:val="0"/>
              <w:adjustRightInd w:val="0"/>
              <w:spacing w:line="220" w:lineRule="atLeast"/>
              <w:jc w:val="center"/>
              <w:textAlignment w:val="baseline"/>
              <w:rPr>
                <w:rFonts w:ascii="Arial" w:hAnsi="Arial" w:cs="Arial"/>
                <w:b/>
                <w:sz w:val="20"/>
                <w:szCs w:val="20"/>
              </w:rPr>
            </w:pPr>
            <w:r w:rsidRPr="001C7475">
              <w:rPr>
                <w:rFonts w:ascii="Arial" w:hAnsi="Arial" w:cs="Arial"/>
                <w:b/>
                <w:sz w:val="20"/>
                <w:szCs w:val="20"/>
              </w:rPr>
              <w:t>Fair</w:t>
            </w:r>
          </w:p>
          <w:p w14:paraId="11769621" w14:textId="77777777" w:rsidR="004779B3" w:rsidRPr="001C7475" w:rsidRDefault="004779B3" w:rsidP="00165401">
            <w:pPr>
              <w:widowControl w:val="0"/>
              <w:adjustRightInd w:val="0"/>
              <w:spacing w:line="220" w:lineRule="atLeast"/>
              <w:jc w:val="center"/>
              <w:textAlignment w:val="baseline"/>
              <w:rPr>
                <w:rFonts w:ascii="Arial" w:hAnsi="Arial" w:cs="Arial"/>
                <w:b/>
                <w:sz w:val="20"/>
                <w:szCs w:val="20"/>
              </w:rPr>
            </w:pPr>
            <w:r w:rsidRPr="001C7475">
              <w:rPr>
                <w:rFonts w:ascii="Arial" w:hAnsi="Arial" w:cs="Arial"/>
                <w:b/>
                <w:sz w:val="20"/>
                <w:szCs w:val="20"/>
              </w:rPr>
              <w:t>▼</w:t>
            </w:r>
          </w:p>
        </w:tc>
        <w:tc>
          <w:tcPr>
            <w:tcW w:w="1031" w:type="dxa"/>
            <w:vAlign w:val="bottom"/>
          </w:tcPr>
          <w:p w14:paraId="0D6A1F59" w14:textId="77777777" w:rsidR="004779B3" w:rsidRPr="001C7475" w:rsidRDefault="004779B3" w:rsidP="00165401">
            <w:pPr>
              <w:widowControl w:val="0"/>
              <w:adjustRightInd w:val="0"/>
              <w:spacing w:line="220" w:lineRule="atLeast"/>
              <w:jc w:val="center"/>
              <w:textAlignment w:val="baseline"/>
              <w:rPr>
                <w:rFonts w:ascii="Arial" w:hAnsi="Arial" w:cs="Arial"/>
                <w:b/>
                <w:sz w:val="20"/>
                <w:szCs w:val="20"/>
              </w:rPr>
            </w:pPr>
          </w:p>
          <w:p w14:paraId="3B414504" w14:textId="77777777" w:rsidR="004779B3" w:rsidRPr="001C7475" w:rsidRDefault="004779B3" w:rsidP="00165401">
            <w:pPr>
              <w:widowControl w:val="0"/>
              <w:adjustRightInd w:val="0"/>
              <w:spacing w:line="220" w:lineRule="atLeast"/>
              <w:jc w:val="center"/>
              <w:textAlignment w:val="baseline"/>
              <w:rPr>
                <w:rFonts w:ascii="Arial" w:hAnsi="Arial" w:cs="Arial"/>
                <w:b/>
                <w:sz w:val="20"/>
                <w:szCs w:val="20"/>
              </w:rPr>
            </w:pPr>
            <w:r w:rsidRPr="001C7475">
              <w:rPr>
                <w:rFonts w:ascii="Arial" w:hAnsi="Arial" w:cs="Arial"/>
                <w:b/>
                <w:sz w:val="20"/>
                <w:szCs w:val="20"/>
              </w:rPr>
              <w:t>Good</w:t>
            </w:r>
          </w:p>
          <w:p w14:paraId="52018052" w14:textId="77777777" w:rsidR="004779B3" w:rsidRPr="001C7475" w:rsidRDefault="004779B3" w:rsidP="00165401">
            <w:pPr>
              <w:widowControl w:val="0"/>
              <w:adjustRightInd w:val="0"/>
              <w:spacing w:line="220" w:lineRule="atLeast"/>
              <w:jc w:val="center"/>
              <w:textAlignment w:val="baseline"/>
              <w:rPr>
                <w:rFonts w:ascii="Arial" w:hAnsi="Arial" w:cs="Arial"/>
                <w:b/>
                <w:sz w:val="20"/>
                <w:szCs w:val="20"/>
              </w:rPr>
            </w:pPr>
            <w:r w:rsidRPr="001C7475">
              <w:rPr>
                <w:rFonts w:ascii="Arial" w:hAnsi="Arial" w:cs="Arial"/>
                <w:b/>
                <w:sz w:val="20"/>
                <w:szCs w:val="20"/>
              </w:rPr>
              <w:t>▼</w:t>
            </w:r>
          </w:p>
        </w:tc>
        <w:tc>
          <w:tcPr>
            <w:tcW w:w="1031" w:type="dxa"/>
            <w:vAlign w:val="bottom"/>
          </w:tcPr>
          <w:p w14:paraId="1EA4A9C6" w14:textId="77777777" w:rsidR="004779B3" w:rsidRPr="001C7475" w:rsidRDefault="004779B3" w:rsidP="00165401">
            <w:pPr>
              <w:widowControl w:val="0"/>
              <w:adjustRightInd w:val="0"/>
              <w:spacing w:line="220" w:lineRule="atLeast"/>
              <w:jc w:val="center"/>
              <w:textAlignment w:val="baseline"/>
              <w:rPr>
                <w:rFonts w:ascii="Arial" w:hAnsi="Arial" w:cs="Arial"/>
                <w:b/>
                <w:sz w:val="20"/>
                <w:szCs w:val="20"/>
              </w:rPr>
            </w:pPr>
          </w:p>
          <w:p w14:paraId="2E11DE8F" w14:textId="77777777" w:rsidR="001C5A0A" w:rsidRDefault="004779B3" w:rsidP="00165401">
            <w:pPr>
              <w:widowControl w:val="0"/>
              <w:adjustRightInd w:val="0"/>
              <w:spacing w:line="220" w:lineRule="atLeast"/>
              <w:ind w:left="-108" w:right="-108"/>
              <w:jc w:val="center"/>
              <w:textAlignment w:val="baseline"/>
              <w:rPr>
                <w:rFonts w:ascii="Arial" w:hAnsi="Arial" w:cs="Arial"/>
                <w:b/>
                <w:sz w:val="20"/>
                <w:szCs w:val="20"/>
              </w:rPr>
            </w:pPr>
            <w:r w:rsidRPr="001C7475">
              <w:rPr>
                <w:rFonts w:ascii="Arial" w:hAnsi="Arial" w:cs="Arial"/>
                <w:b/>
                <w:sz w:val="20"/>
                <w:szCs w:val="20"/>
              </w:rPr>
              <w:t xml:space="preserve">Very </w:t>
            </w:r>
          </w:p>
          <w:p w14:paraId="7E93CE51" w14:textId="77777777" w:rsidR="004779B3" w:rsidRPr="001C7475" w:rsidRDefault="004779B3" w:rsidP="00165401">
            <w:pPr>
              <w:widowControl w:val="0"/>
              <w:adjustRightInd w:val="0"/>
              <w:spacing w:line="220" w:lineRule="atLeast"/>
              <w:ind w:left="-108" w:right="-108"/>
              <w:jc w:val="center"/>
              <w:textAlignment w:val="baseline"/>
              <w:rPr>
                <w:rFonts w:ascii="Arial" w:hAnsi="Arial" w:cs="Arial"/>
                <w:b/>
                <w:sz w:val="20"/>
                <w:szCs w:val="20"/>
              </w:rPr>
            </w:pPr>
            <w:r w:rsidRPr="001C7475">
              <w:rPr>
                <w:rFonts w:ascii="Arial" w:hAnsi="Arial" w:cs="Arial"/>
                <w:b/>
                <w:sz w:val="20"/>
                <w:szCs w:val="20"/>
              </w:rPr>
              <w:t>good</w:t>
            </w:r>
          </w:p>
          <w:p w14:paraId="075EE660" w14:textId="77777777" w:rsidR="004779B3" w:rsidRPr="001C7475" w:rsidRDefault="004779B3" w:rsidP="00165401">
            <w:pPr>
              <w:widowControl w:val="0"/>
              <w:adjustRightInd w:val="0"/>
              <w:spacing w:line="220" w:lineRule="atLeast"/>
              <w:jc w:val="center"/>
              <w:textAlignment w:val="baseline"/>
              <w:rPr>
                <w:rFonts w:ascii="Arial" w:hAnsi="Arial" w:cs="Arial"/>
                <w:b/>
                <w:sz w:val="20"/>
                <w:szCs w:val="20"/>
              </w:rPr>
            </w:pPr>
            <w:r w:rsidRPr="001C7475">
              <w:rPr>
                <w:rFonts w:ascii="Arial" w:hAnsi="Arial" w:cs="Arial"/>
                <w:b/>
                <w:sz w:val="20"/>
                <w:szCs w:val="20"/>
              </w:rPr>
              <w:t>▼</w:t>
            </w:r>
          </w:p>
        </w:tc>
        <w:tc>
          <w:tcPr>
            <w:tcW w:w="1031" w:type="dxa"/>
            <w:vAlign w:val="bottom"/>
          </w:tcPr>
          <w:p w14:paraId="5EB8A88C" w14:textId="77777777" w:rsidR="004779B3" w:rsidRPr="001C7475" w:rsidRDefault="004779B3" w:rsidP="00165401">
            <w:pPr>
              <w:widowControl w:val="0"/>
              <w:adjustRightInd w:val="0"/>
              <w:spacing w:line="220" w:lineRule="atLeast"/>
              <w:jc w:val="center"/>
              <w:textAlignment w:val="baseline"/>
              <w:rPr>
                <w:rFonts w:ascii="Arial" w:hAnsi="Arial" w:cs="Arial"/>
                <w:b/>
                <w:sz w:val="20"/>
                <w:szCs w:val="20"/>
              </w:rPr>
            </w:pPr>
          </w:p>
          <w:p w14:paraId="6D26DB1F" w14:textId="77777777" w:rsidR="004779B3" w:rsidRPr="001C7475" w:rsidRDefault="004779B3" w:rsidP="00165401">
            <w:pPr>
              <w:widowControl w:val="0"/>
              <w:adjustRightInd w:val="0"/>
              <w:spacing w:line="220" w:lineRule="atLeast"/>
              <w:ind w:left="-108" w:right="-108"/>
              <w:jc w:val="center"/>
              <w:textAlignment w:val="baseline"/>
              <w:rPr>
                <w:rFonts w:ascii="Arial" w:hAnsi="Arial" w:cs="Arial"/>
                <w:b/>
                <w:sz w:val="20"/>
                <w:szCs w:val="20"/>
              </w:rPr>
            </w:pPr>
            <w:r w:rsidRPr="001C7475">
              <w:rPr>
                <w:rFonts w:ascii="Arial" w:hAnsi="Arial" w:cs="Arial"/>
                <w:b/>
                <w:sz w:val="20"/>
                <w:szCs w:val="20"/>
              </w:rPr>
              <w:t>Excellent</w:t>
            </w:r>
          </w:p>
          <w:p w14:paraId="06B1336B" w14:textId="77777777" w:rsidR="004779B3" w:rsidRPr="001C7475" w:rsidRDefault="004779B3" w:rsidP="00165401">
            <w:pPr>
              <w:widowControl w:val="0"/>
              <w:adjustRightInd w:val="0"/>
              <w:spacing w:line="220" w:lineRule="atLeast"/>
              <w:jc w:val="center"/>
              <w:textAlignment w:val="baseline"/>
              <w:rPr>
                <w:rFonts w:ascii="Arial" w:hAnsi="Arial" w:cs="Arial"/>
                <w:b/>
                <w:sz w:val="20"/>
                <w:szCs w:val="20"/>
              </w:rPr>
            </w:pPr>
            <w:r w:rsidRPr="001C7475">
              <w:rPr>
                <w:rFonts w:ascii="Arial" w:hAnsi="Arial" w:cs="Arial"/>
                <w:b/>
                <w:sz w:val="20"/>
                <w:szCs w:val="20"/>
              </w:rPr>
              <w:t>▼</w:t>
            </w:r>
          </w:p>
        </w:tc>
      </w:tr>
      <w:tr w:rsidR="00DF240B" w:rsidRPr="001C7475" w14:paraId="7614109A" w14:textId="77777777" w:rsidTr="00073A99">
        <w:tc>
          <w:tcPr>
            <w:tcW w:w="1411" w:type="dxa"/>
          </w:tcPr>
          <w:p w14:paraId="5AA4AEB5" w14:textId="77777777" w:rsidR="00DF240B" w:rsidRPr="001C7475" w:rsidRDefault="00D15367" w:rsidP="00165401">
            <w:pPr>
              <w:widowControl w:val="0"/>
              <w:adjustRightInd w:val="0"/>
              <w:spacing w:before="120" w:line="240" w:lineRule="auto"/>
              <w:ind w:left="260" w:hanging="274"/>
              <w:jc w:val="left"/>
              <w:textAlignment w:val="baseline"/>
              <w:rPr>
                <w:rFonts w:ascii="Arial" w:hAnsi="Arial" w:cs="Arial"/>
                <w:b/>
                <w:sz w:val="20"/>
                <w:szCs w:val="20"/>
              </w:rPr>
            </w:pPr>
            <w:r>
              <w:rPr>
                <w:rFonts w:ascii="Arial" w:hAnsi="Arial" w:cs="Arial"/>
                <w:b/>
                <w:sz w:val="20"/>
                <w:szCs w:val="20"/>
              </w:rPr>
              <w:t>1</w:t>
            </w:r>
            <w:r w:rsidR="00DF240B" w:rsidRPr="001C7475">
              <w:rPr>
                <w:rFonts w:ascii="Arial" w:hAnsi="Arial" w:cs="Arial"/>
                <w:b/>
                <w:sz w:val="20"/>
                <w:szCs w:val="20"/>
              </w:rPr>
              <w:t>.  Patient centered</w:t>
            </w:r>
          </w:p>
        </w:tc>
        <w:tc>
          <w:tcPr>
            <w:tcW w:w="3588" w:type="dxa"/>
          </w:tcPr>
          <w:p w14:paraId="7ACF40F9" w14:textId="77777777" w:rsidR="00DF240B" w:rsidRPr="001C7475" w:rsidRDefault="00DF240B" w:rsidP="004779B3">
            <w:pPr>
              <w:widowControl w:val="0"/>
              <w:tabs>
                <w:tab w:val="right" w:leader="dot" w:pos="3671"/>
              </w:tabs>
              <w:adjustRightInd w:val="0"/>
              <w:spacing w:before="120" w:line="240" w:lineRule="auto"/>
              <w:jc w:val="left"/>
              <w:textAlignment w:val="baseline"/>
              <w:rPr>
                <w:rFonts w:ascii="Arial" w:hAnsi="Arial" w:cs="Arial"/>
                <w:sz w:val="20"/>
                <w:szCs w:val="20"/>
              </w:rPr>
            </w:pPr>
            <w:r w:rsidRPr="001C7475">
              <w:rPr>
                <w:rFonts w:ascii="Arial" w:hAnsi="Arial" w:cs="Arial"/>
                <w:sz w:val="20"/>
                <w:szCs w:val="20"/>
              </w:rPr>
              <w:t>Is responsive to individual patient preferences, needs, and values</w:t>
            </w:r>
            <w:r w:rsidRPr="001C7475">
              <w:rPr>
                <w:rFonts w:ascii="Arial" w:hAnsi="Arial" w:cs="Arial"/>
                <w:sz w:val="20"/>
                <w:szCs w:val="20"/>
              </w:rPr>
              <w:tab/>
            </w:r>
          </w:p>
        </w:tc>
        <w:tc>
          <w:tcPr>
            <w:tcW w:w="1031" w:type="dxa"/>
            <w:vAlign w:val="bottom"/>
          </w:tcPr>
          <w:p w14:paraId="7BFC8DE2" w14:textId="77777777" w:rsidR="00DF240B" w:rsidRPr="001C7475" w:rsidRDefault="00DF240B" w:rsidP="00165401">
            <w:pPr>
              <w:widowControl w:val="0"/>
              <w:adjustRightInd w:val="0"/>
              <w:spacing w:line="220" w:lineRule="atLeast"/>
              <w:jc w:val="center"/>
              <w:textAlignment w:val="baseline"/>
              <w:rPr>
                <w:rFonts w:ascii="CG Times (WN)" w:hAnsi="CG Times (WN)" w:cs="Arial"/>
                <w:sz w:val="32"/>
                <w:szCs w:val="32"/>
              </w:rPr>
            </w:pPr>
            <w:r w:rsidRPr="001C7475">
              <w:rPr>
                <w:rFonts w:ascii="CG Times (WN)" w:hAnsi="CG Times (WN)" w:cs="Arial"/>
                <w:sz w:val="32"/>
                <w:szCs w:val="32"/>
              </w:rPr>
              <w:sym w:font="Wingdings" w:char="F0A8"/>
            </w:r>
            <w:r w:rsidRPr="001C7475">
              <w:rPr>
                <w:rFonts w:ascii="Arial" w:hAnsi="Arial" w:cs="Arial"/>
                <w:sz w:val="18"/>
                <w:szCs w:val="18"/>
              </w:rPr>
              <w:t>1</w:t>
            </w:r>
          </w:p>
        </w:tc>
        <w:tc>
          <w:tcPr>
            <w:tcW w:w="1031" w:type="dxa"/>
            <w:vAlign w:val="bottom"/>
          </w:tcPr>
          <w:p w14:paraId="22DC1A01" w14:textId="77777777" w:rsidR="00DF240B" w:rsidRPr="001C7475" w:rsidRDefault="00DF240B" w:rsidP="00165401">
            <w:pPr>
              <w:widowControl w:val="0"/>
              <w:adjustRightInd w:val="0"/>
              <w:spacing w:line="220" w:lineRule="atLeast"/>
              <w:jc w:val="center"/>
              <w:textAlignment w:val="baseline"/>
              <w:rPr>
                <w:rFonts w:ascii="CG Times (WN)" w:hAnsi="CG Times (WN)" w:cs="Arial"/>
                <w:sz w:val="32"/>
                <w:szCs w:val="32"/>
              </w:rPr>
            </w:pPr>
            <w:r w:rsidRPr="001C7475">
              <w:rPr>
                <w:rFonts w:ascii="CG Times (WN)" w:hAnsi="CG Times (WN)" w:cs="Arial"/>
                <w:sz w:val="32"/>
                <w:szCs w:val="32"/>
              </w:rPr>
              <w:sym w:font="Wingdings" w:char="F0A8"/>
            </w:r>
            <w:r w:rsidRPr="001C7475">
              <w:rPr>
                <w:rFonts w:ascii="Arial" w:hAnsi="Arial" w:cs="Arial"/>
                <w:sz w:val="18"/>
                <w:szCs w:val="18"/>
              </w:rPr>
              <w:t>2</w:t>
            </w:r>
          </w:p>
        </w:tc>
        <w:tc>
          <w:tcPr>
            <w:tcW w:w="1031" w:type="dxa"/>
            <w:vAlign w:val="bottom"/>
          </w:tcPr>
          <w:p w14:paraId="70DE586D" w14:textId="77777777" w:rsidR="00DF240B" w:rsidRPr="001C7475" w:rsidRDefault="00DF240B" w:rsidP="00165401">
            <w:pPr>
              <w:widowControl w:val="0"/>
              <w:adjustRightInd w:val="0"/>
              <w:spacing w:line="220" w:lineRule="atLeast"/>
              <w:jc w:val="center"/>
              <w:textAlignment w:val="baseline"/>
              <w:rPr>
                <w:rFonts w:ascii="CG Times (WN)" w:hAnsi="CG Times (WN)" w:cs="Arial"/>
                <w:sz w:val="32"/>
                <w:szCs w:val="32"/>
              </w:rPr>
            </w:pPr>
            <w:r w:rsidRPr="001C7475">
              <w:rPr>
                <w:rFonts w:ascii="CG Times (WN)" w:hAnsi="CG Times (WN)" w:cs="Arial"/>
                <w:sz w:val="32"/>
                <w:szCs w:val="32"/>
              </w:rPr>
              <w:sym w:font="Wingdings" w:char="F0A8"/>
            </w:r>
            <w:r w:rsidRPr="001C7475">
              <w:rPr>
                <w:rFonts w:ascii="Arial" w:hAnsi="Arial" w:cs="Arial"/>
                <w:sz w:val="18"/>
                <w:szCs w:val="18"/>
              </w:rPr>
              <w:t>3</w:t>
            </w:r>
          </w:p>
        </w:tc>
        <w:tc>
          <w:tcPr>
            <w:tcW w:w="1031" w:type="dxa"/>
            <w:vAlign w:val="bottom"/>
          </w:tcPr>
          <w:p w14:paraId="1CF3330E" w14:textId="77777777" w:rsidR="00DF240B" w:rsidRPr="001C7475" w:rsidRDefault="00DF240B" w:rsidP="00165401">
            <w:pPr>
              <w:widowControl w:val="0"/>
              <w:adjustRightInd w:val="0"/>
              <w:spacing w:line="220" w:lineRule="atLeast"/>
              <w:jc w:val="center"/>
              <w:textAlignment w:val="baseline"/>
              <w:rPr>
                <w:rFonts w:ascii="CG Times (WN)" w:hAnsi="CG Times (WN)" w:cs="Arial"/>
                <w:sz w:val="32"/>
                <w:szCs w:val="32"/>
              </w:rPr>
            </w:pPr>
            <w:r w:rsidRPr="001C7475">
              <w:rPr>
                <w:rFonts w:ascii="CG Times (WN)" w:hAnsi="CG Times (WN)" w:cs="Arial"/>
                <w:sz w:val="32"/>
                <w:szCs w:val="32"/>
              </w:rPr>
              <w:sym w:font="Wingdings" w:char="F0A8"/>
            </w:r>
            <w:r w:rsidRPr="001C7475">
              <w:rPr>
                <w:rFonts w:ascii="Arial" w:hAnsi="Arial" w:cs="Arial"/>
                <w:sz w:val="18"/>
                <w:szCs w:val="18"/>
              </w:rPr>
              <w:t>4</w:t>
            </w:r>
          </w:p>
        </w:tc>
        <w:tc>
          <w:tcPr>
            <w:tcW w:w="1031" w:type="dxa"/>
            <w:vAlign w:val="bottom"/>
          </w:tcPr>
          <w:p w14:paraId="38FA5177" w14:textId="77777777" w:rsidR="00DF240B" w:rsidRPr="001C7475" w:rsidRDefault="00DF240B" w:rsidP="00165401">
            <w:pPr>
              <w:widowControl w:val="0"/>
              <w:adjustRightInd w:val="0"/>
              <w:spacing w:line="220" w:lineRule="atLeast"/>
              <w:jc w:val="center"/>
              <w:textAlignment w:val="baseline"/>
              <w:rPr>
                <w:rFonts w:ascii="CG Times (WN)" w:hAnsi="CG Times (WN)" w:cs="Arial"/>
                <w:sz w:val="32"/>
                <w:szCs w:val="32"/>
              </w:rPr>
            </w:pPr>
            <w:r w:rsidRPr="001C7475">
              <w:rPr>
                <w:rFonts w:ascii="CG Times (WN)" w:hAnsi="CG Times (WN)" w:cs="Arial"/>
                <w:sz w:val="32"/>
                <w:szCs w:val="32"/>
              </w:rPr>
              <w:sym w:font="Wingdings" w:char="F0A8"/>
            </w:r>
            <w:r w:rsidRPr="001C7475">
              <w:rPr>
                <w:rFonts w:ascii="Arial" w:hAnsi="Arial" w:cs="Arial"/>
                <w:sz w:val="18"/>
                <w:szCs w:val="18"/>
              </w:rPr>
              <w:t>5</w:t>
            </w:r>
          </w:p>
        </w:tc>
      </w:tr>
      <w:tr w:rsidR="00DF240B" w:rsidRPr="001C7475" w14:paraId="4C9747D0" w14:textId="77777777" w:rsidTr="00073A99">
        <w:trPr>
          <w:trHeight w:val="567"/>
        </w:trPr>
        <w:tc>
          <w:tcPr>
            <w:tcW w:w="1411" w:type="dxa"/>
          </w:tcPr>
          <w:p w14:paraId="7ACDE3FF" w14:textId="77777777" w:rsidR="00DF240B" w:rsidRPr="00642B13" w:rsidRDefault="00D15367" w:rsidP="00165401">
            <w:pPr>
              <w:widowControl w:val="0"/>
              <w:tabs>
                <w:tab w:val="left" w:pos="0"/>
              </w:tabs>
              <w:adjustRightInd w:val="0"/>
              <w:spacing w:before="120" w:line="240" w:lineRule="auto"/>
              <w:jc w:val="left"/>
              <w:textAlignment w:val="baseline"/>
              <w:rPr>
                <w:rFonts w:ascii="Arial" w:hAnsi="Arial" w:cs="Arial"/>
                <w:b/>
                <w:sz w:val="20"/>
                <w:szCs w:val="20"/>
              </w:rPr>
            </w:pPr>
            <w:r w:rsidRPr="00642B13">
              <w:rPr>
                <w:rFonts w:ascii="Arial" w:hAnsi="Arial" w:cs="Arial"/>
                <w:b/>
                <w:sz w:val="20"/>
                <w:szCs w:val="20"/>
              </w:rPr>
              <w:t>2</w:t>
            </w:r>
            <w:r w:rsidR="00DF240B" w:rsidRPr="00642B13">
              <w:rPr>
                <w:rFonts w:ascii="Arial" w:hAnsi="Arial" w:cs="Arial"/>
                <w:b/>
                <w:sz w:val="20"/>
                <w:szCs w:val="20"/>
              </w:rPr>
              <w:t>.  Effective</w:t>
            </w:r>
          </w:p>
        </w:tc>
        <w:tc>
          <w:tcPr>
            <w:tcW w:w="3588" w:type="dxa"/>
          </w:tcPr>
          <w:p w14:paraId="47B097CF" w14:textId="77777777" w:rsidR="00DF240B" w:rsidRPr="00642B13" w:rsidRDefault="00DF240B" w:rsidP="004779B3">
            <w:pPr>
              <w:widowControl w:val="0"/>
              <w:tabs>
                <w:tab w:val="right" w:leader="dot" w:pos="3761"/>
              </w:tabs>
              <w:adjustRightInd w:val="0"/>
              <w:spacing w:before="120" w:line="240" w:lineRule="auto"/>
              <w:jc w:val="left"/>
              <w:textAlignment w:val="baseline"/>
              <w:rPr>
                <w:rFonts w:ascii="Arial" w:hAnsi="Arial" w:cs="Arial"/>
                <w:sz w:val="20"/>
                <w:szCs w:val="20"/>
              </w:rPr>
            </w:pPr>
            <w:r w:rsidRPr="00642B13">
              <w:rPr>
                <w:rFonts w:ascii="Arial" w:hAnsi="Arial" w:cs="Arial"/>
                <w:sz w:val="20"/>
                <w:szCs w:val="20"/>
              </w:rPr>
              <w:t>Provides services based on scientific knowledge to all who could benefit</w:t>
            </w:r>
            <w:r w:rsidRPr="00642B13">
              <w:rPr>
                <w:rFonts w:ascii="Arial" w:hAnsi="Arial" w:cs="Arial"/>
                <w:sz w:val="20"/>
                <w:szCs w:val="20"/>
              </w:rPr>
              <w:tab/>
            </w:r>
          </w:p>
        </w:tc>
        <w:tc>
          <w:tcPr>
            <w:tcW w:w="1031" w:type="dxa"/>
            <w:vAlign w:val="bottom"/>
          </w:tcPr>
          <w:p w14:paraId="5CBCC8DF" w14:textId="77777777" w:rsidR="00DF240B" w:rsidRPr="001C7475" w:rsidRDefault="00DF240B" w:rsidP="00165401">
            <w:pPr>
              <w:widowControl w:val="0"/>
              <w:adjustRightInd w:val="0"/>
              <w:spacing w:line="220" w:lineRule="atLeast"/>
              <w:jc w:val="center"/>
              <w:textAlignment w:val="baseline"/>
              <w:rPr>
                <w:rFonts w:ascii="CG Times (WN)" w:hAnsi="CG Times (WN)" w:cs="Arial"/>
                <w:sz w:val="32"/>
                <w:szCs w:val="32"/>
              </w:rPr>
            </w:pPr>
            <w:r w:rsidRPr="001C7475">
              <w:rPr>
                <w:rFonts w:ascii="CG Times (WN)" w:hAnsi="CG Times (WN)" w:cs="Arial"/>
                <w:sz w:val="32"/>
                <w:szCs w:val="32"/>
              </w:rPr>
              <w:sym w:font="Wingdings" w:char="F0A8"/>
            </w:r>
            <w:r w:rsidRPr="001C7475">
              <w:rPr>
                <w:rFonts w:ascii="Arial" w:hAnsi="Arial" w:cs="Arial"/>
                <w:sz w:val="18"/>
                <w:szCs w:val="18"/>
              </w:rPr>
              <w:t>1</w:t>
            </w:r>
          </w:p>
        </w:tc>
        <w:tc>
          <w:tcPr>
            <w:tcW w:w="1031" w:type="dxa"/>
            <w:vAlign w:val="bottom"/>
          </w:tcPr>
          <w:p w14:paraId="517309B3" w14:textId="77777777" w:rsidR="00DF240B" w:rsidRPr="001C7475" w:rsidRDefault="00DF240B" w:rsidP="00165401">
            <w:pPr>
              <w:widowControl w:val="0"/>
              <w:adjustRightInd w:val="0"/>
              <w:spacing w:line="220" w:lineRule="atLeast"/>
              <w:jc w:val="center"/>
              <w:textAlignment w:val="baseline"/>
              <w:rPr>
                <w:rFonts w:ascii="CG Times (WN)" w:hAnsi="CG Times (WN)" w:cs="Arial"/>
                <w:sz w:val="32"/>
                <w:szCs w:val="32"/>
              </w:rPr>
            </w:pPr>
            <w:r w:rsidRPr="001C7475">
              <w:rPr>
                <w:rFonts w:ascii="CG Times (WN)" w:hAnsi="CG Times (WN)" w:cs="Arial"/>
                <w:sz w:val="32"/>
                <w:szCs w:val="32"/>
              </w:rPr>
              <w:sym w:font="Wingdings" w:char="F0A8"/>
            </w:r>
            <w:r w:rsidRPr="001C7475">
              <w:rPr>
                <w:rFonts w:ascii="Arial" w:hAnsi="Arial" w:cs="Arial"/>
                <w:sz w:val="18"/>
                <w:szCs w:val="18"/>
              </w:rPr>
              <w:t>2</w:t>
            </w:r>
          </w:p>
        </w:tc>
        <w:tc>
          <w:tcPr>
            <w:tcW w:w="1031" w:type="dxa"/>
            <w:vAlign w:val="bottom"/>
          </w:tcPr>
          <w:p w14:paraId="4547E714" w14:textId="77777777" w:rsidR="00DF240B" w:rsidRPr="001C7475" w:rsidRDefault="00DF240B" w:rsidP="00165401">
            <w:pPr>
              <w:widowControl w:val="0"/>
              <w:adjustRightInd w:val="0"/>
              <w:spacing w:line="220" w:lineRule="atLeast"/>
              <w:jc w:val="center"/>
              <w:textAlignment w:val="baseline"/>
              <w:rPr>
                <w:rFonts w:ascii="CG Times (WN)" w:hAnsi="CG Times (WN)" w:cs="Arial"/>
                <w:sz w:val="32"/>
                <w:szCs w:val="32"/>
              </w:rPr>
            </w:pPr>
            <w:r w:rsidRPr="001C7475">
              <w:rPr>
                <w:rFonts w:ascii="CG Times (WN)" w:hAnsi="CG Times (WN)" w:cs="Arial"/>
                <w:sz w:val="32"/>
                <w:szCs w:val="32"/>
              </w:rPr>
              <w:sym w:font="Wingdings" w:char="F0A8"/>
            </w:r>
            <w:r w:rsidRPr="001C7475">
              <w:rPr>
                <w:rFonts w:ascii="Arial" w:hAnsi="Arial" w:cs="Arial"/>
                <w:sz w:val="18"/>
                <w:szCs w:val="18"/>
              </w:rPr>
              <w:t>3</w:t>
            </w:r>
          </w:p>
        </w:tc>
        <w:tc>
          <w:tcPr>
            <w:tcW w:w="1031" w:type="dxa"/>
            <w:vAlign w:val="bottom"/>
          </w:tcPr>
          <w:p w14:paraId="7278B5F1" w14:textId="77777777" w:rsidR="00DF240B" w:rsidRPr="001C7475" w:rsidRDefault="00DF240B" w:rsidP="00165401">
            <w:pPr>
              <w:widowControl w:val="0"/>
              <w:adjustRightInd w:val="0"/>
              <w:spacing w:line="220" w:lineRule="atLeast"/>
              <w:jc w:val="center"/>
              <w:textAlignment w:val="baseline"/>
              <w:rPr>
                <w:rFonts w:ascii="CG Times (WN)" w:hAnsi="CG Times (WN)" w:cs="Arial"/>
                <w:sz w:val="32"/>
                <w:szCs w:val="32"/>
              </w:rPr>
            </w:pPr>
            <w:r w:rsidRPr="001C7475">
              <w:rPr>
                <w:rFonts w:ascii="CG Times (WN)" w:hAnsi="CG Times (WN)" w:cs="Arial"/>
                <w:sz w:val="32"/>
                <w:szCs w:val="32"/>
              </w:rPr>
              <w:sym w:font="Wingdings" w:char="F0A8"/>
            </w:r>
            <w:r w:rsidRPr="001C7475">
              <w:rPr>
                <w:rFonts w:ascii="Arial" w:hAnsi="Arial" w:cs="Arial"/>
                <w:sz w:val="18"/>
                <w:szCs w:val="18"/>
              </w:rPr>
              <w:t>4</w:t>
            </w:r>
          </w:p>
        </w:tc>
        <w:tc>
          <w:tcPr>
            <w:tcW w:w="1031" w:type="dxa"/>
            <w:vAlign w:val="bottom"/>
          </w:tcPr>
          <w:p w14:paraId="1BE8C9ED" w14:textId="77777777" w:rsidR="00DF240B" w:rsidRPr="001C7475" w:rsidRDefault="00DF240B" w:rsidP="00165401">
            <w:pPr>
              <w:widowControl w:val="0"/>
              <w:adjustRightInd w:val="0"/>
              <w:spacing w:line="220" w:lineRule="atLeast"/>
              <w:jc w:val="center"/>
              <w:textAlignment w:val="baseline"/>
              <w:rPr>
                <w:rFonts w:ascii="CG Times (WN)" w:hAnsi="CG Times (WN)" w:cs="Arial"/>
                <w:sz w:val="32"/>
                <w:szCs w:val="32"/>
              </w:rPr>
            </w:pPr>
            <w:r w:rsidRPr="001C7475">
              <w:rPr>
                <w:rFonts w:ascii="CG Times (WN)" w:hAnsi="CG Times (WN)" w:cs="Arial"/>
                <w:sz w:val="32"/>
                <w:szCs w:val="32"/>
              </w:rPr>
              <w:sym w:font="Wingdings" w:char="F0A8"/>
            </w:r>
            <w:r w:rsidRPr="001C7475">
              <w:rPr>
                <w:rFonts w:ascii="Arial" w:hAnsi="Arial" w:cs="Arial"/>
                <w:sz w:val="18"/>
                <w:szCs w:val="18"/>
              </w:rPr>
              <w:t>5</w:t>
            </w:r>
          </w:p>
        </w:tc>
      </w:tr>
      <w:tr w:rsidR="00DF240B" w:rsidRPr="001C7475" w14:paraId="56CD8A8C" w14:textId="77777777" w:rsidTr="00073A99">
        <w:tc>
          <w:tcPr>
            <w:tcW w:w="1411" w:type="dxa"/>
          </w:tcPr>
          <w:p w14:paraId="62AAD1AC" w14:textId="77777777" w:rsidR="00DF240B" w:rsidRPr="001C7475" w:rsidRDefault="00D15367" w:rsidP="00165401">
            <w:pPr>
              <w:widowControl w:val="0"/>
              <w:tabs>
                <w:tab w:val="left" w:pos="0"/>
              </w:tabs>
              <w:adjustRightInd w:val="0"/>
              <w:spacing w:before="120" w:line="240" w:lineRule="auto"/>
              <w:ind w:left="-18" w:firstLine="18"/>
              <w:jc w:val="left"/>
              <w:textAlignment w:val="baseline"/>
              <w:rPr>
                <w:rFonts w:ascii="Arial" w:hAnsi="Arial" w:cs="Arial"/>
                <w:b/>
                <w:sz w:val="20"/>
                <w:szCs w:val="20"/>
              </w:rPr>
            </w:pPr>
            <w:r>
              <w:rPr>
                <w:rFonts w:ascii="Arial" w:hAnsi="Arial" w:cs="Arial"/>
                <w:b/>
                <w:sz w:val="20"/>
                <w:szCs w:val="20"/>
              </w:rPr>
              <w:t>3</w:t>
            </w:r>
            <w:r w:rsidR="00DF240B" w:rsidRPr="001C7475">
              <w:rPr>
                <w:rFonts w:ascii="Arial" w:hAnsi="Arial" w:cs="Arial"/>
                <w:b/>
                <w:sz w:val="20"/>
                <w:szCs w:val="20"/>
              </w:rPr>
              <w:t>.  Timely</w:t>
            </w:r>
          </w:p>
        </w:tc>
        <w:tc>
          <w:tcPr>
            <w:tcW w:w="3588" w:type="dxa"/>
          </w:tcPr>
          <w:p w14:paraId="4E3AAEE4" w14:textId="369C34D9" w:rsidR="00DF240B" w:rsidRPr="0050358E" w:rsidRDefault="00DF240B" w:rsidP="00C25BB5">
            <w:pPr>
              <w:widowControl w:val="0"/>
              <w:tabs>
                <w:tab w:val="right" w:leader="dot" w:pos="3761"/>
              </w:tabs>
              <w:adjustRightInd w:val="0"/>
              <w:spacing w:before="120" w:line="240" w:lineRule="auto"/>
              <w:jc w:val="left"/>
              <w:textAlignment w:val="baseline"/>
              <w:rPr>
                <w:rFonts w:ascii="Arial" w:hAnsi="Arial" w:cs="Arial"/>
                <w:b/>
                <w:sz w:val="20"/>
              </w:rPr>
            </w:pPr>
            <w:r w:rsidRPr="00C25BB5">
              <w:rPr>
                <w:rFonts w:ascii="Arial" w:hAnsi="Arial" w:cs="Arial"/>
                <w:sz w:val="20"/>
                <w:szCs w:val="20"/>
              </w:rPr>
              <w:t xml:space="preserve">Minimizes waits and potentially harmful </w:t>
            </w:r>
            <w:r w:rsidR="003A3392" w:rsidRPr="00C25BB5">
              <w:rPr>
                <w:rFonts w:ascii="Arial" w:hAnsi="Arial" w:cs="Arial"/>
                <w:sz w:val="20"/>
                <w:szCs w:val="20"/>
              </w:rPr>
              <w:t>d</w:t>
            </w:r>
            <w:r w:rsidRPr="00C25BB5">
              <w:rPr>
                <w:rFonts w:ascii="Arial" w:hAnsi="Arial" w:cs="Arial"/>
                <w:sz w:val="20"/>
                <w:szCs w:val="20"/>
              </w:rPr>
              <w:t>elays</w:t>
            </w:r>
            <w:r w:rsidR="00C25BB5" w:rsidRPr="001C7475">
              <w:rPr>
                <w:rFonts w:ascii="Arial" w:hAnsi="Arial" w:cs="Arial"/>
                <w:sz w:val="20"/>
                <w:szCs w:val="20"/>
              </w:rPr>
              <w:tab/>
            </w:r>
          </w:p>
        </w:tc>
        <w:tc>
          <w:tcPr>
            <w:tcW w:w="1031" w:type="dxa"/>
            <w:vAlign w:val="bottom"/>
          </w:tcPr>
          <w:p w14:paraId="3C5440E3" w14:textId="77777777" w:rsidR="00DF240B" w:rsidRPr="001C7475" w:rsidRDefault="00DF240B" w:rsidP="00165401">
            <w:pPr>
              <w:widowControl w:val="0"/>
              <w:adjustRightInd w:val="0"/>
              <w:spacing w:line="220" w:lineRule="atLeast"/>
              <w:jc w:val="center"/>
              <w:textAlignment w:val="baseline"/>
              <w:rPr>
                <w:rFonts w:ascii="CG Times (WN)" w:hAnsi="CG Times (WN)" w:cs="Arial"/>
                <w:sz w:val="32"/>
                <w:szCs w:val="32"/>
              </w:rPr>
            </w:pPr>
            <w:r w:rsidRPr="001C7475">
              <w:rPr>
                <w:rFonts w:ascii="CG Times (WN)" w:hAnsi="CG Times (WN)" w:cs="Arial"/>
                <w:sz w:val="32"/>
                <w:szCs w:val="32"/>
              </w:rPr>
              <w:sym w:font="Wingdings" w:char="F0A8"/>
            </w:r>
            <w:r w:rsidRPr="001C7475">
              <w:rPr>
                <w:rFonts w:ascii="Arial" w:hAnsi="Arial" w:cs="Arial"/>
                <w:sz w:val="18"/>
                <w:szCs w:val="18"/>
              </w:rPr>
              <w:t>1</w:t>
            </w:r>
          </w:p>
        </w:tc>
        <w:tc>
          <w:tcPr>
            <w:tcW w:w="1031" w:type="dxa"/>
            <w:vAlign w:val="bottom"/>
          </w:tcPr>
          <w:p w14:paraId="074A1910" w14:textId="77777777" w:rsidR="00DF240B" w:rsidRPr="001C7475" w:rsidRDefault="00DF240B" w:rsidP="00165401">
            <w:pPr>
              <w:widowControl w:val="0"/>
              <w:adjustRightInd w:val="0"/>
              <w:spacing w:line="220" w:lineRule="atLeast"/>
              <w:jc w:val="center"/>
              <w:textAlignment w:val="baseline"/>
              <w:rPr>
                <w:rFonts w:ascii="CG Times (WN)" w:hAnsi="CG Times (WN)" w:cs="Arial"/>
                <w:sz w:val="32"/>
                <w:szCs w:val="32"/>
              </w:rPr>
            </w:pPr>
            <w:r w:rsidRPr="001C7475">
              <w:rPr>
                <w:rFonts w:ascii="CG Times (WN)" w:hAnsi="CG Times (WN)" w:cs="Arial"/>
                <w:sz w:val="32"/>
                <w:szCs w:val="32"/>
              </w:rPr>
              <w:sym w:font="Wingdings" w:char="F0A8"/>
            </w:r>
            <w:r w:rsidRPr="001C7475">
              <w:rPr>
                <w:rFonts w:ascii="Arial" w:hAnsi="Arial" w:cs="Arial"/>
                <w:sz w:val="18"/>
                <w:szCs w:val="18"/>
              </w:rPr>
              <w:t>2</w:t>
            </w:r>
          </w:p>
        </w:tc>
        <w:tc>
          <w:tcPr>
            <w:tcW w:w="1031" w:type="dxa"/>
            <w:vAlign w:val="bottom"/>
          </w:tcPr>
          <w:p w14:paraId="40B03110" w14:textId="77777777" w:rsidR="00DF240B" w:rsidRPr="001C7475" w:rsidRDefault="00DF240B" w:rsidP="00165401">
            <w:pPr>
              <w:widowControl w:val="0"/>
              <w:adjustRightInd w:val="0"/>
              <w:spacing w:line="220" w:lineRule="atLeast"/>
              <w:jc w:val="center"/>
              <w:textAlignment w:val="baseline"/>
              <w:rPr>
                <w:rFonts w:ascii="CG Times (WN)" w:hAnsi="CG Times (WN)" w:cs="Arial"/>
                <w:sz w:val="32"/>
                <w:szCs w:val="32"/>
              </w:rPr>
            </w:pPr>
            <w:r w:rsidRPr="001C7475">
              <w:rPr>
                <w:rFonts w:ascii="CG Times (WN)" w:hAnsi="CG Times (WN)" w:cs="Arial"/>
                <w:sz w:val="32"/>
                <w:szCs w:val="32"/>
              </w:rPr>
              <w:sym w:font="Wingdings" w:char="F0A8"/>
            </w:r>
            <w:r w:rsidRPr="001C7475">
              <w:rPr>
                <w:rFonts w:ascii="Arial" w:hAnsi="Arial" w:cs="Arial"/>
                <w:sz w:val="18"/>
                <w:szCs w:val="18"/>
              </w:rPr>
              <w:t>3</w:t>
            </w:r>
          </w:p>
        </w:tc>
        <w:tc>
          <w:tcPr>
            <w:tcW w:w="1031" w:type="dxa"/>
            <w:vAlign w:val="bottom"/>
          </w:tcPr>
          <w:p w14:paraId="4256F9C5" w14:textId="77777777" w:rsidR="00DF240B" w:rsidRPr="001C7475" w:rsidRDefault="00DF240B" w:rsidP="00165401">
            <w:pPr>
              <w:widowControl w:val="0"/>
              <w:adjustRightInd w:val="0"/>
              <w:spacing w:line="220" w:lineRule="atLeast"/>
              <w:jc w:val="center"/>
              <w:textAlignment w:val="baseline"/>
              <w:rPr>
                <w:rFonts w:ascii="CG Times (WN)" w:hAnsi="CG Times (WN)" w:cs="Arial"/>
                <w:sz w:val="32"/>
                <w:szCs w:val="32"/>
              </w:rPr>
            </w:pPr>
            <w:r w:rsidRPr="001C7475">
              <w:rPr>
                <w:rFonts w:ascii="CG Times (WN)" w:hAnsi="CG Times (WN)" w:cs="Arial"/>
                <w:sz w:val="32"/>
                <w:szCs w:val="32"/>
              </w:rPr>
              <w:sym w:font="Wingdings" w:char="F0A8"/>
            </w:r>
            <w:r w:rsidRPr="001C7475">
              <w:rPr>
                <w:rFonts w:ascii="Arial" w:hAnsi="Arial" w:cs="Arial"/>
                <w:sz w:val="18"/>
                <w:szCs w:val="18"/>
              </w:rPr>
              <w:t>4</w:t>
            </w:r>
          </w:p>
        </w:tc>
        <w:tc>
          <w:tcPr>
            <w:tcW w:w="1031" w:type="dxa"/>
            <w:vAlign w:val="bottom"/>
          </w:tcPr>
          <w:p w14:paraId="1DB8D4EF" w14:textId="77777777" w:rsidR="00DF240B" w:rsidRPr="001C7475" w:rsidRDefault="00DF240B" w:rsidP="00165401">
            <w:pPr>
              <w:widowControl w:val="0"/>
              <w:adjustRightInd w:val="0"/>
              <w:spacing w:line="220" w:lineRule="atLeast"/>
              <w:jc w:val="center"/>
              <w:textAlignment w:val="baseline"/>
              <w:rPr>
                <w:rFonts w:ascii="CG Times (WN)" w:hAnsi="CG Times (WN)" w:cs="Arial"/>
                <w:sz w:val="32"/>
                <w:szCs w:val="32"/>
              </w:rPr>
            </w:pPr>
            <w:r w:rsidRPr="001C7475">
              <w:rPr>
                <w:rFonts w:ascii="CG Times (WN)" w:hAnsi="CG Times (WN)" w:cs="Arial"/>
                <w:sz w:val="32"/>
                <w:szCs w:val="32"/>
              </w:rPr>
              <w:sym w:font="Wingdings" w:char="F0A8"/>
            </w:r>
            <w:r w:rsidRPr="001C7475">
              <w:rPr>
                <w:rFonts w:ascii="Arial" w:hAnsi="Arial" w:cs="Arial"/>
                <w:sz w:val="18"/>
                <w:szCs w:val="18"/>
              </w:rPr>
              <w:t>5</w:t>
            </w:r>
          </w:p>
        </w:tc>
      </w:tr>
      <w:tr w:rsidR="00DF240B" w:rsidRPr="001C7475" w14:paraId="0442B2FE" w14:textId="77777777" w:rsidTr="00073A99">
        <w:tc>
          <w:tcPr>
            <w:tcW w:w="1411" w:type="dxa"/>
          </w:tcPr>
          <w:p w14:paraId="2648FFC4" w14:textId="77777777" w:rsidR="00DF240B" w:rsidRPr="001C7475" w:rsidRDefault="00D15367" w:rsidP="00165401">
            <w:pPr>
              <w:widowControl w:val="0"/>
              <w:tabs>
                <w:tab w:val="left" w:pos="0"/>
              </w:tabs>
              <w:adjustRightInd w:val="0"/>
              <w:spacing w:before="120" w:line="240" w:lineRule="auto"/>
              <w:ind w:hanging="18"/>
              <w:jc w:val="left"/>
              <w:textAlignment w:val="baseline"/>
              <w:rPr>
                <w:rFonts w:ascii="Arial" w:hAnsi="Arial" w:cs="Arial"/>
                <w:b/>
                <w:sz w:val="20"/>
                <w:szCs w:val="20"/>
              </w:rPr>
            </w:pPr>
            <w:r>
              <w:rPr>
                <w:rFonts w:ascii="Arial" w:hAnsi="Arial" w:cs="Arial"/>
                <w:b/>
                <w:sz w:val="20"/>
                <w:szCs w:val="20"/>
              </w:rPr>
              <w:t>4</w:t>
            </w:r>
            <w:r w:rsidR="00DF240B" w:rsidRPr="001C7475">
              <w:rPr>
                <w:rFonts w:ascii="Arial" w:hAnsi="Arial" w:cs="Arial"/>
                <w:b/>
                <w:sz w:val="20"/>
                <w:szCs w:val="20"/>
              </w:rPr>
              <w:t>.  Efficient</w:t>
            </w:r>
          </w:p>
        </w:tc>
        <w:tc>
          <w:tcPr>
            <w:tcW w:w="3588" w:type="dxa"/>
          </w:tcPr>
          <w:p w14:paraId="5988D30D" w14:textId="77777777" w:rsidR="00DF240B" w:rsidRPr="004779B3" w:rsidRDefault="00DF240B" w:rsidP="00C25BB5">
            <w:pPr>
              <w:widowControl w:val="0"/>
              <w:tabs>
                <w:tab w:val="right" w:leader="dot" w:pos="3761"/>
              </w:tabs>
              <w:adjustRightInd w:val="0"/>
              <w:spacing w:before="120" w:line="240" w:lineRule="auto"/>
              <w:jc w:val="left"/>
              <w:textAlignment w:val="baseline"/>
              <w:rPr>
                <w:rFonts w:ascii="Arial" w:hAnsi="Arial" w:cs="Arial"/>
                <w:spacing w:val="-5"/>
                <w:sz w:val="20"/>
                <w:szCs w:val="20"/>
              </w:rPr>
            </w:pPr>
            <w:r w:rsidRPr="00C25BB5">
              <w:rPr>
                <w:rFonts w:ascii="Arial" w:hAnsi="Arial" w:cs="Arial"/>
                <w:sz w:val="20"/>
                <w:szCs w:val="20"/>
              </w:rPr>
              <w:t>Ensures cost-effective care (avoids waste, overuse, and misuse of services)</w:t>
            </w:r>
            <w:r w:rsidRPr="00C25BB5">
              <w:rPr>
                <w:rFonts w:ascii="Arial" w:hAnsi="Arial" w:cs="Arial"/>
                <w:sz w:val="20"/>
                <w:szCs w:val="20"/>
              </w:rPr>
              <w:tab/>
            </w:r>
          </w:p>
        </w:tc>
        <w:tc>
          <w:tcPr>
            <w:tcW w:w="1031" w:type="dxa"/>
            <w:vAlign w:val="bottom"/>
          </w:tcPr>
          <w:p w14:paraId="7115732F" w14:textId="77777777" w:rsidR="00DF240B" w:rsidRPr="001C7475" w:rsidRDefault="00DF240B" w:rsidP="00165401">
            <w:pPr>
              <w:widowControl w:val="0"/>
              <w:adjustRightInd w:val="0"/>
              <w:spacing w:line="220" w:lineRule="atLeast"/>
              <w:jc w:val="center"/>
              <w:textAlignment w:val="baseline"/>
              <w:rPr>
                <w:rFonts w:ascii="CG Times (WN)" w:hAnsi="CG Times (WN)" w:cs="Arial"/>
                <w:sz w:val="32"/>
                <w:szCs w:val="32"/>
              </w:rPr>
            </w:pPr>
            <w:r w:rsidRPr="001C7475">
              <w:rPr>
                <w:rFonts w:ascii="CG Times (WN)" w:hAnsi="CG Times (WN)" w:cs="Arial"/>
                <w:sz w:val="32"/>
                <w:szCs w:val="32"/>
              </w:rPr>
              <w:sym w:font="Wingdings" w:char="F0A8"/>
            </w:r>
            <w:r w:rsidRPr="001C7475">
              <w:rPr>
                <w:rFonts w:ascii="Arial" w:hAnsi="Arial" w:cs="Arial"/>
                <w:sz w:val="18"/>
                <w:szCs w:val="18"/>
              </w:rPr>
              <w:t>1</w:t>
            </w:r>
          </w:p>
        </w:tc>
        <w:tc>
          <w:tcPr>
            <w:tcW w:w="1031" w:type="dxa"/>
            <w:vAlign w:val="bottom"/>
          </w:tcPr>
          <w:p w14:paraId="5EF0CDA1" w14:textId="77777777" w:rsidR="00DF240B" w:rsidRPr="001C7475" w:rsidRDefault="00DF240B" w:rsidP="00165401">
            <w:pPr>
              <w:widowControl w:val="0"/>
              <w:adjustRightInd w:val="0"/>
              <w:spacing w:line="220" w:lineRule="atLeast"/>
              <w:jc w:val="center"/>
              <w:textAlignment w:val="baseline"/>
              <w:rPr>
                <w:rFonts w:ascii="CG Times (WN)" w:hAnsi="CG Times (WN)" w:cs="Arial"/>
                <w:sz w:val="32"/>
                <w:szCs w:val="32"/>
              </w:rPr>
            </w:pPr>
            <w:r w:rsidRPr="001C7475">
              <w:rPr>
                <w:rFonts w:ascii="CG Times (WN)" w:hAnsi="CG Times (WN)" w:cs="Arial"/>
                <w:sz w:val="32"/>
                <w:szCs w:val="32"/>
              </w:rPr>
              <w:sym w:font="Wingdings" w:char="F0A8"/>
            </w:r>
            <w:r w:rsidRPr="001C7475">
              <w:rPr>
                <w:rFonts w:ascii="Arial" w:hAnsi="Arial" w:cs="Arial"/>
                <w:sz w:val="18"/>
                <w:szCs w:val="18"/>
              </w:rPr>
              <w:t>2</w:t>
            </w:r>
          </w:p>
        </w:tc>
        <w:tc>
          <w:tcPr>
            <w:tcW w:w="1031" w:type="dxa"/>
            <w:vAlign w:val="bottom"/>
          </w:tcPr>
          <w:p w14:paraId="570D878F" w14:textId="77777777" w:rsidR="00DF240B" w:rsidRPr="001C7475" w:rsidRDefault="00DF240B" w:rsidP="00165401">
            <w:pPr>
              <w:widowControl w:val="0"/>
              <w:adjustRightInd w:val="0"/>
              <w:spacing w:line="220" w:lineRule="atLeast"/>
              <w:jc w:val="center"/>
              <w:textAlignment w:val="baseline"/>
              <w:rPr>
                <w:rFonts w:ascii="CG Times (WN)" w:hAnsi="CG Times (WN)" w:cs="Arial"/>
                <w:sz w:val="32"/>
                <w:szCs w:val="32"/>
              </w:rPr>
            </w:pPr>
            <w:r w:rsidRPr="001C7475">
              <w:rPr>
                <w:rFonts w:ascii="CG Times (WN)" w:hAnsi="CG Times (WN)" w:cs="Arial"/>
                <w:sz w:val="32"/>
                <w:szCs w:val="32"/>
              </w:rPr>
              <w:sym w:font="Wingdings" w:char="F0A8"/>
            </w:r>
            <w:r w:rsidRPr="001C7475">
              <w:rPr>
                <w:rFonts w:ascii="Arial" w:hAnsi="Arial" w:cs="Arial"/>
                <w:sz w:val="18"/>
                <w:szCs w:val="18"/>
              </w:rPr>
              <w:t>3</w:t>
            </w:r>
          </w:p>
        </w:tc>
        <w:tc>
          <w:tcPr>
            <w:tcW w:w="1031" w:type="dxa"/>
            <w:vAlign w:val="bottom"/>
          </w:tcPr>
          <w:p w14:paraId="3D164C45" w14:textId="77777777" w:rsidR="00DF240B" w:rsidRPr="001C7475" w:rsidRDefault="00DF240B" w:rsidP="00165401">
            <w:pPr>
              <w:widowControl w:val="0"/>
              <w:adjustRightInd w:val="0"/>
              <w:spacing w:line="220" w:lineRule="atLeast"/>
              <w:jc w:val="center"/>
              <w:textAlignment w:val="baseline"/>
              <w:rPr>
                <w:rFonts w:ascii="CG Times (WN)" w:hAnsi="CG Times (WN)" w:cs="Arial"/>
                <w:sz w:val="32"/>
                <w:szCs w:val="32"/>
              </w:rPr>
            </w:pPr>
            <w:r w:rsidRPr="001C7475">
              <w:rPr>
                <w:rFonts w:ascii="CG Times (WN)" w:hAnsi="CG Times (WN)" w:cs="Arial"/>
                <w:sz w:val="32"/>
                <w:szCs w:val="32"/>
              </w:rPr>
              <w:sym w:font="Wingdings" w:char="F0A8"/>
            </w:r>
            <w:r w:rsidRPr="001C7475">
              <w:rPr>
                <w:rFonts w:ascii="Arial" w:hAnsi="Arial" w:cs="Arial"/>
                <w:sz w:val="18"/>
                <w:szCs w:val="18"/>
              </w:rPr>
              <w:t>4</w:t>
            </w:r>
          </w:p>
        </w:tc>
        <w:tc>
          <w:tcPr>
            <w:tcW w:w="1031" w:type="dxa"/>
            <w:vAlign w:val="bottom"/>
          </w:tcPr>
          <w:p w14:paraId="1B78CC4F" w14:textId="77777777" w:rsidR="00DF240B" w:rsidRPr="001C7475" w:rsidRDefault="00DF240B" w:rsidP="00165401">
            <w:pPr>
              <w:widowControl w:val="0"/>
              <w:adjustRightInd w:val="0"/>
              <w:spacing w:line="220" w:lineRule="atLeast"/>
              <w:jc w:val="center"/>
              <w:textAlignment w:val="baseline"/>
              <w:rPr>
                <w:rFonts w:ascii="CG Times (WN)" w:hAnsi="CG Times (WN)" w:cs="Arial"/>
                <w:sz w:val="32"/>
                <w:szCs w:val="32"/>
              </w:rPr>
            </w:pPr>
            <w:r w:rsidRPr="001C7475">
              <w:rPr>
                <w:rFonts w:ascii="CG Times (WN)" w:hAnsi="CG Times (WN)" w:cs="Arial"/>
                <w:sz w:val="32"/>
                <w:szCs w:val="32"/>
              </w:rPr>
              <w:sym w:font="Wingdings" w:char="F0A8"/>
            </w:r>
            <w:r w:rsidRPr="001C7475">
              <w:rPr>
                <w:rFonts w:ascii="Arial" w:hAnsi="Arial" w:cs="Arial"/>
                <w:sz w:val="18"/>
                <w:szCs w:val="18"/>
              </w:rPr>
              <w:t>5</w:t>
            </w:r>
          </w:p>
        </w:tc>
      </w:tr>
      <w:tr w:rsidR="00073A99" w:rsidRPr="001C7475" w14:paraId="454C8901" w14:textId="77777777" w:rsidTr="0050358E">
        <w:trPr>
          <w:trHeight w:val="981"/>
        </w:trPr>
        <w:tc>
          <w:tcPr>
            <w:tcW w:w="1411" w:type="dxa"/>
          </w:tcPr>
          <w:p w14:paraId="636B9762" w14:textId="56B5BAA7" w:rsidR="00073A99" w:rsidRDefault="00073A99" w:rsidP="00073A99">
            <w:pPr>
              <w:widowControl w:val="0"/>
              <w:tabs>
                <w:tab w:val="left" w:pos="0"/>
              </w:tabs>
              <w:adjustRightInd w:val="0"/>
              <w:spacing w:before="120" w:line="240" w:lineRule="auto"/>
              <w:ind w:hanging="18"/>
              <w:jc w:val="left"/>
              <w:textAlignment w:val="baseline"/>
              <w:rPr>
                <w:rFonts w:ascii="Arial" w:hAnsi="Arial" w:cs="Arial"/>
                <w:b/>
                <w:sz w:val="20"/>
                <w:szCs w:val="20"/>
              </w:rPr>
            </w:pPr>
            <w:r>
              <w:rPr>
                <w:rFonts w:ascii="Arial" w:hAnsi="Arial" w:cs="Arial"/>
                <w:b/>
                <w:sz w:val="20"/>
                <w:szCs w:val="20"/>
              </w:rPr>
              <w:t>5. Equitable</w:t>
            </w:r>
          </w:p>
        </w:tc>
        <w:tc>
          <w:tcPr>
            <w:tcW w:w="3588" w:type="dxa"/>
          </w:tcPr>
          <w:p w14:paraId="319B6557" w14:textId="6F02E2DF" w:rsidR="00073A99" w:rsidRPr="004779B3" w:rsidRDefault="00073A99" w:rsidP="00101C86">
            <w:pPr>
              <w:widowControl w:val="0"/>
              <w:tabs>
                <w:tab w:val="right" w:leader="dot" w:pos="3761"/>
              </w:tabs>
              <w:adjustRightInd w:val="0"/>
              <w:spacing w:before="120" w:line="240" w:lineRule="auto"/>
              <w:jc w:val="left"/>
              <w:textAlignment w:val="baseline"/>
              <w:rPr>
                <w:rFonts w:ascii="Arial" w:hAnsi="Arial" w:cs="Arial"/>
                <w:spacing w:val="-5"/>
                <w:sz w:val="20"/>
                <w:szCs w:val="20"/>
              </w:rPr>
            </w:pPr>
            <w:r w:rsidRPr="00C25BB5">
              <w:rPr>
                <w:rFonts w:ascii="Arial" w:hAnsi="Arial" w:cs="Arial"/>
                <w:sz w:val="20"/>
                <w:szCs w:val="20"/>
              </w:rPr>
              <w:t>P</w:t>
            </w:r>
            <w:r w:rsidR="00FC5BC6" w:rsidRPr="00C25BB5">
              <w:rPr>
                <w:rFonts w:ascii="Arial" w:hAnsi="Arial" w:cs="Arial"/>
                <w:sz w:val="20"/>
                <w:szCs w:val="20"/>
              </w:rPr>
              <w:t>rovides</w:t>
            </w:r>
            <w:r w:rsidRPr="00C25BB5">
              <w:rPr>
                <w:rFonts w:ascii="Arial" w:hAnsi="Arial" w:cs="Arial"/>
                <w:sz w:val="20"/>
                <w:szCs w:val="20"/>
              </w:rPr>
              <w:t xml:space="preserve"> care that</w:t>
            </w:r>
            <w:r w:rsidR="00EB08DF" w:rsidRPr="00C25BB5">
              <w:rPr>
                <w:rFonts w:ascii="Arial" w:hAnsi="Arial" w:cs="Arial"/>
                <w:sz w:val="20"/>
                <w:szCs w:val="20"/>
              </w:rPr>
              <w:t xml:space="preserve"> </w:t>
            </w:r>
            <w:r w:rsidRPr="00C25BB5">
              <w:rPr>
                <w:rFonts w:ascii="Arial" w:hAnsi="Arial" w:cs="Arial"/>
                <w:sz w:val="20"/>
                <w:szCs w:val="20"/>
              </w:rPr>
              <w:t xml:space="preserve">does not vary in quality because of personal characteristics such as gender, ethnicity, race, language, </w:t>
            </w:r>
            <w:r w:rsidR="00101C86">
              <w:rPr>
                <w:rFonts w:ascii="Arial" w:hAnsi="Arial" w:cs="Arial"/>
                <w:sz w:val="20"/>
                <w:szCs w:val="20"/>
              </w:rPr>
              <w:t>or</w:t>
            </w:r>
            <w:r w:rsidRPr="00C25BB5">
              <w:rPr>
                <w:rFonts w:ascii="Arial" w:hAnsi="Arial" w:cs="Arial"/>
                <w:sz w:val="20"/>
                <w:szCs w:val="20"/>
              </w:rPr>
              <w:t xml:space="preserve"> socioeconomic status</w:t>
            </w:r>
            <w:r w:rsidRPr="001C7475">
              <w:rPr>
                <w:rFonts w:ascii="Arial" w:hAnsi="Arial" w:cs="Arial"/>
                <w:sz w:val="20"/>
                <w:szCs w:val="20"/>
              </w:rPr>
              <w:tab/>
            </w:r>
          </w:p>
        </w:tc>
        <w:tc>
          <w:tcPr>
            <w:tcW w:w="1031" w:type="dxa"/>
            <w:vAlign w:val="bottom"/>
          </w:tcPr>
          <w:p w14:paraId="318B932C" w14:textId="5F0FFB3C" w:rsidR="00073A99" w:rsidRPr="001C7475" w:rsidRDefault="00073A99" w:rsidP="00073A99">
            <w:pPr>
              <w:widowControl w:val="0"/>
              <w:adjustRightInd w:val="0"/>
              <w:spacing w:line="220" w:lineRule="atLeast"/>
              <w:jc w:val="center"/>
              <w:textAlignment w:val="baseline"/>
              <w:rPr>
                <w:rFonts w:ascii="CG Times (WN)" w:hAnsi="CG Times (WN)" w:cs="Arial"/>
                <w:sz w:val="32"/>
                <w:szCs w:val="32"/>
              </w:rPr>
            </w:pPr>
            <w:r w:rsidRPr="001C7475">
              <w:rPr>
                <w:rFonts w:ascii="CG Times (WN)" w:hAnsi="CG Times (WN)" w:cs="Arial"/>
                <w:sz w:val="32"/>
                <w:szCs w:val="32"/>
              </w:rPr>
              <w:sym w:font="Wingdings" w:char="F0A8"/>
            </w:r>
            <w:r w:rsidRPr="001C7475">
              <w:rPr>
                <w:rFonts w:ascii="Arial" w:hAnsi="Arial" w:cs="Arial"/>
                <w:sz w:val="18"/>
                <w:szCs w:val="18"/>
              </w:rPr>
              <w:t>1</w:t>
            </w:r>
          </w:p>
        </w:tc>
        <w:tc>
          <w:tcPr>
            <w:tcW w:w="1031" w:type="dxa"/>
            <w:vAlign w:val="bottom"/>
          </w:tcPr>
          <w:p w14:paraId="5299CD49" w14:textId="03261421" w:rsidR="00073A99" w:rsidRPr="001C7475" w:rsidRDefault="00073A99" w:rsidP="00073A99">
            <w:pPr>
              <w:widowControl w:val="0"/>
              <w:adjustRightInd w:val="0"/>
              <w:spacing w:line="220" w:lineRule="atLeast"/>
              <w:jc w:val="center"/>
              <w:textAlignment w:val="baseline"/>
              <w:rPr>
                <w:rFonts w:ascii="CG Times (WN)" w:hAnsi="CG Times (WN)" w:cs="Arial"/>
                <w:sz w:val="32"/>
                <w:szCs w:val="32"/>
              </w:rPr>
            </w:pPr>
            <w:r w:rsidRPr="001C7475">
              <w:rPr>
                <w:rFonts w:ascii="CG Times (WN)" w:hAnsi="CG Times (WN)" w:cs="Arial"/>
                <w:sz w:val="32"/>
                <w:szCs w:val="32"/>
              </w:rPr>
              <w:sym w:font="Wingdings" w:char="F0A8"/>
            </w:r>
            <w:r w:rsidRPr="001C7475">
              <w:rPr>
                <w:rFonts w:ascii="Arial" w:hAnsi="Arial" w:cs="Arial"/>
                <w:sz w:val="18"/>
                <w:szCs w:val="18"/>
              </w:rPr>
              <w:t>2</w:t>
            </w:r>
          </w:p>
        </w:tc>
        <w:tc>
          <w:tcPr>
            <w:tcW w:w="1031" w:type="dxa"/>
            <w:vAlign w:val="bottom"/>
          </w:tcPr>
          <w:p w14:paraId="71653C3D" w14:textId="66DED59B" w:rsidR="00073A99" w:rsidRPr="001C7475" w:rsidRDefault="00073A99" w:rsidP="00073A99">
            <w:pPr>
              <w:widowControl w:val="0"/>
              <w:adjustRightInd w:val="0"/>
              <w:spacing w:line="220" w:lineRule="atLeast"/>
              <w:jc w:val="center"/>
              <w:textAlignment w:val="baseline"/>
              <w:rPr>
                <w:rFonts w:ascii="CG Times (WN)" w:hAnsi="CG Times (WN)" w:cs="Arial"/>
                <w:sz w:val="32"/>
                <w:szCs w:val="32"/>
              </w:rPr>
            </w:pPr>
            <w:r w:rsidRPr="001C7475">
              <w:rPr>
                <w:rFonts w:ascii="CG Times (WN)" w:hAnsi="CG Times (WN)" w:cs="Arial"/>
                <w:sz w:val="32"/>
                <w:szCs w:val="32"/>
              </w:rPr>
              <w:sym w:font="Wingdings" w:char="F0A8"/>
            </w:r>
            <w:r w:rsidRPr="001C7475">
              <w:rPr>
                <w:rFonts w:ascii="Arial" w:hAnsi="Arial" w:cs="Arial"/>
                <w:sz w:val="18"/>
                <w:szCs w:val="18"/>
              </w:rPr>
              <w:t>3</w:t>
            </w:r>
          </w:p>
        </w:tc>
        <w:tc>
          <w:tcPr>
            <w:tcW w:w="1031" w:type="dxa"/>
            <w:vAlign w:val="bottom"/>
          </w:tcPr>
          <w:p w14:paraId="53C4DE61" w14:textId="0DB58E2E" w:rsidR="00073A99" w:rsidRPr="001C7475" w:rsidRDefault="00073A99" w:rsidP="00073A99">
            <w:pPr>
              <w:widowControl w:val="0"/>
              <w:adjustRightInd w:val="0"/>
              <w:spacing w:line="220" w:lineRule="atLeast"/>
              <w:jc w:val="center"/>
              <w:textAlignment w:val="baseline"/>
              <w:rPr>
                <w:rFonts w:ascii="CG Times (WN)" w:hAnsi="CG Times (WN)" w:cs="Arial"/>
                <w:sz w:val="32"/>
                <w:szCs w:val="32"/>
              </w:rPr>
            </w:pPr>
            <w:r w:rsidRPr="001C7475">
              <w:rPr>
                <w:rFonts w:ascii="CG Times (WN)" w:hAnsi="CG Times (WN)" w:cs="Arial"/>
                <w:sz w:val="32"/>
                <w:szCs w:val="32"/>
              </w:rPr>
              <w:sym w:font="Wingdings" w:char="F0A8"/>
            </w:r>
            <w:r w:rsidRPr="001C7475">
              <w:rPr>
                <w:rFonts w:ascii="Arial" w:hAnsi="Arial" w:cs="Arial"/>
                <w:sz w:val="18"/>
                <w:szCs w:val="18"/>
              </w:rPr>
              <w:t>4</w:t>
            </w:r>
          </w:p>
        </w:tc>
        <w:tc>
          <w:tcPr>
            <w:tcW w:w="1031" w:type="dxa"/>
            <w:vAlign w:val="bottom"/>
          </w:tcPr>
          <w:p w14:paraId="42941092" w14:textId="091C304A" w:rsidR="00073A99" w:rsidRPr="001C7475" w:rsidRDefault="00073A99" w:rsidP="00073A99">
            <w:pPr>
              <w:widowControl w:val="0"/>
              <w:adjustRightInd w:val="0"/>
              <w:spacing w:line="220" w:lineRule="atLeast"/>
              <w:jc w:val="center"/>
              <w:textAlignment w:val="baseline"/>
              <w:rPr>
                <w:rFonts w:ascii="CG Times (WN)" w:hAnsi="CG Times (WN)" w:cs="Arial"/>
                <w:sz w:val="32"/>
                <w:szCs w:val="32"/>
              </w:rPr>
            </w:pPr>
            <w:r w:rsidRPr="001C7475">
              <w:rPr>
                <w:rFonts w:ascii="CG Times (WN)" w:hAnsi="CG Times (WN)" w:cs="Arial"/>
                <w:sz w:val="32"/>
                <w:szCs w:val="32"/>
              </w:rPr>
              <w:sym w:font="Wingdings" w:char="F0A8"/>
            </w:r>
            <w:r w:rsidRPr="001C7475">
              <w:rPr>
                <w:rFonts w:ascii="Arial" w:hAnsi="Arial" w:cs="Arial"/>
                <w:sz w:val="18"/>
                <w:szCs w:val="18"/>
              </w:rPr>
              <w:t>5</w:t>
            </w:r>
          </w:p>
        </w:tc>
      </w:tr>
    </w:tbl>
    <w:p w14:paraId="0DD967E8" w14:textId="77777777" w:rsidR="00DF240B" w:rsidRDefault="00DF240B" w:rsidP="00DF240B">
      <w:pPr>
        <w:pStyle w:val="SL-FlLftSgl"/>
      </w:pPr>
      <w:bookmarkStart w:id="2" w:name="_Toc153603551"/>
      <w:bookmarkEnd w:id="2"/>
    </w:p>
    <w:p w14:paraId="6873FA82" w14:textId="77777777" w:rsidR="00DF240B" w:rsidRPr="0014112F" w:rsidRDefault="00DF240B" w:rsidP="00DF240B">
      <w:pPr>
        <w:pStyle w:val="SL-FlLftSgl"/>
        <w:rPr>
          <w:rFonts w:ascii="Arial" w:hAnsi="Arial"/>
        </w:rPr>
      </w:pPr>
    </w:p>
    <w:p w14:paraId="58DE0F55" w14:textId="77777777" w:rsidR="00DF240B" w:rsidRDefault="00DF240B" w:rsidP="00DF240B">
      <w:pPr>
        <w:pStyle w:val="SL-FlLftSgl"/>
      </w:pPr>
    </w:p>
    <w:p w14:paraId="59FF242B" w14:textId="77777777" w:rsidR="005B78EB" w:rsidRDefault="005B78EB" w:rsidP="00DF240B">
      <w:pPr>
        <w:pStyle w:val="SL-FlLftSgl"/>
      </w:pPr>
    </w:p>
    <w:p w14:paraId="11D571BE" w14:textId="3B044914" w:rsidR="00165401" w:rsidRPr="00484BE9" w:rsidRDefault="00165401" w:rsidP="005B78EB">
      <w:pPr>
        <w:pStyle w:val="SL-FlLftSgl"/>
        <w:spacing w:before="120" w:after="60"/>
        <w:ind w:left="360"/>
        <w:jc w:val="center"/>
        <w:rPr>
          <w:b/>
          <w:i/>
          <w:sz w:val="24"/>
          <w:szCs w:val="24"/>
        </w:rPr>
      </w:pPr>
    </w:p>
    <w:sectPr w:rsidR="00165401" w:rsidRPr="00484BE9" w:rsidSect="005349EA">
      <w:footerReference w:type="even" r:id="rId14"/>
      <w:footerReference w:type="default" r:id="rId15"/>
      <w:headerReference w:type="first" r:id="rId16"/>
      <w:footerReference w:type="first" r:id="rId17"/>
      <w:pgSz w:w="12240" w:h="15840" w:code="1"/>
      <w:pgMar w:top="1008" w:right="1008" w:bottom="540" w:left="1008" w:header="576" w:footer="576" w:gutter="0"/>
      <w:pgNumType w:start="0"/>
      <w:cols w:space="720"/>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68F62" w16cex:dateUtc="2022-07-11T16:00:00Z"/>
  <w16cex:commentExtensible w16cex:durableId="267C118E" w16cex:dateUtc="2022-07-15T20:17:00Z"/>
  <w16cex:commentExtensible w16cex:durableId="267C11E3" w16cex:dateUtc="2022-07-15T20: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25EF50" w16cid:durableId="26768F62"/>
  <w16cid:commentId w16cid:paraId="436C90AD" w16cid:durableId="267C0E4A"/>
  <w16cid:commentId w16cid:paraId="104E0C66" w16cid:durableId="267C118E"/>
  <w16cid:commentId w16cid:paraId="336F9038" w16cid:durableId="267C11E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2DD45B" w14:textId="77777777" w:rsidR="00EB752D" w:rsidRDefault="00EB752D" w:rsidP="00DF240B">
      <w:pPr>
        <w:spacing w:line="240" w:lineRule="auto"/>
      </w:pPr>
      <w:r>
        <w:separator/>
      </w:r>
    </w:p>
  </w:endnote>
  <w:endnote w:type="continuationSeparator" w:id="0">
    <w:p w14:paraId="2203913F" w14:textId="77777777" w:rsidR="00EB752D" w:rsidRDefault="00EB752D" w:rsidP="00DF24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G Times (W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20385" w14:textId="28FD0156" w:rsidR="0029133C" w:rsidRDefault="0029133C" w:rsidP="0016540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13DAF">
      <w:rPr>
        <w:rStyle w:val="PageNumber"/>
        <w:noProof/>
      </w:rPr>
      <w:t>1</w:t>
    </w:r>
    <w:r>
      <w:rPr>
        <w:rStyle w:val="PageNumber"/>
      </w:rPr>
      <w:fldChar w:fldCharType="end"/>
    </w:r>
  </w:p>
  <w:p w14:paraId="5F1DEBBE" w14:textId="77777777" w:rsidR="0029133C" w:rsidRDefault="002913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6C8EA" w14:textId="6389C90B" w:rsidR="0029133C" w:rsidRPr="00D3712A" w:rsidRDefault="006E74BD" w:rsidP="00BE2F13">
    <w:pPr>
      <w:pStyle w:val="Footer"/>
      <w:jc w:val="center"/>
    </w:pPr>
    <w:r>
      <w:tab/>
    </w:r>
    <w:r w:rsidR="0029133C">
      <w:fldChar w:fldCharType="begin"/>
    </w:r>
    <w:r w:rsidR="0029133C">
      <w:instrText xml:space="preserve"> PAGE   \* MERGEFORMAT </w:instrText>
    </w:r>
    <w:r w:rsidR="0029133C">
      <w:fldChar w:fldCharType="separate"/>
    </w:r>
    <w:r w:rsidR="000236A1">
      <w:rPr>
        <w:noProof/>
      </w:rPr>
      <w:t>3</w:t>
    </w:r>
    <w:r w:rsidR="0029133C">
      <w:rPr>
        <w:noProof/>
      </w:rPr>
      <w:fldChar w:fldCharType="end"/>
    </w:r>
    <w:r w:rsidR="009D7E61">
      <w:rPr>
        <w:noProof/>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47B7C" w14:textId="146416B1" w:rsidR="005E77AA" w:rsidRPr="00D3712A" w:rsidRDefault="005E77AA" w:rsidP="005E77A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A30929" w14:textId="77777777" w:rsidR="00EB752D" w:rsidRDefault="00EB752D" w:rsidP="00DF240B">
      <w:pPr>
        <w:spacing w:line="240" w:lineRule="auto"/>
      </w:pPr>
      <w:r>
        <w:separator/>
      </w:r>
    </w:p>
  </w:footnote>
  <w:footnote w:type="continuationSeparator" w:id="0">
    <w:p w14:paraId="38C09117" w14:textId="77777777" w:rsidR="00EB752D" w:rsidRDefault="00EB752D" w:rsidP="00DF240B">
      <w:pPr>
        <w:spacing w:line="240" w:lineRule="auto"/>
      </w:pPr>
      <w:r>
        <w:continuationSeparator/>
      </w:r>
    </w:p>
  </w:footnote>
  <w:footnote w:id="1">
    <w:p w14:paraId="313F6D59" w14:textId="77777777" w:rsidR="002416AF" w:rsidRPr="00C10387" w:rsidRDefault="002416AF" w:rsidP="002416AF">
      <w:pPr>
        <w:pStyle w:val="FootnoteText"/>
        <w:rPr>
          <w:rFonts w:ascii="Arial" w:hAnsi="Arial" w:cs="Arial"/>
          <w:sz w:val="18"/>
          <w:szCs w:val="18"/>
        </w:rPr>
      </w:pPr>
      <w:r w:rsidRPr="00C10387">
        <w:rPr>
          <w:rStyle w:val="FootnoteReference"/>
          <w:rFonts w:ascii="Arial" w:hAnsi="Arial" w:cs="Arial"/>
          <w:sz w:val="18"/>
          <w:szCs w:val="18"/>
        </w:rPr>
        <w:footnoteRef/>
      </w:r>
      <w:r w:rsidRPr="00C10387">
        <w:rPr>
          <w:rFonts w:ascii="Arial" w:hAnsi="Arial" w:cs="Arial"/>
          <w:sz w:val="18"/>
          <w:szCs w:val="18"/>
        </w:rPr>
        <w:t xml:space="preserve"> Sorra, J., Zebrak, K., Yount, N., Famolaro, T., Gray, L., Franklin, M., Smith, S., and Streagle, S. (2021). Development and pilot testing of survey items to assess the culture of value and efficiency in hospitals and medical offices. BMJ Quality and Safety. Available at: </w:t>
      </w:r>
      <w:hyperlink r:id="rId1" w:history="1">
        <w:r w:rsidRPr="00C10387">
          <w:rPr>
            <w:rStyle w:val="Hyperlink"/>
            <w:rFonts w:ascii="Arial" w:hAnsi="Arial" w:cs="Arial"/>
            <w:sz w:val="18"/>
            <w:szCs w:val="18"/>
          </w:rPr>
          <w:t>https://qualitysafety.bmj.com/content/early/2021/08/19/bmjqs-2020-012407</w:t>
        </w:r>
      </w:hyperlink>
      <w:r w:rsidRPr="00C10387">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DEC58" w14:textId="16579BAA" w:rsidR="0029133C" w:rsidRDefault="0029133C" w:rsidP="00DF240B">
    <w:pPr>
      <w:pStyle w:val="Header"/>
      <w:jc w:val="right"/>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834CF"/>
    <w:multiLevelType w:val="hybridMultilevel"/>
    <w:tmpl w:val="28C8C4CE"/>
    <w:lvl w:ilvl="0" w:tplc="A4106CC2">
      <w:start w:val="1"/>
      <w:numFmt w:val="bullet"/>
      <w:lvlText w:val="•"/>
      <w:lvlJc w:val="left"/>
      <w:pPr>
        <w:tabs>
          <w:tab w:val="num" w:pos="1080"/>
        </w:tabs>
        <w:ind w:left="1080" w:hanging="360"/>
      </w:pPr>
      <w:rPr>
        <w:rFonts w:ascii="Arial" w:hAnsi="Arial" w:hint="default"/>
        <w:b w:val="0"/>
        <w:i w:val="0"/>
        <w:sz w:val="28"/>
        <w:szCs w:val="2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DC573EF"/>
    <w:multiLevelType w:val="hybridMultilevel"/>
    <w:tmpl w:val="B8680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2495D27"/>
    <w:multiLevelType w:val="singleLevel"/>
    <w:tmpl w:val="304C5E0E"/>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3" w15:restartNumberingAfterBreak="0">
    <w:nsid w:val="33160321"/>
    <w:multiLevelType w:val="hybridMultilevel"/>
    <w:tmpl w:val="78888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9A377A"/>
    <w:multiLevelType w:val="hybridMultilevel"/>
    <w:tmpl w:val="122800E0"/>
    <w:lvl w:ilvl="0" w:tplc="73B0BCBE">
      <w:start w:val="1"/>
      <w:numFmt w:val="decimal"/>
      <w:lvlText w:val="%1."/>
      <w:lvlJc w:val="left"/>
      <w:pPr>
        <w:tabs>
          <w:tab w:val="num" w:pos="720"/>
        </w:tabs>
        <w:ind w:left="720" w:hanging="360"/>
      </w:pPr>
      <w:rPr>
        <w:rFonts w:cs="Times New Roman"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34155C5"/>
    <w:multiLevelType w:val="hybridMultilevel"/>
    <w:tmpl w:val="439E8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0D0923"/>
    <w:multiLevelType w:val="hybridMultilevel"/>
    <w:tmpl w:val="F964209A"/>
    <w:lvl w:ilvl="0" w:tplc="747411B8">
      <w:start w:val="1"/>
      <w:numFmt w:val="decimal"/>
      <w:lvlText w:val="%1."/>
      <w:lvlJc w:val="left"/>
      <w:pPr>
        <w:tabs>
          <w:tab w:val="num" w:pos="630"/>
        </w:tabs>
        <w:ind w:left="702" w:hanging="432"/>
      </w:pPr>
      <w:rPr>
        <w:rFonts w:hint="default"/>
        <w:b/>
        <w:i w:val="0"/>
      </w:rPr>
    </w:lvl>
    <w:lvl w:ilvl="1" w:tplc="04090019">
      <w:start w:val="1"/>
      <w:numFmt w:val="lowerLetter"/>
      <w:lvlText w:val="%2."/>
      <w:lvlJc w:val="left"/>
      <w:pPr>
        <w:tabs>
          <w:tab w:val="num" w:pos="1728"/>
        </w:tabs>
        <w:ind w:left="1728" w:hanging="360"/>
      </w:pPr>
    </w:lvl>
    <w:lvl w:ilvl="2" w:tplc="0409001B">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7" w15:restartNumberingAfterBreak="0">
    <w:nsid w:val="75521A57"/>
    <w:multiLevelType w:val="hybridMultilevel"/>
    <w:tmpl w:val="8BF0E74A"/>
    <w:lvl w:ilvl="0" w:tplc="12C0B19E">
      <w:start w:val="1"/>
      <w:numFmt w:val="bullet"/>
      <w:lvlText w:val=""/>
      <w:lvlJc w:val="left"/>
      <w:pPr>
        <w:tabs>
          <w:tab w:val="num" w:pos="0"/>
        </w:tabs>
        <w:ind w:left="1728" w:hanging="576"/>
      </w:pPr>
      <w:rPr>
        <w:rFonts w:ascii="Wingdings 3" w:hAnsi="Wingdings 3" w:hint="default"/>
        <w:sz w:val="22"/>
        <w:szCs w:val="22"/>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6BEC73C"/>
    <w:multiLevelType w:val="hybridMultilevel"/>
    <w:tmpl w:val="02535E3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7"/>
  </w:num>
  <w:num w:numId="3">
    <w:abstractNumId w:val="6"/>
  </w:num>
  <w:num w:numId="4">
    <w:abstractNumId w:val="4"/>
  </w:num>
  <w:num w:numId="5">
    <w:abstractNumId w:val="0"/>
  </w:num>
  <w:num w:numId="6">
    <w:abstractNumId w:val="8"/>
  </w:num>
  <w:num w:numId="7">
    <w:abstractNumId w:val="1"/>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144"/>
    <w:rsid w:val="000054CC"/>
    <w:rsid w:val="000147CA"/>
    <w:rsid w:val="000236A1"/>
    <w:rsid w:val="0002523E"/>
    <w:rsid w:val="00037B03"/>
    <w:rsid w:val="00057009"/>
    <w:rsid w:val="000707F5"/>
    <w:rsid w:val="00072A2D"/>
    <w:rsid w:val="00073A99"/>
    <w:rsid w:val="000869B9"/>
    <w:rsid w:val="00090678"/>
    <w:rsid w:val="000909BC"/>
    <w:rsid w:val="000979FB"/>
    <w:rsid w:val="000C356D"/>
    <w:rsid w:val="000C7BB0"/>
    <w:rsid w:val="000E7F26"/>
    <w:rsid w:val="00101C86"/>
    <w:rsid w:val="001279B4"/>
    <w:rsid w:val="00127B51"/>
    <w:rsid w:val="00145A75"/>
    <w:rsid w:val="0015372C"/>
    <w:rsid w:val="00154231"/>
    <w:rsid w:val="00154D8B"/>
    <w:rsid w:val="0016409C"/>
    <w:rsid w:val="00165401"/>
    <w:rsid w:val="00182757"/>
    <w:rsid w:val="00193DAF"/>
    <w:rsid w:val="001A5AE2"/>
    <w:rsid w:val="001C5A0A"/>
    <w:rsid w:val="001D0620"/>
    <w:rsid w:val="001D59B4"/>
    <w:rsid w:val="001E0B10"/>
    <w:rsid w:val="001E3427"/>
    <w:rsid w:val="001E6399"/>
    <w:rsid w:val="00232CD1"/>
    <w:rsid w:val="002350CD"/>
    <w:rsid w:val="002416AF"/>
    <w:rsid w:val="002516D5"/>
    <w:rsid w:val="002530F8"/>
    <w:rsid w:val="00281765"/>
    <w:rsid w:val="0028201F"/>
    <w:rsid w:val="0029133C"/>
    <w:rsid w:val="002A0BDB"/>
    <w:rsid w:val="002C2255"/>
    <w:rsid w:val="002C518B"/>
    <w:rsid w:val="002E3525"/>
    <w:rsid w:val="002F77B8"/>
    <w:rsid w:val="0030168A"/>
    <w:rsid w:val="00303768"/>
    <w:rsid w:val="0034443D"/>
    <w:rsid w:val="00357B4E"/>
    <w:rsid w:val="003703C4"/>
    <w:rsid w:val="00374F1F"/>
    <w:rsid w:val="00380F90"/>
    <w:rsid w:val="00384D49"/>
    <w:rsid w:val="003A3392"/>
    <w:rsid w:val="003A48AC"/>
    <w:rsid w:val="003E73E7"/>
    <w:rsid w:val="003F10BB"/>
    <w:rsid w:val="00424D83"/>
    <w:rsid w:val="00442B3F"/>
    <w:rsid w:val="00444413"/>
    <w:rsid w:val="004779B3"/>
    <w:rsid w:val="00484BE9"/>
    <w:rsid w:val="004B1D46"/>
    <w:rsid w:val="004D17E0"/>
    <w:rsid w:val="004D230C"/>
    <w:rsid w:val="0050358E"/>
    <w:rsid w:val="00507959"/>
    <w:rsid w:val="005349EA"/>
    <w:rsid w:val="0054347D"/>
    <w:rsid w:val="005471CB"/>
    <w:rsid w:val="00547708"/>
    <w:rsid w:val="00565D12"/>
    <w:rsid w:val="0059134E"/>
    <w:rsid w:val="005A3CD1"/>
    <w:rsid w:val="005B78EB"/>
    <w:rsid w:val="005D0B8B"/>
    <w:rsid w:val="005D20A3"/>
    <w:rsid w:val="005D7B54"/>
    <w:rsid w:val="005E186F"/>
    <w:rsid w:val="005E43C3"/>
    <w:rsid w:val="005E77AA"/>
    <w:rsid w:val="005F3C4E"/>
    <w:rsid w:val="005F658C"/>
    <w:rsid w:val="0060153D"/>
    <w:rsid w:val="00606171"/>
    <w:rsid w:val="00610012"/>
    <w:rsid w:val="00631824"/>
    <w:rsid w:val="006327F4"/>
    <w:rsid w:val="00642B13"/>
    <w:rsid w:val="00676964"/>
    <w:rsid w:val="006A7009"/>
    <w:rsid w:val="006B6379"/>
    <w:rsid w:val="006E74BD"/>
    <w:rsid w:val="006F6885"/>
    <w:rsid w:val="007170E9"/>
    <w:rsid w:val="00720144"/>
    <w:rsid w:val="00746B2F"/>
    <w:rsid w:val="00761370"/>
    <w:rsid w:val="00776725"/>
    <w:rsid w:val="0078247B"/>
    <w:rsid w:val="00795A2F"/>
    <w:rsid w:val="007A3480"/>
    <w:rsid w:val="007A7D81"/>
    <w:rsid w:val="007C3828"/>
    <w:rsid w:val="007E7070"/>
    <w:rsid w:val="007F369D"/>
    <w:rsid w:val="00826CDC"/>
    <w:rsid w:val="00834372"/>
    <w:rsid w:val="00855F39"/>
    <w:rsid w:val="00873C98"/>
    <w:rsid w:val="0087489D"/>
    <w:rsid w:val="008B02F2"/>
    <w:rsid w:val="008C7A95"/>
    <w:rsid w:val="00916EE0"/>
    <w:rsid w:val="00923260"/>
    <w:rsid w:val="00925A54"/>
    <w:rsid w:val="0092712C"/>
    <w:rsid w:val="009429C4"/>
    <w:rsid w:val="009638E7"/>
    <w:rsid w:val="00996564"/>
    <w:rsid w:val="009A4BD8"/>
    <w:rsid w:val="009A5780"/>
    <w:rsid w:val="009A685F"/>
    <w:rsid w:val="009D7E61"/>
    <w:rsid w:val="009F2311"/>
    <w:rsid w:val="00A157DC"/>
    <w:rsid w:val="00A17F33"/>
    <w:rsid w:val="00A21356"/>
    <w:rsid w:val="00A228EE"/>
    <w:rsid w:val="00A47641"/>
    <w:rsid w:val="00A54F7B"/>
    <w:rsid w:val="00A96516"/>
    <w:rsid w:val="00A973A2"/>
    <w:rsid w:val="00AA6219"/>
    <w:rsid w:val="00AB3DD6"/>
    <w:rsid w:val="00AC52D9"/>
    <w:rsid w:val="00AC656D"/>
    <w:rsid w:val="00AE02DB"/>
    <w:rsid w:val="00B00AA6"/>
    <w:rsid w:val="00B03441"/>
    <w:rsid w:val="00B203B8"/>
    <w:rsid w:val="00B24890"/>
    <w:rsid w:val="00B406B0"/>
    <w:rsid w:val="00B4374A"/>
    <w:rsid w:val="00B51643"/>
    <w:rsid w:val="00B51A58"/>
    <w:rsid w:val="00B74E9C"/>
    <w:rsid w:val="00B90B1E"/>
    <w:rsid w:val="00B94EF5"/>
    <w:rsid w:val="00B97675"/>
    <w:rsid w:val="00BB1225"/>
    <w:rsid w:val="00BC745D"/>
    <w:rsid w:val="00BE2F13"/>
    <w:rsid w:val="00BE5614"/>
    <w:rsid w:val="00C10387"/>
    <w:rsid w:val="00C25BB5"/>
    <w:rsid w:val="00C36A1E"/>
    <w:rsid w:val="00C43728"/>
    <w:rsid w:val="00C47C54"/>
    <w:rsid w:val="00C5041A"/>
    <w:rsid w:val="00C513FF"/>
    <w:rsid w:val="00C53EC9"/>
    <w:rsid w:val="00C66BE6"/>
    <w:rsid w:val="00CC7053"/>
    <w:rsid w:val="00CE4250"/>
    <w:rsid w:val="00CF4F0E"/>
    <w:rsid w:val="00D02DDA"/>
    <w:rsid w:val="00D12062"/>
    <w:rsid w:val="00D13DAF"/>
    <w:rsid w:val="00D15367"/>
    <w:rsid w:val="00D26BF1"/>
    <w:rsid w:val="00D61036"/>
    <w:rsid w:val="00D61A6A"/>
    <w:rsid w:val="00D6588E"/>
    <w:rsid w:val="00D70653"/>
    <w:rsid w:val="00D82FCD"/>
    <w:rsid w:val="00DA1BB0"/>
    <w:rsid w:val="00DF240B"/>
    <w:rsid w:val="00DF5BDE"/>
    <w:rsid w:val="00E13025"/>
    <w:rsid w:val="00E302D8"/>
    <w:rsid w:val="00E3105C"/>
    <w:rsid w:val="00E43C1A"/>
    <w:rsid w:val="00E67133"/>
    <w:rsid w:val="00EB08DF"/>
    <w:rsid w:val="00EB752D"/>
    <w:rsid w:val="00ED4188"/>
    <w:rsid w:val="00ED4CCA"/>
    <w:rsid w:val="00EE2965"/>
    <w:rsid w:val="00EF7BA6"/>
    <w:rsid w:val="00F05873"/>
    <w:rsid w:val="00F13949"/>
    <w:rsid w:val="00F53D21"/>
    <w:rsid w:val="00F70C7F"/>
    <w:rsid w:val="00F86B12"/>
    <w:rsid w:val="00FA598C"/>
    <w:rsid w:val="00FB793B"/>
    <w:rsid w:val="00FC19AF"/>
    <w:rsid w:val="00FC5BC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153B0D2C"/>
  <w15:docId w15:val="{55E0DC63-E0B7-429B-A208-6C36BF77A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40B"/>
    <w:pPr>
      <w:spacing w:after="0" w:line="240" w:lineRule="atLeast"/>
      <w:jc w:val="both"/>
    </w:pPr>
    <w:rPr>
      <w:rFonts w:ascii="Times New Roman" w:eastAsia="Times New Roman" w:hAnsi="Times New Roman" w:cs="Times New Roman"/>
    </w:rPr>
  </w:style>
  <w:style w:type="paragraph" w:styleId="Heading1">
    <w:name w:val="heading 1"/>
    <w:basedOn w:val="Normal"/>
    <w:next w:val="Normal"/>
    <w:link w:val="Heading1Char"/>
    <w:qFormat/>
    <w:rsid w:val="00DF240B"/>
    <w:pPr>
      <w:keepNext/>
      <w:keepLines/>
      <w:spacing w:before="480"/>
      <w:outlineLvl w:val="0"/>
    </w:pPr>
    <w:rPr>
      <w:rFonts w:ascii="Cambria" w:eastAsiaTheme="minorHAnsi" w:hAnsi="Cambria" w:cs="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F240B"/>
    <w:rPr>
      <w:rFonts w:ascii="Cambria" w:hAnsi="Cambria" w:cs="Cambria"/>
      <w:b/>
      <w:bCs/>
      <w:kern w:val="32"/>
      <w:sz w:val="32"/>
      <w:szCs w:val="32"/>
    </w:rPr>
  </w:style>
  <w:style w:type="paragraph" w:styleId="Footer">
    <w:name w:val="footer"/>
    <w:basedOn w:val="Normal"/>
    <w:link w:val="FooterChar"/>
    <w:uiPriority w:val="99"/>
    <w:rsid w:val="00DF240B"/>
    <w:pPr>
      <w:tabs>
        <w:tab w:val="center" w:pos="4320"/>
        <w:tab w:val="right" w:pos="8640"/>
      </w:tabs>
    </w:pPr>
  </w:style>
  <w:style w:type="character" w:customStyle="1" w:styleId="FooterChar">
    <w:name w:val="Footer Char"/>
    <w:basedOn w:val="DefaultParagraphFont"/>
    <w:link w:val="Footer"/>
    <w:uiPriority w:val="99"/>
    <w:rsid w:val="00DF240B"/>
    <w:rPr>
      <w:rFonts w:ascii="Times New Roman" w:eastAsia="Times New Roman" w:hAnsi="Times New Roman" w:cs="Times New Roman"/>
    </w:rPr>
  </w:style>
  <w:style w:type="paragraph" w:styleId="Header">
    <w:name w:val="header"/>
    <w:basedOn w:val="Normal"/>
    <w:link w:val="HeaderChar"/>
    <w:uiPriority w:val="99"/>
    <w:rsid w:val="00DF240B"/>
    <w:pPr>
      <w:tabs>
        <w:tab w:val="center" w:pos="4320"/>
        <w:tab w:val="right" w:pos="8640"/>
      </w:tabs>
    </w:pPr>
    <w:rPr>
      <w:sz w:val="16"/>
      <w:szCs w:val="16"/>
    </w:rPr>
  </w:style>
  <w:style w:type="character" w:customStyle="1" w:styleId="HeaderChar">
    <w:name w:val="Header Char"/>
    <w:basedOn w:val="DefaultParagraphFont"/>
    <w:link w:val="Header"/>
    <w:uiPriority w:val="99"/>
    <w:rsid w:val="00DF240B"/>
    <w:rPr>
      <w:rFonts w:ascii="Times New Roman" w:eastAsia="Times New Roman" w:hAnsi="Times New Roman" w:cs="Times New Roman"/>
      <w:sz w:val="16"/>
      <w:szCs w:val="16"/>
    </w:rPr>
  </w:style>
  <w:style w:type="paragraph" w:customStyle="1" w:styleId="N2-2ndBullet">
    <w:name w:val="N2-2nd Bullet"/>
    <w:basedOn w:val="Normal"/>
    <w:rsid w:val="00DF240B"/>
    <w:pPr>
      <w:numPr>
        <w:numId w:val="1"/>
      </w:numPr>
      <w:tabs>
        <w:tab w:val="left" w:pos="1728"/>
      </w:tabs>
      <w:spacing w:after="240"/>
    </w:pPr>
  </w:style>
  <w:style w:type="paragraph" w:customStyle="1" w:styleId="SL-FlLftSgl">
    <w:name w:val="SL-Fl Lft Sgl"/>
    <w:link w:val="SL-FlLftSglChar"/>
    <w:rsid w:val="00DF240B"/>
    <w:pPr>
      <w:spacing w:after="0" w:line="240" w:lineRule="atLeast"/>
      <w:jc w:val="both"/>
    </w:pPr>
    <w:rPr>
      <w:rFonts w:ascii="Times New Roman" w:eastAsia="Times New Roman" w:hAnsi="Times New Roman" w:cs="Times New Roman"/>
    </w:rPr>
  </w:style>
  <w:style w:type="character" w:customStyle="1" w:styleId="SL-FlLftSglChar">
    <w:name w:val="SL-Fl Lft Sgl Char"/>
    <w:link w:val="SL-FlLftSgl"/>
    <w:rsid w:val="00DF240B"/>
    <w:rPr>
      <w:rFonts w:ascii="Times New Roman" w:eastAsia="Times New Roman" w:hAnsi="Times New Roman" w:cs="Times New Roman"/>
    </w:rPr>
  </w:style>
  <w:style w:type="paragraph" w:customStyle="1" w:styleId="Q1-FirstLevelQuestion">
    <w:name w:val="Q1-First Level Question"/>
    <w:link w:val="Q1-FirstLevelQuestionChar"/>
    <w:rsid w:val="00DF240B"/>
    <w:pPr>
      <w:widowControl w:val="0"/>
      <w:tabs>
        <w:tab w:val="left" w:pos="720"/>
      </w:tabs>
      <w:adjustRightInd w:val="0"/>
      <w:spacing w:after="0" w:line="240" w:lineRule="atLeast"/>
      <w:ind w:left="720" w:hanging="720"/>
      <w:jc w:val="both"/>
      <w:textAlignment w:val="baseline"/>
    </w:pPr>
    <w:rPr>
      <w:rFonts w:ascii="Arial" w:eastAsia="Times New Roman" w:hAnsi="Arial" w:cs="Times New Roman"/>
    </w:rPr>
  </w:style>
  <w:style w:type="character" w:customStyle="1" w:styleId="Q1-FirstLevelQuestionChar">
    <w:name w:val="Q1-First Level Question Char"/>
    <w:link w:val="Q1-FirstLevelQuestion"/>
    <w:rsid w:val="00DF240B"/>
    <w:rPr>
      <w:rFonts w:ascii="Arial" w:eastAsia="Times New Roman" w:hAnsi="Arial" w:cs="Times New Roman"/>
    </w:rPr>
  </w:style>
  <w:style w:type="character" w:styleId="PageNumber">
    <w:name w:val="page number"/>
    <w:basedOn w:val="DefaultParagraphFont"/>
    <w:rsid w:val="00DF240B"/>
  </w:style>
  <w:style w:type="paragraph" w:styleId="ListParagraph">
    <w:name w:val="List Paragraph"/>
    <w:basedOn w:val="Normal"/>
    <w:uiPriority w:val="34"/>
    <w:qFormat/>
    <w:rsid w:val="00DF240B"/>
    <w:pPr>
      <w:spacing w:after="200" w:line="276" w:lineRule="auto"/>
      <w:ind w:left="720"/>
      <w:contextualSpacing/>
      <w:jc w:val="left"/>
    </w:pPr>
    <w:rPr>
      <w:rFonts w:ascii="Calibri" w:eastAsia="Calibri" w:hAnsi="Calibri"/>
    </w:rPr>
  </w:style>
  <w:style w:type="paragraph" w:customStyle="1" w:styleId="Default">
    <w:name w:val="Default"/>
    <w:rsid w:val="00DF240B"/>
    <w:pPr>
      <w:autoSpaceDE w:val="0"/>
      <w:autoSpaceDN w:val="0"/>
      <w:adjustRightInd w:val="0"/>
      <w:spacing w:after="0" w:line="240" w:lineRule="auto"/>
    </w:pPr>
    <w:rPr>
      <w:rFonts w:ascii="Arial" w:eastAsia="Calibri" w:hAnsi="Arial" w:cs="Arial"/>
      <w:color w:val="000000"/>
      <w:sz w:val="24"/>
      <w:szCs w:val="24"/>
    </w:rPr>
  </w:style>
  <w:style w:type="paragraph" w:customStyle="1" w:styleId="CM21">
    <w:name w:val="CM21"/>
    <w:basedOn w:val="Default"/>
    <w:next w:val="Default"/>
    <w:uiPriority w:val="99"/>
    <w:rsid w:val="00DF240B"/>
    <w:rPr>
      <w:color w:val="auto"/>
    </w:rPr>
  </w:style>
  <w:style w:type="character" w:customStyle="1" w:styleId="Heading1Char1">
    <w:name w:val="Heading 1 Char1"/>
    <w:basedOn w:val="DefaultParagraphFont"/>
    <w:uiPriority w:val="9"/>
    <w:rsid w:val="00DF240B"/>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DF240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40B"/>
    <w:rPr>
      <w:rFonts w:ascii="Tahoma" w:eastAsia="Times New Roman" w:hAnsi="Tahoma" w:cs="Tahoma"/>
      <w:sz w:val="16"/>
      <w:szCs w:val="16"/>
    </w:rPr>
  </w:style>
  <w:style w:type="paragraph" w:customStyle="1" w:styleId="C2-CtrSglSp">
    <w:name w:val="C2-Ctr Sgl Sp"/>
    <w:rsid w:val="0060153D"/>
    <w:pPr>
      <w:keepLines/>
      <w:spacing w:after="0" w:line="240" w:lineRule="atLeast"/>
      <w:jc w:val="center"/>
    </w:pPr>
    <w:rPr>
      <w:rFonts w:ascii="Times New Roman" w:eastAsia="Times New Roman" w:hAnsi="Times New Roman" w:cs="Times New Roman"/>
    </w:rPr>
  </w:style>
  <w:style w:type="paragraph" w:customStyle="1" w:styleId="StyleQ1-FirstLevelQuestion11ptBoldUnderline">
    <w:name w:val="Style Q1-First Level Question + 11 pt Bold Underline"/>
    <w:basedOn w:val="Q1-FirstLevelQuestion"/>
    <w:link w:val="StyleQ1-FirstLevelQuestion11ptBoldUnderlineChar"/>
    <w:autoRedefine/>
    <w:rsid w:val="0060153D"/>
    <w:rPr>
      <w:b/>
      <w:bCs/>
      <w:u w:val="single"/>
    </w:rPr>
  </w:style>
  <w:style w:type="character" w:customStyle="1" w:styleId="StyleQ1-FirstLevelQuestion11ptBoldUnderlineChar">
    <w:name w:val="Style Q1-First Level Question + 11 pt Bold Underline Char"/>
    <w:link w:val="StyleQ1-FirstLevelQuestion11ptBoldUnderline"/>
    <w:rsid w:val="0060153D"/>
    <w:rPr>
      <w:rFonts w:ascii="Arial" w:eastAsia="Times New Roman" w:hAnsi="Arial" w:cs="Times New Roman"/>
      <w:b/>
      <w:bCs/>
      <w:u w:val="single"/>
    </w:rPr>
  </w:style>
  <w:style w:type="paragraph" w:customStyle="1" w:styleId="StyleSL-FlLftSgl16pt">
    <w:name w:val="Style SL-Fl Lft Sgl + 16 pt"/>
    <w:basedOn w:val="SL-FlLftSgl"/>
    <w:link w:val="StyleSL-FlLftSgl16ptChar"/>
    <w:rsid w:val="0060153D"/>
    <w:pPr>
      <w:widowControl w:val="0"/>
      <w:adjustRightInd w:val="0"/>
      <w:textAlignment w:val="baseline"/>
    </w:pPr>
    <w:rPr>
      <w:rFonts w:ascii="Arial" w:hAnsi="Arial"/>
      <w:sz w:val="32"/>
    </w:rPr>
  </w:style>
  <w:style w:type="character" w:customStyle="1" w:styleId="StyleSL-FlLftSgl16ptChar">
    <w:name w:val="Style SL-Fl Lft Sgl + 16 pt Char"/>
    <w:link w:val="StyleSL-FlLftSgl16pt"/>
    <w:rsid w:val="0060153D"/>
    <w:rPr>
      <w:rFonts w:ascii="Arial" w:eastAsia="Times New Roman" w:hAnsi="Arial" w:cs="Times New Roman"/>
      <w:sz w:val="32"/>
    </w:rPr>
  </w:style>
  <w:style w:type="character" w:styleId="CommentReference">
    <w:name w:val="annotation reference"/>
    <w:basedOn w:val="DefaultParagraphFont"/>
    <w:uiPriority w:val="99"/>
    <w:semiHidden/>
    <w:unhideWhenUsed/>
    <w:rsid w:val="00610012"/>
    <w:rPr>
      <w:sz w:val="16"/>
      <w:szCs w:val="16"/>
    </w:rPr>
  </w:style>
  <w:style w:type="paragraph" w:styleId="CommentText">
    <w:name w:val="annotation text"/>
    <w:basedOn w:val="Normal"/>
    <w:link w:val="CommentTextChar"/>
    <w:uiPriority w:val="99"/>
    <w:unhideWhenUsed/>
    <w:rsid w:val="00610012"/>
    <w:pPr>
      <w:spacing w:line="240" w:lineRule="auto"/>
    </w:pPr>
    <w:rPr>
      <w:sz w:val="20"/>
      <w:szCs w:val="20"/>
    </w:rPr>
  </w:style>
  <w:style w:type="character" w:customStyle="1" w:styleId="CommentTextChar">
    <w:name w:val="Comment Text Char"/>
    <w:basedOn w:val="DefaultParagraphFont"/>
    <w:link w:val="CommentText"/>
    <w:uiPriority w:val="99"/>
    <w:rsid w:val="0061001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10012"/>
    <w:rPr>
      <w:b/>
      <w:bCs/>
    </w:rPr>
  </w:style>
  <w:style w:type="character" w:customStyle="1" w:styleId="CommentSubjectChar">
    <w:name w:val="Comment Subject Char"/>
    <w:basedOn w:val="CommentTextChar"/>
    <w:link w:val="CommentSubject"/>
    <w:uiPriority w:val="99"/>
    <w:semiHidden/>
    <w:rsid w:val="00610012"/>
    <w:rPr>
      <w:rFonts w:ascii="Times New Roman" w:eastAsia="Times New Roman" w:hAnsi="Times New Roman" w:cs="Times New Roman"/>
      <w:b/>
      <w:bCs/>
      <w:sz w:val="20"/>
      <w:szCs w:val="20"/>
    </w:rPr>
  </w:style>
  <w:style w:type="paragraph" w:styleId="Revision">
    <w:name w:val="Revision"/>
    <w:hidden/>
    <w:uiPriority w:val="99"/>
    <w:semiHidden/>
    <w:rsid w:val="00E43C1A"/>
    <w:pPr>
      <w:spacing w:after="0" w:line="240" w:lineRule="auto"/>
    </w:pPr>
    <w:rPr>
      <w:rFonts w:ascii="Times New Roman" w:eastAsia="Times New Roman" w:hAnsi="Times New Roman" w:cs="Times New Roman"/>
    </w:rPr>
  </w:style>
  <w:style w:type="paragraph" w:styleId="NoSpacing">
    <w:name w:val="No Spacing"/>
    <w:uiPriority w:val="1"/>
    <w:qFormat/>
    <w:rsid w:val="004D17E0"/>
    <w:pPr>
      <w:spacing w:after="0" w:line="240" w:lineRule="auto"/>
    </w:pPr>
    <w:rPr>
      <w:color w:val="1F497D" w:themeColor="text2"/>
      <w:sz w:val="20"/>
      <w:szCs w:val="20"/>
    </w:rPr>
  </w:style>
  <w:style w:type="character" w:styleId="Hyperlink">
    <w:name w:val="Hyperlink"/>
    <w:rsid w:val="004D17E0"/>
    <w:rPr>
      <w:color w:val="0000FF"/>
      <w:u w:val="single"/>
    </w:rPr>
  </w:style>
  <w:style w:type="paragraph" w:customStyle="1" w:styleId="CoverPage">
    <w:name w:val="CoverPage"/>
    <w:basedOn w:val="Normal"/>
    <w:uiPriority w:val="99"/>
    <w:rsid w:val="004D17E0"/>
    <w:pPr>
      <w:spacing w:line="240" w:lineRule="auto"/>
      <w:jc w:val="left"/>
    </w:pPr>
    <w:rPr>
      <w:rFonts w:ascii="Arial" w:hAnsi="Arial"/>
      <w:sz w:val="24"/>
      <w:szCs w:val="56"/>
    </w:rPr>
  </w:style>
  <w:style w:type="paragraph" w:customStyle="1" w:styleId="Instructions-Survey">
    <w:name w:val="Instructions-Survey"/>
    <w:basedOn w:val="Normal"/>
    <w:uiPriority w:val="99"/>
    <w:rsid w:val="004D17E0"/>
    <w:pPr>
      <w:widowControl w:val="0"/>
      <w:spacing w:line="240" w:lineRule="auto"/>
      <w:jc w:val="left"/>
    </w:pPr>
    <w:rPr>
      <w:rFonts w:ascii="Arial" w:hAnsi="Arial"/>
      <w:sz w:val="24"/>
      <w:szCs w:val="24"/>
    </w:rPr>
  </w:style>
  <w:style w:type="character" w:styleId="FollowedHyperlink">
    <w:name w:val="FollowedHyperlink"/>
    <w:basedOn w:val="DefaultParagraphFont"/>
    <w:uiPriority w:val="99"/>
    <w:semiHidden/>
    <w:unhideWhenUsed/>
    <w:rsid w:val="007A7D81"/>
    <w:rPr>
      <w:color w:val="800080" w:themeColor="followedHyperlink"/>
      <w:u w:val="single"/>
    </w:rPr>
  </w:style>
  <w:style w:type="table" w:styleId="TableGrid">
    <w:name w:val="Table Grid"/>
    <w:basedOn w:val="TableNormal"/>
    <w:uiPriority w:val="59"/>
    <w:rsid w:val="00ED4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516D5"/>
    <w:pPr>
      <w:spacing w:line="240" w:lineRule="auto"/>
    </w:pPr>
    <w:rPr>
      <w:sz w:val="20"/>
      <w:szCs w:val="20"/>
    </w:rPr>
  </w:style>
  <w:style w:type="character" w:customStyle="1" w:styleId="FootnoteTextChar">
    <w:name w:val="Footnote Text Char"/>
    <w:basedOn w:val="DefaultParagraphFont"/>
    <w:link w:val="FootnoteText"/>
    <w:uiPriority w:val="99"/>
    <w:semiHidden/>
    <w:rsid w:val="002516D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516D5"/>
    <w:rPr>
      <w:vertAlign w:val="superscript"/>
    </w:rPr>
  </w:style>
  <w:style w:type="character" w:customStyle="1" w:styleId="UnresolvedMention">
    <w:name w:val="Unresolved Mention"/>
    <w:basedOn w:val="DefaultParagraphFont"/>
    <w:uiPriority w:val="99"/>
    <w:semiHidden/>
    <w:unhideWhenUsed/>
    <w:rsid w:val="003E73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hrq.gov/professionals/quality-patient-safety/patientsafetyculture/hospital/index.html" TargetMode="Externa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fetyCultureSurveys@westat.com"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abasesOnSafetyCulture@westat.com"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2.xml"/><Relationship Id="rId23" Type="http://schemas.microsoft.com/office/2018/08/relationships/commentsExtensible" Target="commentsExtensible.xml"/><Relationship Id="rId10" Type="http://schemas.openxmlformats.org/officeDocument/2006/relationships/hyperlink" Target="https://www.ahrq.gov/sites/default/files/wysiwyg/sops/surveys/hospital/hospitalsurvey2-users-guide.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hrq.gov/sops/databases/hospital/index.html"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qualitysafety.bmj.com/content/early/2021/08/19/bmjqs-2020-0124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D74B2-F8F4-401C-8A4F-F5D112704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1098</Words>
  <Characters>6262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SOPS®  Value and Efficiency Supplemental Items for the SOPS Hospital Survey - English</vt:lpstr>
    </vt:vector>
  </TitlesOfParts>
  <Company>Westat</Company>
  <LinksUpToDate>false</LinksUpToDate>
  <CharactersWithSpaces>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SOPS®  Value and Efficiency Supplemental Items for the SOPS Hospital Survey - English</dc:title>
  <dc:subject>SOPS</dc:subject>
  <dc:creator>AHRQ SOPS User Network</dc:creator>
  <cp:keywords>value and efficiency, patient safety culture, surveys on patient safety culture, supplemental item set, hospital, SOPS, AHRQ</cp:keywords>
  <cp:lastModifiedBy>Jess Kirchner</cp:lastModifiedBy>
  <cp:revision>11</cp:revision>
  <dcterms:created xsi:type="dcterms:W3CDTF">2022-07-18T14:32:00Z</dcterms:created>
  <dcterms:modified xsi:type="dcterms:W3CDTF">2022-07-22T19:48:00Z</dcterms:modified>
  <cp:category>Supplemental item set</cp:category>
</cp:coreProperties>
</file>